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FEEA" w14:textId="4DB8B8AF" w:rsidR="00700E46" w:rsidRPr="003F338D" w:rsidRDefault="00417B18" w:rsidP="003F5472">
      <w:pPr>
        <w:shd w:val="clear" w:color="auto" w:fill="FFFFFF"/>
        <w:spacing w:after="101" w:line="240" w:lineRule="auto"/>
        <w:ind w:left="708" w:hanging="420"/>
        <w:jc w:val="center"/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</w:pPr>
      <w:r w:rsidRPr="003F338D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ACTA DE </w:t>
      </w:r>
      <w:r w:rsidR="006B48A5" w:rsidRPr="003F338D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>INSPECCIÓN</w:t>
      </w:r>
    </w:p>
    <w:p w14:paraId="20E83552" w14:textId="34700668" w:rsidR="00417B18" w:rsidRPr="003F338D" w:rsidRDefault="00B95530" w:rsidP="003F5472">
      <w:pPr>
        <w:shd w:val="clear" w:color="auto" w:fill="FFFFFF"/>
        <w:spacing w:after="101" w:line="240" w:lineRule="auto"/>
        <w:ind w:left="708" w:hanging="420"/>
        <w:jc w:val="center"/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</w:pPr>
      <w:r w:rsidRPr="003F338D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DE </w:t>
      </w:r>
      <w:r w:rsidR="003F338D" w:rsidRPr="003F338D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>CONSTRUCCIÓN Y PRE-ARRANQUE</w:t>
      </w:r>
    </w:p>
    <w:p w14:paraId="09062E88" w14:textId="77777777" w:rsidR="00EF4E37" w:rsidRPr="00376621" w:rsidRDefault="00EF4E37" w:rsidP="00417B18">
      <w:pPr>
        <w:shd w:val="clear" w:color="auto" w:fill="FFFFFF"/>
        <w:spacing w:after="101" w:line="240" w:lineRule="auto"/>
        <w:ind w:firstLine="288"/>
        <w:jc w:val="center"/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</w:pPr>
    </w:p>
    <w:p w14:paraId="07523EB8" w14:textId="2909D8D3" w:rsidR="00417B18" w:rsidRPr="001534FC" w:rsidRDefault="005B09D4" w:rsidP="063D5588">
      <w:pPr>
        <w:shd w:val="clear" w:color="auto" w:fill="FFFFFF" w:themeFill="background1"/>
        <w:spacing w:after="101" w:line="240" w:lineRule="auto"/>
        <w:jc w:val="both"/>
        <w:rPr>
          <w:rFonts w:ascii="Montserrat" w:eastAsia="Times New Roman" w:hAnsi="Montserrat" w:cs="Arial"/>
          <w:b/>
          <w:bCs/>
          <w:color w:val="0070C0"/>
          <w:sz w:val="18"/>
          <w:szCs w:val="18"/>
          <w:lang w:eastAsia="es-MX"/>
        </w:rPr>
      </w:pPr>
      <w:r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[</w:t>
      </w:r>
      <w:r w:rsidR="00E87EF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Nombre(s) del personal profesional técnico especializado responsable de </w:t>
      </w:r>
      <w:r w:rsidR="00E1055C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realizar la</w:t>
      </w:r>
      <w:r w:rsidR="00E87EF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inspección</w:t>
      </w:r>
      <w:r w:rsidR="00E1055C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="00E87EF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indicado</w:t>
      </w:r>
      <w:r w:rsidR="00E1055C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E87EF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en el Anexo 2 de la aprobación que acude a la diligencia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] </w:t>
      </w:r>
      <w:r w:rsidR="00E87EF4" w:rsidRPr="00780E94">
        <w:rPr>
          <w:rFonts w:ascii="Montserrat" w:eastAsia="Times New Roman" w:hAnsi="Montserrat" w:cs="Arial"/>
          <w:sz w:val="18"/>
          <w:szCs w:val="18"/>
          <w:lang w:eastAsia="es-MX"/>
        </w:rPr>
        <w:t>en mi</w:t>
      </w:r>
      <w:r w:rsidR="00E1055C" w:rsidRPr="00780E94">
        <w:rPr>
          <w:rFonts w:ascii="Montserrat" w:eastAsia="Times New Roman" w:hAnsi="Montserrat" w:cs="Arial"/>
          <w:sz w:val="18"/>
          <w:szCs w:val="18"/>
          <w:lang w:eastAsia="es-MX"/>
        </w:rPr>
        <w:t>(nuestro)</w:t>
      </w:r>
      <w:r w:rsidR="00E87EF4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carácter de</w:t>
      </w:r>
      <w:r w:rsidR="00E87EF4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</w:t>
      </w:r>
      <w:r w:rsidR="00E87EF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figura del personal profesional técnico especializado responsable de la inspección indicado en el Anexo 2 de la aprobación que acude a la diligencia&gt;&gt;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CD2337" w:rsidRPr="00780E94">
        <w:rPr>
          <w:rFonts w:ascii="Montserrat" w:eastAsia="Times New Roman" w:hAnsi="Montserrat" w:cs="Arial"/>
          <w:sz w:val="18"/>
          <w:szCs w:val="18"/>
          <w:lang w:eastAsia="es-MX"/>
        </w:rPr>
        <w:t>pertenecientes a</w:t>
      </w:r>
      <w:r w:rsidR="006F3FDC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la unidad de inspección</w:t>
      </w:r>
      <w:r w:rsidR="006F3FDC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,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&lt;&lt;Nombre de la unidad de inspección&gt;&gt;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</w:t>
      </w:r>
      <w:r w:rsidR="006F3FDC" w:rsidRPr="00780E94">
        <w:rPr>
          <w:rFonts w:ascii="Montserrat" w:eastAsia="Times New Roman" w:hAnsi="Montserrat" w:cs="Arial"/>
          <w:b/>
          <w:bCs/>
          <w:color w:val="0070C0"/>
          <w:sz w:val="18"/>
          <w:szCs w:val="18"/>
          <w:lang w:eastAsia="es-MX"/>
        </w:rPr>
        <w:t xml:space="preserve"> </w:t>
      </w:r>
      <w:r w:rsidR="00F679E2" w:rsidRPr="00780E94">
        <w:rPr>
          <w:rFonts w:ascii="Montserrat" w:eastAsia="Times New Roman" w:hAnsi="Montserrat" w:cs="Arial"/>
          <w:sz w:val="18"/>
          <w:szCs w:val="18"/>
          <w:lang w:eastAsia="es-MX"/>
        </w:rPr>
        <w:t>en términos del artículo 53 de la Ley de la Infraestructura de la Calidad</w:t>
      </w:r>
      <w:r w:rsidR="005723C0" w:rsidRPr="00780E94">
        <w:rPr>
          <w:rFonts w:ascii="Montserrat" w:eastAsia="Times New Roman" w:hAnsi="Montserrat" w:cs="Arial"/>
          <w:sz w:val="18"/>
          <w:szCs w:val="18"/>
          <w:lang w:eastAsia="es-MX"/>
        </w:rPr>
        <w:t>,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F679E2" w:rsidRPr="00780E94">
        <w:rPr>
          <w:rFonts w:ascii="Montserrat" w:eastAsia="Times New Roman" w:hAnsi="Montserrat" w:cs="Arial"/>
          <w:sz w:val="18"/>
          <w:szCs w:val="18"/>
          <w:lang w:eastAsia="es-MX"/>
        </w:rPr>
        <w:t>a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probada por la Agencia Nacional de Seguridad Industrial y de Protección al Medio Ambiente del Sector Hidrocarburos para realizar la </w:t>
      </w:r>
      <w:r w:rsidR="00F679E2" w:rsidRPr="00780E94">
        <w:rPr>
          <w:rFonts w:ascii="Montserrat" w:eastAsia="Times New Roman" w:hAnsi="Montserrat" w:cs="Arial"/>
          <w:sz w:val="18"/>
          <w:szCs w:val="18"/>
          <w:lang w:eastAsia="es-MX"/>
        </w:rPr>
        <w:t>E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valuación de la </w:t>
      </w:r>
      <w:r w:rsidR="00F679E2" w:rsidRPr="00780E94">
        <w:rPr>
          <w:rFonts w:ascii="Montserrat" w:eastAsia="Times New Roman" w:hAnsi="Montserrat" w:cs="Arial"/>
          <w:sz w:val="18"/>
          <w:szCs w:val="18"/>
          <w:lang w:eastAsia="es-MX"/>
        </w:rPr>
        <w:t>C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onformidad </w:t>
      </w:r>
      <w:r w:rsidR="00EE10C7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de acuerdo </w:t>
      </w:r>
      <w:r w:rsidR="00FE231D" w:rsidRPr="00780E94">
        <w:rPr>
          <w:rFonts w:ascii="Montserrat" w:eastAsia="Times New Roman" w:hAnsi="Montserrat" w:cs="Arial"/>
          <w:sz w:val="18"/>
          <w:szCs w:val="18"/>
          <w:lang w:eastAsia="es-MX"/>
        </w:rPr>
        <w:t>con</w:t>
      </w:r>
      <w:r w:rsidR="00EE10C7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lo establecido en </w:t>
      </w:r>
      <w:r w:rsidR="00AF02EC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la </w:t>
      </w:r>
      <w:r w:rsidR="00AF02EC" w:rsidRPr="00780E94">
        <w:rPr>
          <w:rFonts w:ascii="Montserrat" w:eastAsia="Calibri" w:hAnsi="Montserrat" w:cs="Arial"/>
          <w:sz w:val="18"/>
          <w:szCs w:val="18"/>
        </w:rPr>
        <w:t xml:space="preserve">Norma Oficial Mexicana </w:t>
      </w:r>
      <w:r w:rsidR="003F338D" w:rsidRPr="003F338D">
        <w:rPr>
          <w:rFonts w:ascii="Montserrat" w:eastAsia="Calibri" w:hAnsi="Montserrat" w:cs="Arial"/>
          <w:sz w:val="18"/>
          <w:szCs w:val="18"/>
        </w:rPr>
        <w:t>NOM-011-ASEA-2019, Bodegas de guarda para distribución y bodegas de expendio de gas licuado de petróleo, mediante recipientes portátiles y recipientes transportables sujetos a presión</w:t>
      </w:r>
      <w:r w:rsidR="0069159A">
        <w:rPr>
          <w:rFonts w:ascii="Montserrat" w:eastAsia="Calibri" w:hAnsi="Montserrat" w:cs="Arial"/>
          <w:sz w:val="18"/>
          <w:szCs w:val="18"/>
        </w:rPr>
        <w:t xml:space="preserve">, </w:t>
      </w:r>
      <w:r w:rsidR="0069159A" w:rsidRPr="0069159A">
        <w:rPr>
          <w:rFonts w:ascii="Montserrat" w:eastAsia="Calibri" w:hAnsi="Montserrat" w:cs="Arial"/>
          <w:sz w:val="18"/>
          <w:szCs w:val="18"/>
        </w:rPr>
        <w:t xml:space="preserve">para las etapas de </w:t>
      </w:r>
      <w:bookmarkStart w:id="0" w:name="_Hlk496112921"/>
      <w:r w:rsidR="0069159A" w:rsidRPr="0069159A">
        <w:rPr>
          <w:rFonts w:ascii="Montserrat" w:eastAsia="Calibri" w:hAnsi="Montserrat" w:cs="Arial"/>
          <w:sz w:val="18"/>
          <w:szCs w:val="18"/>
        </w:rPr>
        <w:t xml:space="preserve">Construcción </w:t>
      </w:r>
      <w:r w:rsidR="0069159A">
        <w:rPr>
          <w:rFonts w:ascii="Montserrat" w:eastAsia="Calibri" w:hAnsi="Montserrat" w:cs="Arial"/>
          <w:sz w:val="18"/>
          <w:szCs w:val="18"/>
        </w:rPr>
        <w:t>y</w:t>
      </w:r>
      <w:r w:rsidR="0069159A" w:rsidRPr="0069159A">
        <w:rPr>
          <w:rFonts w:ascii="Montserrat" w:eastAsia="Calibri" w:hAnsi="Montserrat" w:cs="Arial"/>
          <w:sz w:val="18"/>
          <w:szCs w:val="18"/>
        </w:rPr>
        <w:t xml:space="preserve"> </w:t>
      </w:r>
      <w:proofErr w:type="spellStart"/>
      <w:r w:rsidR="0069159A" w:rsidRPr="0069159A">
        <w:rPr>
          <w:rFonts w:ascii="Montserrat" w:eastAsia="Calibri" w:hAnsi="Montserrat" w:cs="Arial"/>
          <w:sz w:val="18"/>
          <w:szCs w:val="18"/>
        </w:rPr>
        <w:t>Pre-</w:t>
      </w:r>
      <w:r w:rsidR="0069159A">
        <w:rPr>
          <w:rFonts w:ascii="Montserrat" w:eastAsia="Calibri" w:hAnsi="Montserrat" w:cs="Arial"/>
          <w:sz w:val="18"/>
          <w:szCs w:val="18"/>
        </w:rPr>
        <w:t>a</w:t>
      </w:r>
      <w:r w:rsidR="0069159A" w:rsidRPr="0069159A">
        <w:rPr>
          <w:rFonts w:ascii="Montserrat" w:eastAsia="Calibri" w:hAnsi="Montserrat" w:cs="Arial"/>
          <w:sz w:val="18"/>
          <w:szCs w:val="18"/>
        </w:rPr>
        <w:t>rranque</w:t>
      </w:r>
      <w:proofErr w:type="spellEnd"/>
      <w:r w:rsidR="0069159A" w:rsidRPr="0069159A">
        <w:rPr>
          <w:rFonts w:ascii="Montserrat" w:eastAsia="Calibri" w:hAnsi="Montserrat" w:cs="Arial"/>
          <w:sz w:val="18"/>
          <w:szCs w:val="18"/>
        </w:rPr>
        <w:t xml:space="preserve"> </w:t>
      </w:r>
      <w:r w:rsidR="00321750" w:rsidRPr="003F338D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publicada en el Diario Oficial de la Federación el </w:t>
      </w:r>
      <w:r w:rsidR="003F338D" w:rsidRPr="003F338D">
        <w:rPr>
          <w:rFonts w:ascii="Montserrat" w:eastAsia="Times New Roman" w:hAnsi="Montserrat" w:cs="Arial"/>
          <w:sz w:val="18"/>
          <w:szCs w:val="18"/>
          <w:lang w:val="es-ES" w:eastAsia="es-MX"/>
        </w:rPr>
        <w:t>19</w:t>
      </w:r>
      <w:r w:rsidR="00321750" w:rsidRPr="003F338D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 </w:t>
      </w:r>
      <w:r w:rsidR="003F338D" w:rsidRPr="003F338D">
        <w:rPr>
          <w:rFonts w:ascii="Montserrat" w:eastAsia="Times New Roman" w:hAnsi="Montserrat" w:cs="Arial"/>
          <w:sz w:val="18"/>
          <w:szCs w:val="18"/>
          <w:lang w:val="es-ES" w:eastAsia="es-MX"/>
        </w:rPr>
        <w:t>agosto</w:t>
      </w:r>
      <w:r w:rsidR="00321750" w:rsidRPr="003F338D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 </w:t>
      </w:r>
      <w:bookmarkEnd w:id="0"/>
      <w:r w:rsidR="003F338D" w:rsidRPr="003F338D">
        <w:rPr>
          <w:rFonts w:ascii="Montserrat" w:eastAsia="Times New Roman" w:hAnsi="Montserrat" w:cs="Arial"/>
          <w:sz w:val="18"/>
          <w:szCs w:val="18"/>
          <w:lang w:val="es-ES" w:eastAsia="es-MX"/>
        </w:rPr>
        <w:t>2019</w:t>
      </w:r>
      <w:r w:rsidR="00AF02EC" w:rsidRPr="003F338D">
        <w:rPr>
          <w:rFonts w:ascii="Montserrat" w:hAnsi="Montserrat" w:cs="Arial"/>
          <w:sz w:val="18"/>
          <w:szCs w:val="18"/>
          <w:lang w:eastAsia="es-MX"/>
        </w:rPr>
        <w:t>.</w:t>
      </w:r>
      <w:r w:rsidR="00AF02EC" w:rsidRPr="00780E94">
        <w:rPr>
          <w:rFonts w:ascii="Montserrat" w:hAnsi="Montserrat" w:cs="Arial"/>
          <w:sz w:val="18"/>
          <w:szCs w:val="18"/>
          <w:lang w:eastAsia="es-MX"/>
        </w:rPr>
        <w:t xml:space="preserve"> Dicha unidad c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on número de </w:t>
      </w:r>
      <w:r w:rsidR="005B57EF" w:rsidRPr="00780E94">
        <w:rPr>
          <w:rFonts w:ascii="Montserrat" w:eastAsia="Times New Roman" w:hAnsi="Montserrat" w:cs="Arial"/>
          <w:sz w:val="18"/>
          <w:szCs w:val="18"/>
          <w:lang w:eastAsia="es-MX"/>
        </w:rPr>
        <w:t>r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>egistro</w:t>
      </w:r>
      <w:r w:rsidR="00417B18" w:rsidRPr="00780E94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 </w:t>
      </w:r>
      <w:r w:rsidR="00F679E2" w:rsidRPr="00780E94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de aprobación 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&lt;&lt;número de registro de la </w:t>
      </w:r>
      <w:r w:rsidR="00E72F37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u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nidad de </w:t>
      </w:r>
      <w:r w:rsidR="00F679E2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inspección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&gt;&gt;</w:t>
      </w:r>
      <w:r w:rsidR="00417B18" w:rsidRPr="00780E94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 </w:t>
      </w:r>
      <w:r w:rsidR="00C96CED" w:rsidRPr="00780E94">
        <w:rPr>
          <w:rFonts w:ascii="Montserrat" w:eastAsia="Times New Roman" w:hAnsi="Montserrat" w:cs="Arial"/>
          <w:sz w:val="18"/>
          <w:szCs w:val="18"/>
          <w:lang w:eastAsia="es-MX"/>
        </w:rPr>
        <w:t>con vigencia de inicio</w:t>
      </w:r>
      <w:r w:rsidR="00C96CED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&lt;&lt;día/mes/año&gt;&gt; </w:t>
      </w:r>
      <w:r w:rsidR="00C96CED" w:rsidRPr="00780E94">
        <w:rPr>
          <w:rFonts w:ascii="Montserrat" w:eastAsia="Times New Roman" w:hAnsi="Montserrat" w:cs="Arial"/>
          <w:sz w:val="18"/>
          <w:szCs w:val="18"/>
          <w:lang w:eastAsia="es-MX"/>
        </w:rPr>
        <w:t>y término</w:t>
      </w:r>
      <w:r w:rsidR="00C96CED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&lt;&lt;día/mes/año&gt;&gt; 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>con domicilio en</w:t>
      </w:r>
      <w:r w:rsidR="00417B18" w:rsidRPr="00780E94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 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&lt;&lt;domicilio de la </w:t>
      </w:r>
      <w:r w:rsidR="00576D6C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u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nidad de </w:t>
      </w:r>
      <w:r w:rsidR="00F679E2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inspección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(calle, número</w:t>
      </w:r>
      <w:r w:rsidR="00B87400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exterior e interior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 piso, colonia, código postal, alcaldía o municipio</w:t>
      </w:r>
      <w:r w:rsidR="5A763BC9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y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B95530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entidad federativa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)</w:t>
      </w:r>
      <w:r w:rsidR="00417B18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&gt;&gt;</w:t>
      </w:r>
      <w:r w:rsidR="001534FC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, de acuerdo </w:t>
      </w:r>
      <w:r w:rsidR="00FA56AB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con </w:t>
      </w:r>
      <w:r w:rsidR="00AF02EC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las </w:t>
      </w:r>
      <w:r w:rsidR="00AF02EC" w:rsidRPr="00780E94">
        <w:rPr>
          <w:rFonts w:ascii="Montserrat" w:eastAsia="Times New Roman" w:hAnsi="Montserrat" w:cs="Arial"/>
          <w:i/>
          <w:iCs/>
          <w:sz w:val="18"/>
          <w:szCs w:val="18"/>
          <w:lang w:eastAsia="es-MX"/>
        </w:rPr>
        <w:t>Disposiciones administrativas de carácter general que establecen los Lineamientos para la autorización, aprobación y evaluación del desempeño de terceros en materia de seguridad industrial, seguridad operativa y de protección al medio ambiente del Sector Hidrocarburos</w:t>
      </w:r>
      <w:r w:rsidR="00AF02EC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(Lineamientos de Terceros) y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en pleno conocimiento de lo dispuesto en los artículos </w:t>
      </w:r>
      <w:bookmarkStart w:id="1" w:name="_Hlk496093836"/>
      <w:bookmarkStart w:id="2" w:name="_Hlk496176802"/>
      <w:r w:rsidR="00717FBE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6, 9, 56, 60 fracción I y 68 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>de la Ley</w:t>
      </w:r>
      <w:r w:rsidR="00717FBE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de Infraestructura de la Calidad</w:t>
      </w:r>
      <w:bookmarkEnd w:id="1"/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>;</w:t>
      </w:r>
      <w:bookmarkEnd w:id="2"/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F679E2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88 y 98 del Reglamento de la Ley Federal sobre Metrología y Normalización, </w:t>
      </w:r>
      <w:r w:rsidR="00417B18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33 y 34 de los Lineamientos de Terceros, </w:t>
      </w:r>
      <w:r w:rsidR="001534FC" w:rsidRPr="00780E94">
        <w:rPr>
          <w:rFonts w:ascii="Montserrat" w:eastAsia="Times New Roman" w:hAnsi="Montserrat" w:cs="Arial"/>
          <w:sz w:val="18"/>
          <w:szCs w:val="18"/>
          <w:lang w:eastAsia="es-MX"/>
        </w:rPr>
        <w:t>declaro</w:t>
      </w:r>
      <w:r w:rsidR="00CD2337" w:rsidRPr="00780E94">
        <w:rPr>
          <w:rFonts w:ascii="Montserrat" w:eastAsia="Times New Roman" w:hAnsi="Montserrat" w:cs="Arial"/>
          <w:sz w:val="18"/>
          <w:szCs w:val="18"/>
          <w:lang w:eastAsia="es-MX"/>
        </w:rPr>
        <w:t>(amos)</w:t>
      </w:r>
      <w:r w:rsidR="001534FC" w:rsidRPr="00780E94">
        <w:rPr>
          <w:rFonts w:ascii="Montserrat" w:eastAsia="Times New Roman" w:hAnsi="Montserrat" w:cs="Arial"/>
          <w:sz w:val="18"/>
          <w:szCs w:val="18"/>
          <w:lang w:eastAsia="es-MX"/>
        </w:rPr>
        <w:t xml:space="preserve"> lo siguiente:</w:t>
      </w:r>
    </w:p>
    <w:p w14:paraId="359944A9" w14:textId="77777777" w:rsidR="00390826" w:rsidRPr="00376621" w:rsidRDefault="00390826" w:rsidP="00390826">
      <w:pPr>
        <w:shd w:val="clear" w:color="auto" w:fill="FFFFFF"/>
        <w:spacing w:after="101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793CC799" w14:textId="02DF8B2E" w:rsidR="00417B18" w:rsidRPr="00376621" w:rsidRDefault="00417B18" w:rsidP="063D5588">
      <w:pPr>
        <w:shd w:val="clear" w:color="auto" w:fill="FFFFFF" w:themeFill="background1"/>
        <w:spacing w:after="101" w:line="240" w:lineRule="auto"/>
        <w:jc w:val="both"/>
        <w:rPr>
          <w:rFonts w:ascii="Montserrat" w:eastAsia="Times New Roman" w:hAnsi="Montserrat" w:cs="Arial"/>
          <w:sz w:val="18"/>
          <w:szCs w:val="18"/>
          <w:lang w:val="es-ES" w:eastAsia="es-MX"/>
        </w:rPr>
      </w:pP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Siendo las </w:t>
      </w:r>
      <w:r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&lt;&lt;00:00 </w:t>
      </w:r>
      <w:r w:rsidR="00396D1A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h</w:t>
      </w:r>
      <w:r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&gt;</w:t>
      </w:r>
      <w:r w:rsidR="22D8FAF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&gt;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</w:t>
      </w:r>
      <w:bookmarkStart w:id="3" w:name="_Hlk496093915"/>
      <w:r w:rsidR="00AB1A03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l</w:t>
      </w:r>
      <w:r w:rsidR="00215DC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376621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día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&lt;&lt;día</w:t>
      </w:r>
      <w:r w:rsidR="00905305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/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mes</w:t>
      </w:r>
      <w:r w:rsidR="00905305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/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año&gt;&gt;</w:t>
      </w:r>
      <w:bookmarkStart w:id="4" w:name="_Hlk496268735"/>
      <w:bookmarkEnd w:id="3"/>
      <w:r w:rsidRPr="00780E94">
        <w:rPr>
          <w:rFonts w:ascii="Montserrat" w:eastAsia="Times New Roman" w:hAnsi="Montserrat" w:cs="Arial"/>
          <w:b/>
          <w:bCs/>
          <w:color w:val="2F2F2F"/>
          <w:sz w:val="18"/>
          <w:szCs w:val="18"/>
          <w:lang w:val="es-ES" w:eastAsia="es-MX"/>
        </w:rPr>
        <w:t xml:space="preserve"> </w:t>
      </w:r>
      <w:r w:rsidRPr="00780E94">
        <w:rPr>
          <w:rFonts w:ascii="Montserrat" w:eastAsia="Times New Roman" w:hAnsi="Montserrat" w:cs="Arial"/>
          <w:color w:val="0D0D0D" w:themeColor="text1" w:themeTint="F2"/>
          <w:sz w:val="18"/>
          <w:szCs w:val="18"/>
          <w:lang w:val="es-ES" w:eastAsia="es-MX"/>
        </w:rPr>
        <w:t>el</w:t>
      </w:r>
      <w:r w:rsidR="00B87400" w:rsidRPr="00780E94">
        <w:rPr>
          <w:rFonts w:ascii="Montserrat" w:eastAsia="Times New Roman" w:hAnsi="Montserrat" w:cs="Arial"/>
          <w:color w:val="0D0D0D" w:themeColor="text1" w:themeTint="F2"/>
          <w:sz w:val="18"/>
          <w:szCs w:val="18"/>
          <w:lang w:val="es-ES" w:eastAsia="es-MX"/>
        </w:rPr>
        <w:t xml:space="preserve">/la 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(los</w:t>
      </w:r>
      <w:r w:rsidR="00B87400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/las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) C. </w:t>
      </w:r>
      <w:r w:rsidR="003F1646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&lt;&lt;nombre(s) del personal profesional técnico especializado que realiza</w:t>
      </w:r>
      <w:r w:rsidR="00EA3260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(n)</w:t>
      </w:r>
      <w:r w:rsidR="003F1646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la inspección indicado</w:t>
      </w:r>
      <w:r w:rsidR="00780E9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3F1646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en el Anexo 2 de la aprobación que acude a la </w:t>
      </w:r>
      <w:r w:rsidR="005B57EF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diligencia</w:t>
      </w:r>
      <w:r w:rsidR="003F1646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y en su caso</w:t>
      </w:r>
      <w:r w:rsidR="00780E9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="003F1646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nombre</w:t>
      </w:r>
      <w:r w:rsidR="00780E9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3F1646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del personal contratado o subcontratado&gt;&gt;</w:t>
      </w:r>
      <w:r w:rsidR="00C826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quien</w:t>
      </w:r>
      <w:r w:rsidR="0082273F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(es)</w:t>
      </w:r>
      <w:r w:rsidR="00C826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se identifica</w:t>
      </w:r>
      <w:r w:rsidR="00AB58BC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(</w:t>
      </w:r>
      <w:r w:rsidR="00C826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n</w:t>
      </w:r>
      <w:r w:rsidR="00AB58BC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)</w:t>
      </w:r>
      <w:r w:rsidR="00C826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con </w:t>
      </w:r>
      <w:r w:rsidR="00C826FA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</w:t>
      </w:r>
      <w:r w:rsidR="003D460C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tipo de </w:t>
      </w:r>
      <w:r w:rsidR="00C826FA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identificación oficial presentada&gt;&gt;</w:t>
      </w:r>
      <w:r w:rsidR="00C826FA" w:rsidRPr="00780E94">
        <w:rPr>
          <w:rFonts w:ascii="Montserrat" w:eastAsia="Times New Roman" w:hAnsi="Montserrat" w:cs="Arial"/>
          <w:color w:val="FF0000"/>
          <w:sz w:val="18"/>
          <w:szCs w:val="18"/>
          <w:lang w:val="es-ES" w:eastAsia="es-MX"/>
        </w:rPr>
        <w:t xml:space="preserve"> </w:t>
      </w:r>
      <w:r w:rsidR="00C826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vigente, expedida por </w:t>
      </w:r>
      <w:r w:rsidR="00C826FA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&lt;&lt;institución emisora&gt;&gt;</w:t>
      </w:r>
      <w:r w:rsidR="00C826FA" w:rsidRPr="00780E94">
        <w:rPr>
          <w:rFonts w:ascii="Montserrat" w:eastAsia="Times New Roman" w:hAnsi="Montserrat" w:cs="Arial"/>
          <w:color w:val="FF0000"/>
          <w:sz w:val="18"/>
          <w:szCs w:val="18"/>
          <w:lang w:val="es-ES" w:eastAsia="es-MX"/>
        </w:rPr>
        <w:t xml:space="preserve"> </w:t>
      </w:r>
      <w:r w:rsidR="00C826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con número</w:t>
      </w:r>
      <w:r w:rsidR="00C826FA" w:rsidRPr="00780E94">
        <w:rPr>
          <w:rFonts w:ascii="Montserrat" w:eastAsia="Times New Roman" w:hAnsi="Montserrat" w:cs="Arial"/>
          <w:color w:val="FF0000"/>
          <w:sz w:val="18"/>
          <w:szCs w:val="18"/>
          <w:lang w:val="es-ES" w:eastAsia="es-MX"/>
        </w:rPr>
        <w:t xml:space="preserve"> </w:t>
      </w:r>
      <w:r w:rsidR="00C826FA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&lt;&lt;número&gt;&gt;</w:t>
      </w:r>
      <w:r w:rsidR="00376621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respectivamente, me(nos) constitu</w:t>
      </w:r>
      <w:r w:rsidR="000D5865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í</w:t>
      </w:r>
      <w:r w:rsidR="00936903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(</w:t>
      </w:r>
      <w:proofErr w:type="spellStart"/>
      <w:r w:rsidR="00376621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mos</w:t>
      </w:r>
      <w:proofErr w:type="spellEnd"/>
      <w:r w:rsidR="00936903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)</w:t>
      </w:r>
      <w:r w:rsidR="00376621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 xml:space="preserve"> en </w:t>
      </w:r>
      <w:bookmarkEnd w:id="4"/>
      <w:r w:rsidR="001B192C" w:rsidRPr="00780E94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la</w:t>
      </w:r>
      <w:r w:rsidR="001B192C" w:rsidRPr="001809B5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AB58BC" w:rsidRPr="001809B5">
        <w:rPr>
          <w:rStyle w:val="normaltextrun"/>
          <w:rFonts w:ascii="Montserrat" w:hAnsi="Montserrat"/>
          <w:sz w:val="18"/>
          <w:szCs w:val="18"/>
          <w:shd w:val="clear" w:color="auto" w:fill="FFFFFF"/>
          <w:lang w:val="es-ES"/>
        </w:rPr>
        <w:t>empresa</w:t>
      </w:r>
      <w:r w:rsidR="0096242E">
        <w:rPr>
          <w:rStyle w:val="normaltextrun"/>
          <w:rFonts w:ascii="Montserrat" w:hAnsi="Montserrat"/>
          <w:sz w:val="18"/>
          <w:szCs w:val="18"/>
          <w:shd w:val="clear" w:color="auto" w:fill="FFFFFF"/>
          <w:lang w:val="es-ES"/>
        </w:rPr>
        <w:t xml:space="preserve"> del Regulado</w:t>
      </w:r>
      <w:r w:rsidR="001809B5" w:rsidRPr="001809B5">
        <w:rPr>
          <w:rStyle w:val="normaltextrun"/>
          <w:rFonts w:ascii="Montserrat" w:hAnsi="Montserrat"/>
          <w:sz w:val="18"/>
          <w:szCs w:val="18"/>
          <w:shd w:val="clear" w:color="auto" w:fill="FFFFFF"/>
          <w:lang w:val="es-ES"/>
        </w:rPr>
        <w:t xml:space="preserve"> </w:t>
      </w:r>
      <w:r w:rsidR="003F1646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&lt;&lt;nombre, denominación o razón social del Regulado&gt;&gt;</w:t>
      </w:r>
      <w:r w:rsidR="003F1646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, </w:t>
      </w:r>
      <w:r w:rsidR="008A63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ubicada </w:t>
      </w:r>
      <w:r w:rsidR="008A63FA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en </w:t>
      </w:r>
      <w:r w:rsidR="008A63FA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8A63FA" w:rsidRPr="00780E94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calle, número exterior e interior, piso, colonia, código postal, alcaldía o municipio, entidad federativa y coordenadas geográficas&gt;&gt;, </w:t>
      </w:r>
      <w:r w:rsidR="003F1646" w:rsidRPr="00780E94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  <w:lang w:val="es-ES"/>
        </w:rPr>
        <w:t xml:space="preserve">con número de permiso o del oficio resolutivo </w:t>
      </w:r>
      <w:r w:rsidR="003F1646" w:rsidRPr="00780E94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  <w:lang w:val="es-ES"/>
        </w:rPr>
        <w:t>&lt;&lt;número de permiso CRE o el número de oficio resolutivo emitido por la Agencia&gt;&gt;</w:t>
      </w:r>
      <w:r w:rsidR="008A63FA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6B3B59" w:rsidRPr="00780E94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  <w:lang w:val="es-ES"/>
        </w:rPr>
        <w:t xml:space="preserve">otorgado por </w:t>
      </w:r>
      <w:r w:rsidR="006B3B59" w:rsidRPr="00780E94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</w:rPr>
        <w:t xml:space="preserve">&lt;&lt;nombre de la dependencia&gt;&gt;, 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atendiendo la presente </w:t>
      </w:r>
      <w:r w:rsidR="00F679E2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inspección</w:t>
      </w:r>
      <w:r w:rsidR="008A63FA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con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el</w:t>
      </w:r>
      <w:r w:rsidR="00936903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(la)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</w:t>
      </w:r>
      <w:r w:rsidR="003C2987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C.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&lt;&lt;nombre del personal</w:t>
      </w:r>
      <w:r w:rsidRPr="00780E94">
        <w:rPr>
          <w:rFonts w:ascii="Montserrat" w:eastAsia="Times New Roman" w:hAnsi="Montserrat" w:cs="Arial"/>
          <w:b/>
          <w:bCs/>
          <w:color w:val="0070C0"/>
          <w:sz w:val="18"/>
          <w:szCs w:val="18"/>
          <w:lang w:val="es-ES" w:eastAsia="es-MX"/>
        </w:rPr>
        <w:t xml:space="preserve">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del Regulado </w:t>
      </w:r>
      <w:r w:rsidR="00081FF2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que at</w:t>
      </w:r>
      <w:r w:rsidR="00780E94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iende</w:t>
      </w:r>
      <w:r w:rsidR="00081FF2" w:rsidRPr="00780E94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la diligencia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&gt;&gt;, 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quien se identifica con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&lt;&lt;</w:t>
      </w:r>
      <w:r w:rsidR="0098277E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tipo de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identificación oficial&gt;&gt;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,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F71EED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vigente</w:t>
      </w:r>
      <w:r w:rsidR="00573478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, con </w:t>
      </w:r>
      <w:r w:rsidR="00CD6F65"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número </w:t>
      </w:r>
      <w:r w:rsidR="00573478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CD6F65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573478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número&gt;&gt; 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ostentando el cargo de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&lt;&lt;especificación del cargo&gt;&gt;,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</w:t>
      </w:r>
      <w:r w:rsidR="007C4C35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e indica 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que la empresa del Regulado cuenta con número telefónico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número</w:t>
      </w:r>
      <w:r w:rsidR="007C4C35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337D0385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telefónico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a diez dígitos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, extensión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&lt;&lt;número de</w:t>
      </w:r>
      <w:r w:rsidRPr="00780E94">
        <w:rPr>
          <w:rFonts w:ascii="Montserrat" w:eastAsia="Times New Roman" w:hAnsi="Montserrat" w:cs="Arial"/>
          <w:b/>
          <w:bCs/>
          <w:color w:val="0070C0"/>
          <w:sz w:val="18"/>
          <w:szCs w:val="18"/>
          <w:lang w:val="es-ES" w:eastAsia="es-MX"/>
        </w:rPr>
        <w:t xml:space="preserve">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extensión&gt;&gt;</w:t>
      </w:r>
      <w:r w:rsidR="006E6086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,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correo electrónico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proofErr w:type="spellStart"/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xxx@xxx.xxx</w:t>
      </w:r>
      <w:proofErr w:type="spellEnd"/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, </w:t>
      </w:r>
      <w:r w:rsidR="00AB58BC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y 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con domicilio para oír y recibir notificaciones </w:t>
      </w:r>
      <w:r w:rsidR="007C4C35"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ubicado </w:t>
      </w:r>
      <w:r w:rsidRPr="00780E94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en 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&lt;&lt;calle, número</w:t>
      </w:r>
      <w:r w:rsidR="007C4C35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exterior e interior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,</w:t>
      </w:r>
      <w:r w:rsidR="00376621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piso,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colonia, código postal, </w:t>
      </w:r>
      <w:r w:rsidR="00E07DD8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alcaldía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o municipio</w:t>
      </w:r>
      <w:r w:rsidR="00E16FDD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y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e</w:t>
      </w:r>
      <w:r w:rsidR="00B95530"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ntidad federativa</w:t>
      </w:r>
      <w:r w:rsidRPr="00780E94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780E94">
        <w:rPr>
          <w:rFonts w:ascii="Montserrat" w:eastAsia="Times New Roman" w:hAnsi="Montserrat" w:cs="Arial"/>
          <w:sz w:val="18"/>
          <w:szCs w:val="18"/>
          <w:lang w:val="es-ES" w:eastAsia="es-MX"/>
        </w:rPr>
        <w:t>.</w:t>
      </w:r>
    </w:p>
    <w:p w14:paraId="2BC21F9C" w14:textId="77777777" w:rsidR="00417B18" w:rsidRPr="00376621" w:rsidRDefault="00417B18" w:rsidP="00417B18">
      <w:pPr>
        <w:shd w:val="clear" w:color="auto" w:fill="FFFFFF"/>
        <w:spacing w:after="101" w:line="240" w:lineRule="auto"/>
        <w:ind w:firstLine="288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55DF6A19" w14:textId="70B59D89" w:rsidR="00417B18" w:rsidRPr="00376621" w:rsidRDefault="00417B18" w:rsidP="5D5980BD">
      <w:pPr>
        <w:jc w:val="both"/>
        <w:rPr>
          <w:rFonts w:ascii="Montserrat" w:eastAsia="Times New Roman" w:hAnsi="Montserrat" w:cs="Arial"/>
          <w:sz w:val="18"/>
          <w:szCs w:val="18"/>
          <w:lang w:val="es-ES"/>
        </w:rPr>
      </w:pPr>
      <w:r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En el mismo acto, se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solicita </w:t>
      </w:r>
      <w:r w:rsidR="00081FF2" w:rsidRPr="00814CC0">
        <w:rPr>
          <w:rFonts w:ascii="Montserrat" w:eastAsia="Times New Roman" w:hAnsi="Montserrat" w:cs="Arial"/>
          <w:sz w:val="18"/>
          <w:szCs w:val="18"/>
          <w:lang w:eastAsia="es-MX"/>
        </w:rPr>
        <w:t xml:space="preserve">a(l)/(la)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C.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99083E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ombre del personal </w:t>
      </w:r>
      <w:r w:rsidR="00124B10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 R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egulado</w:t>
      </w:r>
      <w:r w:rsidR="00081FF2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que atiende la diligencia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designe dos testigos de asistencia, mismos que deberán </w:t>
      </w:r>
      <w:r w:rsidR="00AB58BC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de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estar presentes durante el desarrollo de la </w:t>
      </w:r>
      <w:r w:rsidR="0088502F" w:rsidRPr="00814CC0">
        <w:rPr>
          <w:rFonts w:ascii="Montserrat" w:eastAsia="Times New Roman" w:hAnsi="Montserrat" w:cs="Arial"/>
          <w:sz w:val="18"/>
          <w:szCs w:val="18"/>
          <w:lang w:val="es-ES"/>
        </w:rPr>
        <w:t>inspección</w:t>
      </w:r>
      <w:r w:rsidR="00081FF2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.</w:t>
      </w:r>
      <w:r w:rsidR="00081FF2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En caso de </w:t>
      </w:r>
      <w:r w:rsidR="00E36747" w:rsidRPr="00814CC0">
        <w:rPr>
          <w:rFonts w:ascii="Montserrat" w:eastAsia="Times New Roman" w:hAnsi="Montserrat" w:cs="Arial"/>
          <w:sz w:val="18"/>
          <w:szCs w:val="18"/>
          <w:lang w:val="es-ES"/>
        </w:rPr>
        <w:t>negativa</w:t>
      </w:r>
      <w:r w:rsidR="00081FF2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, éstos serán </w:t>
      </w:r>
      <w:r w:rsidR="003B185C" w:rsidRPr="00814CC0">
        <w:rPr>
          <w:rFonts w:ascii="Montserrat" w:eastAsia="Times New Roman" w:hAnsi="Montserrat" w:cs="Arial"/>
          <w:sz w:val="18"/>
          <w:szCs w:val="18"/>
          <w:lang w:val="es-ES"/>
        </w:rPr>
        <w:t>designados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por </w:t>
      </w:r>
      <w:r w:rsidR="0065380C" w:rsidRPr="00814CC0">
        <w:rPr>
          <w:rFonts w:ascii="Montserrat" w:eastAsia="Times New Roman" w:hAnsi="Montserrat" w:cs="Arial"/>
          <w:sz w:val="18"/>
          <w:szCs w:val="18"/>
          <w:lang w:val="es-ES"/>
        </w:rPr>
        <w:t>las persona(s) aprobada(s) que realiza</w:t>
      </w:r>
      <w:r w:rsidR="00121AB2" w:rsidRPr="00814CC0">
        <w:rPr>
          <w:rFonts w:ascii="Montserrat" w:eastAsia="Times New Roman" w:hAnsi="Montserrat" w:cs="Arial"/>
          <w:sz w:val="18"/>
          <w:szCs w:val="18"/>
          <w:lang w:val="es-ES"/>
        </w:rPr>
        <w:t>(</w:t>
      </w:r>
      <w:r w:rsidR="0065380C" w:rsidRPr="00814CC0">
        <w:rPr>
          <w:rFonts w:ascii="Montserrat" w:eastAsia="Times New Roman" w:hAnsi="Montserrat" w:cs="Arial"/>
          <w:sz w:val="18"/>
          <w:szCs w:val="18"/>
          <w:lang w:val="es-ES"/>
        </w:rPr>
        <w:t>n</w:t>
      </w:r>
      <w:r w:rsidR="00121AB2" w:rsidRPr="00814CC0">
        <w:rPr>
          <w:rFonts w:ascii="Montserrat" w:eastAsia="Times New Roman" w:hAnsi="Montserrat" w:cs="Arial"/>
          <w:sz w:val="18"/>
          <w:szCs w:val="18"/>
          <w:lang w:val="es-ES"/>
        </w:rPr>
        <w:t>)</w:t>
      </w:r>
      <w:r w:rsidR="0065380C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la inspección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, sin que tal circunstancia invalide </w:t>
      </w:r>
      <w:r w:rsidR="00CC3C3E" w:rsidRPr="00814CC0">
        <w:rPr>
          <w:rFonts w:ascii="Montserrat" w:eastAsia="Times New Roman" w:hAnsi="Montserrat" w:cs="Arial"/>
          <w:sz w:val="18"/>
          <w:szCs w:val="18"/>
          <w:lang w:val="es-ES"/>
        </w:rPr>
        <w:t>el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contenido</w:t>
      </w:r>
      <w:r w:rsidR="0093528A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de la presente acta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>; a lo que el</w:t>
      </w:r>
      <w:r w:rsidR="000B0A7A" w:rsidRPr="00814CC0">
        <w:rPr>
          <w:rFonts w:ascii="Montserrat" w:eastAsia="Times New Roman" w:hAnsi="Montserrat" w:cs="Arial"/>
          <w:sz w:val="18"/>
          <w:szCs w:val="18"/>
          <w:lang w:val="es-ES"/>
        </w:rPr>
        <w:t>(la)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C.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&lt;&lt;nombre del personal </w:t>
      </w:r>
      <w:r w:rsidR="00124B10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 R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egulado</w:t>
      </w:r>
      <w:r w:rsidR="00591D3D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que atiende la diligencia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,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&lt;&lt;Sí o N</w:t>
      </w:r>
      <w:r w:rsidR="00981D5A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o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designa a dos testigos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&lt;&lt;en caso negativo, agregar lo siguiente:</w:t>
      </w:r>
      <w:r w:rsidR="00591D3D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y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por tanto los designa el personal que practica la </w:t>
      </w:r>
      <w:r w:rsidR="0088502F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inspección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>recayendo la designación como primer testigo en el</w:t>
      </w:r>
      <w:r w:rsidR="000B0A7A" w:rsidRPr="00814CC0">
        <w:rPr>
          <w:rFonts w:ascii="Montserrat" w:eastAsia="Times New Roman" w:hAnsi="Montserrat" w:cs="Arial"/>
          <w:sz w:val="18"/>
          <w:szCs w:val="18"/>
          <w:lang w:val="es-ES"/>
        </w:rPr>
        <w:t>(la)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C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.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131D381D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ombre del</w:t>
      </w:r>
      <w:r w:rsidR="1628C4B3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>, quien se identific</w:t>
      </w:r>
      <w:r w:rsidR="00A05C40"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>a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con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591D3D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tipo de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identificación oficial presentada&gt;&gt;</w:t>
      </w:r>
      <w:r w:rsidR="00F057AB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F057AB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vigente,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expedida por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&lt;&lt;institución emisora&gt;&gt;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con </w:t>
      </w:r>
      <w:r w:rsidR="005C56AB"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número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&lt;&lt;número&gt;&gt;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en la cual consta una fotografía </w:t>
      </w:r>
      <w:r w:rsidR="00C86D65" w:rsidRPr="00814CC0">
        <w:rPr>
          <w:rFonts w:ascii="Montserrat" w:eastAsia="Times New Roman" w:hAnsi="Montserrat" w:cs="Arial"/>
          <w:sz w:val="18"/>
          <w:szCs w:val="18"/>
          <w:lang w:val="es-ES"/>
        </w:rPr>
        <w:t>que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corresponde con los rasgos fisonómicos del testigo, documento del cual se hace constar que se tiene a la vista</w:t>
      </w:r>
      <w:r w:rsidR="00DA080E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y que en este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mismo </w:t>
      </w:r>
      <w:r w:rsidR="00DA080E"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acto se le devuelve;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manifestando el testigo tener su domicilio particular en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&lt;&lt;domicilio</w:t>
      </w:r>
      <w:r w:rsidR="00A05C40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</w:t>
      </w:r>
      <w:r w:rsidR="00A05C40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</w:t>
      </w:r>
      <w:r w:rsidR="0072287E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72287E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(calle, número</w:t>
      </w:r>
      <w:r w:rsidR="00A05C40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exterior e interior</w:t>
      </w:r>
      <w:r w:rsidR="0072287E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 piso, colonia, código postal, alcaldía o municipio</w:t>
      </w:r>
      <w:r w:rsidR="00FE231D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y</w:t>
      </w:r>
      <w:r w:rsidR="0072287E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</w:t>
      </w:r>
      <w:r w:rsidR="00B95530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ntidad federativa</w:t>
      </w:r>
      <w:r w:rsidR="0072287E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)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>y como segundo testigo</w:t>
      </w:r>
      <w:r w:rsidR="00591D3D" w:rsidRPr="00814CC0">
        <w:rPr>
          <w:rFonts w:ascii="Montserrat" w:eastAsia="Times New Roman" w:hAnsi="Montserrat" w:cs="Arial"/>
          <w:sz w:val="18"/>
          <w:szCs w:val="18"/>
          <w:lang w:val="es-ES"/>
        </w:rPr>
        <w:t>,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en el</w:t>
      </w:r>
      <w:r w:rsidR="000F4154" w:rsidRPr="00814CC0">
        <w:rPr>
          <w:rFonts w:ascii="Montserrat" w:eastAsia="Times New Roman" w:hAnsi="Montserrat" w:cs="Arial"/>
          <w:sz w:val="18"/>
          <w:szCs w:val="18"/>
          <w:lang w:val="es-ES"/>
        </w:rPr>
        <w:t>(la)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C.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&lt;&lt;nombre del</w:t>
      </w:r>
      <w:r w:rsidR="000F4154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>quien se identific</w:t>
      </w:r>
      <w:r w:rsidR="00962A11" w:rsidRPr="00814CC0">
        <w:rPr>
          <w:rFonts w:ascii="Montserrat" w:eastAsia="Times New Roman" w:hAnsi="Montserrat" w:cs="Arial"/>
          <w:sz w:val="18"/>
          <w:szCs w:val="18"/>
          <w:lang w:val="es-ES"/>
        </w:rPr>
        <w:t>a</w:t>
      </w:r>
      <w:r w:rsidRPr="00814CC0">
        <w:rPr>
          <w:rFonts w:ascii="Montserrat" w:eastAsia="Times New Roman" w:hAnsi="Montserrat" w:cs="Arial"/>
          <w:sz w:val="18"/>
          <w:szCs w:val="18"/>
          <w:lang w:val="es-ES"/>
        </w:rPr>
        <w:t xml:space="preserve"> con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591D3D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tipo de</w:t>
      </w:r>
      <w:r w:rsidR="00591D3D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lastRenderedPageBreak/>
        <w:t>identificación oficial presentada&gt;&gt;</w:t>
      </w:r>
      <w:r w:rsidR="00623B7B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623B7B"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>vigente,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expedida por </w:t>
      </w:r>
      <w:r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&lt;&lt;institución emisora&gt;&gt;</w:t>
      </w:r>
      <w:r w:rsidRPr="063D5588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con </w:t>
      </w:r>
      <w:r w:rsidR="00021461"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número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&lt;&lt;número&gt;&gt;</w:t>
      </w:r>
      <w:r w:rsidRPr="00814CC0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>,</w:t>
      </w:r>
      <w:r w:rsidRPr="063D5588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en la cual consta una fotografía </w:t>
      </w:r>
      <w:r w:rsidR="00EE623E" w:rsidRPr="063D5588">
        <w:rPr>
          <w:rFonts w:ascii="Montserrat" w:eastAsia="Times New Roman" w:hAnsi="Montserrat" w:cs="Arial"/>
          <w:sz w:val="18"/>
          <w:szCs w:val="18"/>
          <w:lang w:val="es-ES"/>
        </w:rPr>
        <w:t>que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corresponde con los rasgos fisonómicos del testigo, documento del cual se hace constar que se tiene a la vista</w:t>
      </w:r>
      <w:r w:rsidR="00EE623E"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y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que </w:t>
      </w:r>
      <w:r w:rsidR="00EE623E"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en este mismo acto 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se </w:t>
      </w:r>
      <w:r w:rsidR="00EE623E"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le 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>devuelve</w:t>
      </w:r>
      <w:r w:rsidR="00EE623E" w:rsidRPr="063D5588">
        <w:rPr>
          <w:rFonts w:ascii="Montserrat" w:eastAsia="Times New Roman" w:hAnsi="Montserrat" w:cs="Arial"/>
          <w:sz w:val="18"/>
          <w:szCs w:val="18"/>
          <w:lang w:val="es-ES"/>
        </w:rPr>
        <w:t>;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manifestando el testigo tener su domicilio particular en </w:t>
      </w:r>
      <w:r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&lt;&lt;domicilio</w:t>
      </w:r>
      <w:r w:rsidR="00B564FB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</w:t>
      </w:r>
      <w:r w:rsidR="00962A11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(calle, número</w:t>
      </w:r>
      <w:r w:rsidR="00962A11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exterior e interior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 piso, colonia, código postal, alcaldía o municipio</w:t>
      </w:r>
      <w:r w:rsidR="4B54C505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y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B95530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entidad federativa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)</w:t>
      </w:r>
      <w:r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</w:t>
      </w:r>
      <w:r w:rsidR="006B3B59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</w:t>
      </w:r>
      <w:r w:rsidRPr="063D5588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a quienes </w:t>
      </w:r>
      <w:r w:rsidR="00962A11"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se hace </w:t>
      </w:r>
      <w:r w:rsidR="7BE13160" w:rsidRPr="063D5588">
        <w:rPr>
          <w:rFonts w:ascii="Montserrat" w:eastAsia="Times New Roman" w:hAnsi="Montserrat" w:cs="Arial"/>
          <w:sz w:val="18"/>
          <w:szCs w:val="18"/>
          <w:lang w:val="es-ES"/>
        </w:rPr>
        <w:t>saber el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objeto de la presente diligencia. Las referidas identificaciones se anexan a la presente en copia fotostática simple, tanto de la</w:t>
      </w:r>
      <w:r w:rsidR="009E26AC">
        <w:rPr>
          <w:rFonts w:ascii="Montserrat" w:eastAsia="Times New Roman" w:hAnsi="Montserrat" w:cs="Arial"/>
          <w:sz w:val="18"/>
          <w:szCs w:val="18"/>
          <w:lang w:val="es-ES"/>
        </w:rPr>
        <w:t>(s)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persona</w:t>
      </w:r>
      <w:r w:rsidR="009E26AC">
        <w:rPr>
          <w:rFonts w:ascii="Montserrat" w:eastAsia="Times New Roman" w:hAnsi="Montserrat" w:cs="Arial"/>
          <w:sz w:val="18"/>
          <w:szCs w:val="18"/>
          <w:lang w:val="es-ES"/>
        </w:rPr>
        <w:t xml:space="preserve">(s) 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>que atiende</w:t>
      </w:r>
      <w:r w:rsidR="009E26AC">
        <w:rPr>
          <w:rFonts w:ascii="Montserrat" w:eastAsia="Times New Roman" w:hAnsi="Montserrat" w:cs="Arial"/>
          <w:sz w:val="18"/>
          <w:szCs w:val="18"/>
          <w:lang w:val="es-ES"/>
        </w:rPr>
        <w:t>(n)</w:t>
      </w:r>
      <w:r w:rsidRPr="063D5588">
        <w:rPr>
          <w:rFonts w:ascii="Montserrat" w:eastAsia="Times New Roman" w:hAnsi="Montserrat" w:cs="Arial"/>
          <w:sz w:val="18"/>
          <w:szCs w:val="18"/>
          <w:lang w:val="es-ES"/>
        </w:rPr>
        <w:t xml:space="preserve"> la visita como de los testigos de asistencia.</w:t>
      </w:r>
    </w:p>
    <w:p w14:paraId="76F633A5" w14:textId="77777777" w:rsidR="00417B18" w:rsidRPr="00376621" w:rsidRDefault="00417B18" w:rsidP="00417B18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1C699C75" w14:textId="69DC9F67" w:rsidR="002C3E16" w:rsidRPr="00376621" w:rsidRDefault="002678D7" w:rsidP="00566659">
      <w:pPr>
        <w:spacing w:after="0" w:line="240" w:lineRule="auto"/>
        <w:jc w:val="both"/>
        <w:rPr>
          <w:rFonts w:ascii="Montserrat" w:eastAsia="Times New Roman" w:hAnsi="Montserrat" w:cs="Arial"/>
          <w:color w:val="2F2F2F"/>
          <w:sz w:val="18"/>
          <w:szCs w:val="18"/>
          <w:lang w:val="es-ES_tradnl" w:eastAsia="es-MX"/>
        </w:rPr>
      </w:pPr>
      <w:r w:rsidRPr="00376621">
        <w:rPr>
          <w:rFonts w:ascii="Montserrat" w:eastAsia="Times New Roman" w:hAnsi="Montserrat" w:cs="Arial"/>
          <w:sz w:val="18"/>
          <w:szCs w:val="18"/>
          <w:lang w:val="es-ES_tradnl" w:eastAsia="es-MX"/>
        </w:rPr>
        <w:t>Acto seguido</w:t>
      </w:r>
      <w:r w:rsidR="004A23D2">
        <w:rPr>
          <w:rFonts w:ascii="Montserrat" w:eastAsia="Times New Roman" w:hAnsi="Montserrat" w:cs="Arial"/>
          <w:sz w:val="18"/>
          <w:szCs w:val="18"/>
          <w:lang w:val="es-ES_tradnl" w:eastAsia="es-MX"/>
        </w:rPr>
        <w:t>,</w:t>
      </w:r>
      <w:r w:rsidRPr="00376621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se </w:t>
      </w:r>
      <w:r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procede a realizar la </w:t>
      </w:r>
      <w:r w:rsidR="0065380C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inspección</w:t>
      </w:r>
      <w:r w:rsidR="00493DF2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</w:t>
      </w:r>
      <w:r w:rsidR="00573717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documental y físic</w:t>
      </w:r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a</w:t>
      </w:r>
      <w:r w:rsidRPr="001809B5">
        <w:rPr>
          <w:rFonts w:ascii="Montserrat" w:hAnsi="Montserrat"/>
          <w:sz w:val="18"/>
          <w:szCs w:val="18"/>
          <w:lang w:val="es-ES_tradnl" w:eastAsia="es-MX"/>
        </w:rPr>
        <w:t xml:space="preserve"> </w:t>
      </w:r>
      <w:r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respecto </w:t>
      </w:r>
      <w:r w:rsidR="002C3E16" w:rsidRPr="001809B5">
        <w:rPr>
          <w:rFonts w:ascii="Montserrat" w:eastAsia="Times New Roman" w:hAnsi="Montserrat" w:cs="Arial"/>
          <w:sz w:val="18"/>
          <w:szCs w:val="18"/>
          <w:lang w:eastAsia="es-MX"/>
        </w:rPr>
        <w:t>de</w:t>
      </w:r>
      <w:r w:rsidRPr="001809B5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72287E" w:rsidRPr="001809B5">
        <w:rPr>
          <w:rFonts w:ascii="Montserrat" w:eastAsia="Times New Roman" w:hAnsi="Montserrat" w:cs="Arial"/>
          <w:sz w:val="18"/>
          <w:szCs w:val="18"/>
          <w:lang w:eastAsia="es-MX"/>
        </w:rPr>
        <w:t xml:space="preserve">la </w:t>
      </w:r>
      <w:r w:rsidR="00591D3D" w:rsidRPr="001809B5">
        <w:rPr>
          <w:rFonts w:ascii="Montserrat" w:eastAsia="Times New Roman" w:hAnsi="Montserrat" w:cs="Arial"/>
          <w:sz w:val="18"/>
          <w:szCs w:val="18"/>
          <w:lang w:eastAsia="es-MX"/>
        </w:rPr>
        <w:t xml:space="preserve">Evaluación de la Conformidad de acuerdo con lo establecido en la </w:t>
      </w:r>
      <w:r w:rsidR="00591D3D" w:rsidRPr="001809B5">
        <w:rPr>
          <w:rFonts w:ascii="Montserrat" w:eastAsia="Calibri" w:hAnsi="Montserrat" w:cs="Arial"/>
          <w:sz w:val="18"/>
          <w:szCs w:val="18"/>
        </w:rPr>
        <w:t xml:space="preserve">Norma Oficial Mexicana </w:t>
      </w:r>
      <w:r w:rsidR="001809B5" w:rsidRPr="001809B5">
        <w:rPr>
          <w:rFonts w:ascii="Montserrat" w:eastAsia="Calibri" w:hAnsi="Montserrat" w:cs="Arial"/>
          <w:sz w:val="18"/>
          <w:szCs w:val="18"/>
        </w:rPr>
        <w:t>NOM-011-ASEA-2019, Bodegas de guarda para distribución y bodegas de expendio de gas licuado de petróleo, mediante recipientes portátiles y recipientes transportables sujetos a presión</w:t>
      </w:r>
      <w:r w:rsidR="00591D3D" w:rsidRPr="009E26AC">
        <w:rPr>
          <w:rFonts w:ascii="Montserrat" w:eastAsia="Calibri" w:hAnsi="Montserrat" w:cs="Arial"/>
          <w:color w:val="000000" w:themeColor="text1"/>
          <w:sz w:val="18"/>
          <w:szCs w:val="18"/>
        </w:rPr>
        <w:t>,</w:t>
      </w:r>
      <w:r w:rsidR="00591D3D" w:rsidRPr="009E26AC">
        <w:rPr>
          <w:rFonts w:ascii="Montserrat" w:eastAsia="Times New Roman" w:hAnsi="Montserrat" w:cs="Arial"/>
          <w:color w:val="000000" w:themeColor="text1"/>
          <w:sz w:val="18"/>
          <w:szCs w:val="18"/>
          <w:lang w:eastAsia="es-MX"/>
        </w:rPr>
        <w:t xml:space="preserve"> </w:t>
      </w:r>
      <w:r w:rsidR="009E26AC" w:rsidRPr="009E26AC">
        <w:rPr>
          <w:rFonts w:ascii="Montserrat" w:eastAsia="Times New Roman" w:hAnsi="Montserrat" w:cs="Arial"/>
          <w:color w:val="000000" w:themeColor="text1"/>
          <w:sz w:val="18"/>
          <w:szCs w:val="18"/>
          <w:lang w:eastAsia="es-MX"/>
        </w:rPr>
        <w:t>correspondiente a la</w:t>
      </w:r>
      <w:r w:rsidR="0069159A">
        <w:rPr>
          <w:rFonts w:ascii="Montserrat" w:eastAsia="Times New Roman" w:hAnsi="Montserrat" w:cs="Arial"/>
          <w:color w:val="000000" w:themeColor="text1"/>
          <w:sz w:val="18"/>
          <w:szCs w:val="18"/>
          <w:lang w:eastAsia="es-MX"/>
        </w:rPr>
        <w:t>s</w:t>
      </w:r>
      <w:r w:rsidR="00591D3D" w:rsidRPr="009E26AC">
        <w:rPr>
          <w:rFonts w:ascii="Montserrat" w:eastAsia="Times New Roman" w:hAnsi="Montserrat" w:cs="Arial"/>
          <w:color w:val="000000" w:themeColor="text1"/>
          <w:sz w:val="18"/>
          <w:szCs w:val="18"/>
          <w:lang w:eastAsia="es-MX"/>
        </w:rPr>
        <w:t xml:space="preserve"> </w:t>
      </w:r>
      <w:r w:rsidR="00591D3D" w:rsidRPr="009E26AC">
        <w:rPr>
          <w:rFonts w:ascii="Montserrat" w:eastAsia="Times New Roman" w:hAnsi="Montserrat" w:cs="Arial"/>
          <w:sz w:val="18"/>
          <w:szCs w:val="18"/>
          <w:lang w:eastAsia="es-MX"/>
        </w:rPr>
        <w:t>etapa</w:t>
      </w:r>
      <w:r w:rsidR="0069159A">
        <w:rPr>
          <w:rFonts w:ascii="Montserrat" w:eastAsia="Times New Roman" w:hAnsi="Montserrat" w:cs="Arial"/>
          <w:sz w:val="18"/>
          <w:szCs w:val="18"/>
          <w:lang w:eastAsia="es-MX"/>
        </w:rPr>
        <w:t>s</w:t>
      </w:r>
      <w:r w:rsidR="00591D3D" w:rsidRPr="009E26AC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591D3D" w:rsidRPr="001809B5">
        <w:rPr>
          <w:rFonts w:ascii="Montserrat" w:eastAsia="Times New Roman" w:hAnsi="Montserrat" w:cs="Arial"/>
          <w:sz w:val="18"/>
          <w:szCs w:val="18"/>
          <w:lang w:eastAsia="es-MX"/>
        </w:rPr>
        <w:t xml:space="preserve">de </w:t>
      </w:r>
      <w:r w:rsidR="001809B5" w:rsidRPr="001809B5">
        <w:rPr>
          <w:rFonts w:ascii="Montserrat" w:eastAsia="Calibri" w:hAnsi="Montserrat" w:cs="Arial"/>
          <w:sz w:val="18"/>
          <w:szCs w:val="18"/>
        </w:rPr>
        <w:t xml:space="preserve">Construcción y </w:t>
      </w:r>
      <w:proofErr w:type="spellStart"/>
      <w:r w:rsidR="001809B5" w:rsidRPr="001809B5">
        <w:rPr>
          <w:rFonts w:ascii="Montserrat" w:eastAsia="Calibri" w:hAnsi="Montserrat" w:cs="Arial"/>
          <w:sz w:val="18"/>
          <w:szCs w:val="18"/>
        </w:rPr>
        <w:t>Pre-arranque</w:t>
      </w:r>
      <w:proofErr w:type="spellEnd"/>
      <w:r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, publicada en el Diario</w:t>
      </w:r>
      <w:r w:rsidR="006B3B59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</w:t>
      </w:r>
      <w:r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Oficial de la Federación el </w:t>
      </w:r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19 </w:t>
      </w:r>
      <w:r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de </w:t>
      </w:r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agosto </w:t>
      </w:r>
      <w:r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de </w:t>
      </w:r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2019</w:t>
      </w:r>
      <w:r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en razón de la orden de servicio número 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&lt;&lt;colocar el número de la orden de servicio&gt;&gt;</w:t>
      </w:r>
      <w:r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de fecha 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&lt;&lt;día/mes/año&gt;&gt;</w:t>
      </w:r>
      <w:r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</w:t>
      </w:r>
      <w:r w:rsidR="00325654"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>solicitada</w:t>
      </w:r>
      <w:r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por el Regulado 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&lt;&lt;nombre, denominación o razón social del Regulado&gt;&gt;</w:t>
      </w:r>
      <w:r w:rsidRPr="009E26AC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cuyo resultado quedará asentado en el </w:t>
      </w:r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Dictamen de </w:t>
      </w:r>
      <w:proofErr w:type="spellStart"/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Pre-arranque</w:t>
      </w:r>
      <w:proofErr w:type="spellEnd"/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.</w:t>
      </w:r>
    </w:p>
    <w:p w14:paraId="1DF30F41" w14:textId="77777777" w:rsidR="002C3E16" w:rsidRPr="00376621" w:rsidRDefault="002C3E16" w:rsidP="00417B18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Arial"/>
          <w:color w:val="2F2F2F"/>
          <w:sz w:val="18"/>
          <w:szCs w:val="18"/>
          <w:lang w:val="es-ES_tradnl" w:eastAsia="es-MX"/>
        </w:rPr>
      </w:pPr>
    </w:p>
    <w:p w14:paraId="6EE7851F" w14:textId="3B9584FA" w:rsidR="00417B18" w:rsidRPr="00376621" w:rsidRDefault="00417B18" w:rsidP="00417B18">
      <w:pPr>
        <w:pStyle w:val="Texto0"/>
        <w:spacing w:after="80" w:line="206" w:lineRule="exact"/>
        <w:jc w:val="center"/>
        <w:rPr>
          <w:rFonts w:ascii="Montserrat" w:hAnsi="Montserrat"/>
          <w:b/>
          <w:color w:val="2F2F2F"/>
          <w:szCs w:val="18"/>
          <w:lang w:val="es-ES_tradnl" w:eastAsia="es-MX"/>
        </w:rPr>
      </w:pPr>
      <w:r w:rsidRPr="00376621">
        <w:rPr>
          <w:rFonts w:ascii="Montserrat" w:hAnsi="Montserrat"/>
          <w:b/>
          <w:color w:val="2F2F2F"/>
          <w:szCs w:val="18"/>
          <w:lang w:val="es-ES_tradnl" w:eastAsia="es-MX"/>
        </w:rPr>
        <w:t>INFORMACIÓN GENERAL DEL PROYECTO</w:t>
      </w:r>
    </w:p>
    <w:p w14:paraId="17EA78B9" w14:textId="68A50393" w:rsidR="00FE03DC" w:rsidRPr="00A735A5" w:rsidRDefault="00FE03DC" w:rsidP="00FE03DC">
      <w:pPr>
        <w:shd w:val="clear" w:color="auto" w:fill="FFFFFF"/>
        <w:spacing w:after="101" w:line="240" w:lineRule="auto"/>
        <w:jc w:val="both"/>
        <w:rPr>
          <w:rFonts w:ascii="Montserrat" w:hAnsi="Montserrat"/>
          <w:color w:val="2F2F2F"/>
          <w:sz w:val="18"/>
          <w:szCs w:val="18"/>
          <w:lang w:val="es-ES_tradnl" w:eastAsia="es-MX"/>
        </w:rPr>
      </w:pPr>
      <w:r w:rsidRPr="00A735A5">
        <w:rPr>
          <w:rFonts w:ascii="Montserrat" w:hAnsi="Montserrat"/>
          <w:color w:val="2F2F2F"/>
          <w:sz w:val="18"/>
          <w:szCs w:val="18"/>
          <w:lang w:val="es-ES_tradnl" w:eastAsia="es-MX"/>
        </w:rPr>
        <w:t xml:space="preserve">Con base en </w:t>
      </w:r>
      <w:r w:rsidRPr="00A735A5">
        <w:rPr>
          <w:rFonts w:ascii="Montserrat" w:eastAsia="Times New Roman" w:hAnsi="Montserrat" w:cs="Arial"/>
          <w:color w:val="2F2F2F"/>
          <w:sz w:val="18"/>
          <w:szCs w:val="18"/>
          <w:lang w:val="es-ES_tradnl" w:eastAsia="es-MX"/>
        </w:rPr>
        <w:t>la</w:t>
      </w:r>
      <w:r w:rsidRPr="00A735A5">
        <w:rPr>
          <w:rFonts w:ascii="Montserrat" w:hAnsi="Montserrat"/>
          <w:color w:val="2F2F2F"/>
          <w:sz w:val="18"/>
          <w:szCs w:val="18"/>
          <w:lang w:val="es-ES_tradnl" w:eastAsia="es-MX"/>
        </w:rPr>
        <w:t xml:space="preserve"> </w:t>
      </w:r>
      <w:r w:rsidRPr="001809B5">
        <w:rPr>
          <w:rFonts w:ascii="Montserrat" w:hAnsi="Montserrat"/>
          <w:sz w:val="18"/>
          <w:szCs w:val="18"/>
          <w:lang w:val="es-ES_tradnl" w:eastAsia="es-MX"/>
        </w:rPr>
        <w:t xml:space="preserve">constatación </w:t>
      </w:r>
      <w:r w:rsidR="00566659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documental y</w:t>
      </w:r>
      <w:r w:rsidR="001809B5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</w:t>
      </w:r>
      <w:r w:rsidR="00566659" w:rsidRPr="001809B5">
        <w:rPr>
          <w:rFonts w:ascii="Montserrat" w:eastAsia="Times New Roman" w:hAnsi="Montserrat" w:cs="Arial"/>
          <w:sz w:val="18"/>
          <w:szCs w:val="18"/>
          <w:lang w:val="es-ES_tradnl" w:eastAsia="es-MX"/>
        </w:rPr>
        <w:t>física</w:t>
      </w:r>
      <w:r w:rsidRPr="001809B5">
        <w:rPr>
          <w:rFonts w:ascii="Montserrat" w:hAnsi="Montserrat"/>
          <w:sz w:val="18"/>
          <w:szCs w:val="18"/>
          <w:lang w:val="es-ES_tradnl" w:eastAsia="es-MX"/>
        </w:rPr>
        <w:t xml:space="preserve"> realizada</w:t>
      </w:r>
      <w:r w:rsidRPr="009E26AC">
        <w:rPr>
          <w:rFonts w:ascii="Montserrat" w:hAnsi="Montserrat"/>
          <w:color w:val="2F2F2F"/>
          <w:sz w:val="18"/>
          <w:szCs w:val="18"/>
          <w:lang w:val="es-ES_tradnl" w:eastAsia="es-MX"/>
        </w:rPr>
        <w:t xml:space="preserve">, </w:t>
      </w:r>
      <w:r w:rsidR="00962A11" w:rsidRPr="009E26AC">
        <w:rPr>
          <w:rFonts w:ascii="Montserrat" w:hAnsi="Montserrat"/>
          <w:color w:val="2F2F2F"/>
          <w:sz w:val="18"/>
          <w:szCs w:val="18"/>
          <w:lang w:val="es-ES_tradnl" w:eastAsia="es-MX"/>
        </w:rPr>
        <w:t xml:space="preserve">se obtuvo </w:t>
      </w:r>
      <w:r w:rsidRPr="009E26AC">
        <w:rPr>
          <w:rFonts w:ascii="Montserrat" w:hAnsi="Montserrat"/>
          <w:color w:val="2F2F2F"/>
          <w:sz w:val="18"/>
          <w:szCs w:val="18"/>
          <w:lang w:val="es-ES_tradnl" w:eastAsia="es-MX"/>
        </w:rPr>
        <w:t>la siguiente información del</w:t>
      </w:r>
      <w:r w:rsidR="00711A91" w:rsidRPr="009E26AC">
        <w:rPr>
          <w:rFonts w:ascii="Montserrat" w:hAnsi="Montserrat"/>
          <w:color w:val="2F2F2F"/>
          <w:sz w:val="18"/>
          <w:szCs w:val="18"/>
          <w:lang w:val="es-ES_tradnl" w:eastAsia="es-MX"/>
        </w:rPr>
        <w:t>/la</w:t>
      </w:r>
      <w:r w:rsidRPr="009E26AC">
        <w:rPr>
          <w:rFonts w:ascii="Montserrat" w:hAnsi="Montserrat"/>
          <w:color w:val="2F2F2F"/>
          <w:sz w:val="18"/>
          <w:szCs w:val="18"/>
          <w:lang w:val="es-ES_tradnl" w:eastAsia="es-MX"/>
        </w:rPr>
        <w:t xml:space="preserve"> 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</w:t>
      </w:r>
      <w:r w:rsidR="0065380C"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n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ombre del proyecto</w:t>
      </w:r>
      <w:r w:rsidR="00962A11"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 o instalación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&gt;&gt;</w:t>
      </w:r>
      <w:r w:rsidRPr="00A735A5">
        <w:rPr>
          <w:rFonts w:ascii="Montserrat" w:hAnsi="Montserrat"/>
          <w:color w:val="2F2F2F"/>
          <w:sz w:val="18"/>
          <w:szCs w:val="18"/>
          <w:lang w:val="es-ES_tradnl" w:eastAsia="es-MX"/>
        </w:rPr>
        <w:t>:</w:t>
      </w:r>
    </w:p>
    <w:tbl>
      <w:tblPr>
        <w:tblStyle w:val="Tablaconcuadrcul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17B18" w:rsidRPr="0085259D" w14:paraId="7519FC22" w14:textId="77777777" w:rsidTr="00417B18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70B0" w14:textId="65A715F6" w:rsidR="00417B18" w:rsidRPr="00376621" w:rsidRDefault="00E91318" w:rsidP="00421C62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E91318">
              <w:rPr>
                <w:rStyle w:val="normaltextrun"/>
                <w:rFonts w:ascii="Montserrat" w:hAnsi="Montserrat"/>
                <w:color w:val="2E74B5" w:themeColor="accent1" w:themeShade="BF"/>
                <w:szCs w:val="18"/>
                <w:shd w:val="clear" w:color="auto" w:fill="FFFFFF"/>
              </w:rPr>
              <w:t>&lt;&lt;Redactar una breve descripción Proyecto de la Bodega de guarda para Distribución o Bodegas de Expendio de Gas Licuado de Petróleo, indicando datos tales como, superficie, capacidad de almacenamiento de GLP, número de recipientes, numero estantes, numero de gabinetes, cuando aplique y demás información que se considere necesaria, etc.&gt;&gt;</w:t>
            </w:r>
          </w:p>
        </w:tc>
      </w:tr>
      <w:tr w:rsidR="00417B18" w:rsidRPr="0085259D" w14:paraId="40A15C68" w14:textId="77777777" w:rsidTr="00417B18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949" w14:textId="77777777" w:rsidR="00417B18" w:rsidRPr="00376621" w:rsidRDefault="00417B18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strike/>
                <w:color w:val="0070C0"/>
                <w:szCs w:val="18"/>
                <w:lang w:val="es-ES_tradnl" w:eastAsia="es-MX"/>
              </w:rPr>
            </w:pPr>
          </w:p>
        </w:tc>
      </w:tr>
      <w:tr w:rsidR="00417B18" w:rsidRPr="0085259D" w14:paraId="321FCDEC" w14:textId="77777777" w:rsidTr="00417B18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60A" w14:textId="77777777" w:rsidR="00417B18" w:rsidRPr="00376621" w:rsidRDefault="00417B18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strike/>
                <w:color w:val="0070C0"/>
                <w:szCs w:val="18"/>
                <w:lang w:val="es-ES_tradnl" w:eastAsia="es-MX"/>
              </w:rPr>
            </w:pPr>
          </w:p>
        </w:tc>
      </w:tr>
      <w:tr w:rsidR="00417B18" w:rsidRPr="0085259D" w14:paraId="6B419329" w14:textId="77777777" w:rsidTr="00417B18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ABC" w14:textId="77777777" w:rsidR="00417B18" w:rsidRPr="00376621" w:rsidRDefault="00417B18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strike/>
                <w:color w:val="0070C0"/>
                <w:szCs w:val="18"/>
                <w:lang w:val="es-ES_tradnl" w:eastAsia="es-MX"/>
              </w:rPr>
            </w:pPr>
          </w:p>
        </w:tc>
      </w:tr>
    </w:tbl>
    <w:p w14:paraId="4DB773D2" w14:textId="77777777" w:rsidR="00417B18" w:rsidRPr="00376621" w:rsidRDefault="00417B18" w:rsidP="00417B18">
      <w:pPr>
        <w:rPr>
          <w:rFonts w:ascii="Montserrat" w:hAnsi="Montserrat"/>
          <w:sz w:val="18"/>
          <w:szCs w:val="18"/>
        </w:rPr>
      </w:pPr>
    </w:p>
    <w:p w14:paraId="3A563AA6" w14:textId="258C5AA3" w:rsidR="0072287E" w:rsidRDefault="0085259D" w:rsidP="00886D4F">
      <w:pPr>
        <w:shd w:val="clear" w:color="auto" w:fill="FFFFFF"/>
        <w:spacing w:after="101" w:line="240" w:lineRule="auto"/>
        <w:jc w:val="both"/>
        <w:rPr>
          <w:rFonts w:ascii="Montserrat" w:hAnsi="Montserrat"/>
          <w:sz w:val="18"/>
          <w:szCs w:val="18"/>
          <w:lang w:val="es-ES_tradnl" w:eastAsia="es-MX"/>
        </w:rPr>
      </w:pPr>
      <w:r w:rsidRPr="0085259D">
        <w:rPr>
          <w:rFonts w:ascii="Montserrat" w:hAnsi="Montserrat"/>
          <w:sz w:val="18"/>
          <w:szCs w:val="18"/>
          <w:lang w:val="es-ES_tradnl" w:eastAsia="es-MX"/>
        </w:rPr>
        <w:t>De acuerdo con</w:t>
      </w:r>
      <w:r w:rsidR="00417B18" w:rsidRPr="00376621">
        <w:rPr>
          <w:rFonts w:ascii="Montserrat" w:hAnsi="Montserrat"/>
          <w:sz w:val="18"/>
          <w:szCs w:val="18"/>
          <w:lang w:val="es-ES_tradnl" w:eastAsia="es-MX"/>
        </w:rPr>
        <w:t xml:space="preserve"> la </w:t>
      </w:r>
      <w:r w:rsidR="0065380C" w:rsidRPr="00E91318">
        <w:rPr>
          <w:rFonts w:ascii="Montserrat" w:hAnsi="Montserrat"/>
          <w:sz w:val="18"/>
          <w:szCs w:val="18"/>
          <w:lang w:val="es-ES_tradnl" w:eastAsia="es-MX"/>
        </w:rPr>
        <w:t xml:space="preserve">inspección </w:t>
      </w:r>
      <w:r w:rsidR="00566659" w:rsidRPr="00E91318">
        <w:rPr>
          <w:rFonts w:ascii="Montserrat" w:eastAsia="Times New Roman" w:hAnsi="Montserrat" w:cs="Arial"/>
          <w:sz w:val="18"/>
          <w:szCs w:val="18"/>
          <w:lang w:val="es-ES_tradnl" w:eastAsia="es-MX"/>
        </w:rPr>
        <w:t>documental y física</w:t>
      </w:r>
      <w:r w:rsidR="00417B18" w:rsidRPr="00E91318">
        <w:rPr>
          <w:rFonts w:ascii="Montserrat" w:hAnsi="Montserrat"/>
          <w:sz w:val="18"/>
          <w:szCs w:val="18"/>
          <w:lang w:val="es-ES_tradnl" w:eastAsia="es-MX"/>
        </w:rPr>
        <w:t xml:space="preserve"> </w:t>
      </w:r>
      <w:r w:rsidR="00417B18" w:rsidRPr="00376621">
        <w:rPr>
          <w:rFonts w:ascii="Montserrat" w:hAnsi="Montserrat"/>
          <w:sz w:val="18"/>
          <w:szCs w:val="18"/>
          <w:lang w:val="es-ES_tradnl" w:eastAsia="es-MX"/>
        </w:rPr>
        <w:t>realizada, se consultó la siguiente información del</w:t>
      </w:r>
      <w:r w:rsidR="00AB3E23">
        <w:rPr>
          <w:rFonts w:ascii="Montserrat" w:hAnsi="Montserrat"/>
          <w:sz w:val="18"/>
          <w:szCs w:val="18"/>
          <w:lang w:val="es-ES_tradnl" w:eastAsia="es-MX"/>
        </w:rPr>
        <w:t>/la</w:t>
      </w:r>
      <w:r w:rsidR="00417B18" w:rsidRPr="00376621">
        <w:rPr>
          <w:rFonts w:ascii="Montserrat" w:hAnsi="Montserrat"/>
          <w:sz w:val="18"/>
          <w:szCs w:val="18"/>
          <w:lang w:val="es-ES_tradnl" w:eastAsia="es-MX"/>
        </w:rPr>
        <w:t xml:space="preserve"> </w:t>
      </w:r>
      <w:r w:rsidR="00505966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</w:t>
      </w:r>
      <w:r w:rsidR="00417B18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proyecto</w:t>
      </w:r>
      <w:r w:rsidR="00A53FC7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/instalación</w:t>
      </w:r>
      <w:r w:rsidR="004A23D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&gt;&gt;</w:t>
      </w:r>
      <w:r w:rsidR="003F5472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 </w:t>
      </w:r>
    </w:p>
    <w:p w14:paraId="4FEBDCCC" w14:textId="581EC09A" w:rsidR="00417B18" w:rsidRPr="009E26AC" w:rsidRDefault="00417B18" w:rsidP="00886D4F">
      <w:pPr>
        <w:shd w:val="clear" w:color="auto" w:fill="FFFFFF"/>
        <w:spacing w:after="101" w:line="240" w:lineRule="auto"/>
        <w:jc w:val="both"/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</w:pPr>
      <w:r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</w:t>
      </w:r>
      <w:r w:rsidR="0027197E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E</w:t>
      </w:r>
      <w:r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nlistar los documentos consultados durante la </w:t>
      </w:r>
      <w:r w:rsidR="0065380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inspección</w:t>
      </w:r>
      <w:r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, ej. </w:t>
      </w:r>
      <w:r w:rsidR="0027197E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planos, m</w:t>
      </w:r>
      <w:r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anuales, </w:t>
      </w:r>
      <w:proofErr w:type="spellStart"/>
      <w:r w:rsidR="0027197E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DTI´s</w:t>
      </w:r>
      <w:proofErr w:type="spellEnd"/>
      <w:r w:rsidR="0027197E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, b</w:t>
      </w:r>
      <w:r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itácoras, </w:t>
      </w:r>
      <w:r w:rsidR="0027197E"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p</w:t>
      </w:r>
      <w:r w:rsidRPr="0037662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rocedimientos, diagramas, </w:t>
      </w:r>
      <w:r w:rsidRPr="009E26AC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etc.&gt;&gt;</w:t>
      </w:r>
    </w:p>
    <w:p w14:paraId="2F3BBD68" w14:textId="77777777" w:rsidR="00DB7009" w:rsidRPr="009E26AC" w:rsidRDefault="00DB7009" w:rsidP="00886D4F">
      <w:pPr>
        <w:shd w:val="clear" w:color="auto" w:fill="FFFFFF"/>
        <w:spacing w:after="101" w:line="240" w:lineRule="auto"/>
        <w:jc w:val="both"/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"/>
        <w:gridCol w:w="2559"/>
        <w:gridCol w:w="1488"/>
        <w:gridCol w:w="1733"/>
        <w:gridCol w:w="1488"/>
        <w:gridCol w:w="1433"/>
      </w:tblGrid>
      <w:tr w:rsidR="0093528A" w:rsidRPr="009E26AC" w14:paraId="7E3A00D9" w14:textId="77777777" w:rsidTr="0093528A">
        <w:trPr>
          <w:trHeight w:val="17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26849" w14:textId="77777777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  <w:t xml:space="preserve">No.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77AC1" w14:textId="77777777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  <w:t>Documento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AABCD" w14:textId="6ADC0FD3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  <w:t>Número de fojas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D2DD6" w14:textId="51F5870C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b/>
                <w:szCs w:val="18"/>
                <w:lang w:val="es-ES_tradnl" w:eastAsia="es-MX"/>
              </w:rPr>
              <w:t xml:space="preserve">Código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417A0" w14:textId="6AC6EC88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b/>
                <w:szCs w:val="18"/>
                <w:lang w:val="es-ES_tradnl" w:eastAsia="es-MX"/>
              </w:rPr>
              <w:t>Fecha de elaboración</w:t>
            </w:r>
          </w:p>
          <w:p w14:paraId="66FB2765" w14:textId="77777777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szCs w:val="18"/>
                <w:lang w:val="es-ES_tradnl" w:eastAsia="es-MX"/>
              </w:rPr>
              <w:t>(</w:t>
            </w:r>
            <w:proofErr w:type="spellStart"/>
            <w:r w:rsidRPr="009E26AC">
              <w:rPr>
                <w:rFonts w:ascii="Montserrat" w:hAnsi="Montserrat"/>
                <w:szCs w:val="18"/>
                <w:lang w:val="es-ES_tradnl" w:eastAsia="es-MX"/>
              </w:rPr>
              <w:t>dd</w:t>
            </w:r>
            <w:proofErr w:type="spellEnd"/>
            <w:r w:rsidRPr="009E26AC">
              <w:rPr>
                <w:rFonts w:ascii="Montserrat" w:hAnsi="Montserrat"/>
                <w:szCs w:val="18"/>
                <w:lang w:val="es-ES_tradnl" w:eastAsia="es-MX"/>
              </w:rPr>
              <w:t>/mm/</w:t>
            </w:r>
            <w:proofErr w:type="spellStart"/>
            <w:r w:rsidRPr="009E26AC">
              <w:rPr>
                <w:rFonts w:ascii="Montserrat" w:hAnsi="Montserrat"/>
                <w:szCs w:val="18"/>
                <w:lang w:val="es-ES_tradnl" w:eastAsia="es-MX"/>
              </w:rPr>
              <w:t>aa</w:t>
            </w:r>
            <w:proofErr w:type="spellEnd"/>
            <w:r w:rsidRPr="009E26AC">
              <w:rPr>
                <w:rFonts w:ascii="Montserrat" w:hAnsi="Montserrat"/>
                <w:szCs w:val="18"/>
                <w:lang w:val="es-ES_tradnl" w:eastAsia="es-MX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33877" w14:textId="4B58A580" w:rsidR="0093528A" w:rsidRPr="009E26AC" w:rsidRDefault="0093528A" w:rsidP="00377E73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b/>
                <w:szCs w:val="18"/>
                <w:lang w:val="es-ES_tradnl" w:eastAsia="es-MX"/>
              </w:rPr>
              <w:t>Tipo de anexo</w:t>
            </w:r>
          </w:p>
        </w:tc>
      </w:tr>
      <w:tr w:rsidR="0093528A" w:rsidRPr="0085259D" w14:paraId="487CE38D" w14:textId="77777777" w:rsidTr="0093528A">
        <w:trPr>
          <w:trHeight w:val="17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79F3" w14:textId="77777777" w:rsidR="0093528A" w:rsidRPr="009E26AC" w:rsidRDefault="0093528A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&lt;&lt;Número de Anexo&gt;&gt;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0F29" w14:textId="20DD9C5B" w:rsidR="0093528A" w:rsidRPr="009E26AC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 xml:space="preserve">&lt;&lt;Nombre del </w:t>
            </w:r>
            <w:r w:rsidR="00FF616E"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d</w:t>
            </w: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ocumento consultado&gt;&gt;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CCB" w14:textId="13E70C97" w:rsidR="0093528A" w:rsidRPr="009E26AC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&lt;&lt;número de foja del documento&gt;&gt;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4DFE" w14:textId="2D0937C4" w:rsidR="0093528A" w:rsidRPr="009E26AC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 xml:space="preserve">&lt;&lt;Nomenclatura de identificación del </w:t>
            </w:r>
            <w:r w:rsidR="00FF616E"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d</w:t>
            </w: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ocumento&gt;&gt;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8A8" w14:textId="70B25BAA" w:rsidR="0093528A" w:rsidRPr="009E26AC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 xml:space="preserve">&lt;&lt;Fecha del </w:t>
            </w:r>
            <w:r w:rsidR="00FF616E"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d</w:t>
            </w: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ocumento&gt;&gt;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57A3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9E26AC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&lt;&lt;Físico o electrónico&gt;&gt;</w:t>
            </w:r>
          </w:p>
        </w:tc>
      </w:tr>
      <w:tr w:rsidR="0093528A" w:rsidRPr="0085259D" w14:paraId="602838CB" w14:textId="77777777" w:rsidTr="0093528A">
        <w:trPr>
          <w:trHeight w:val="17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822B" w14:textId="77777777" w:rsidR="0093528A" w:rsidRPr="00376621" w:rsidRDefault="0093528A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376621">
              <w:rPr>
                <w:rFonts w:ascii="Montserrat" w:hAnsi="Montserrat"/>
                <w:color w:val="2F2F2F"/>
                <w:szCs w:val="18"/>
                <w:lang w:val="es-ES_tradnl" w:eastAsia="es-MX"/>
              </w:rPr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5AD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BA3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A02" w14:textId="54A4FB12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174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7DA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</w:tr>
      <w:tr w:rsidR="0093528A" w:rsidRPr="0085259D" w14:paraId="30607C7E" w14:textId="77777777" w:rsidTr="0093528A">
        <w:trPr>
          <w:trHeight w:val="17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B4AB" w14:textId="77777777" w:rsidR="0093528A" w:rsidRPr="00376621" w:rsidRDefault="0093528A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376621">
              <w:rPr>
                <w:rFonts w:ascii="Montserrat" w:hAnsi="Montserrat"/>
                <w:color w:val="2F2F2F"/>
                <w:szCs w:val="18"/>
                <w:lang w:val="es-ES_tradnl" w:eastAsia="es-MX"/>
              </w:rPr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D54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B50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6BFA" w14:textId="48D10DD9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4FC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61B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</w:tr>
      <w:tr w:rsidR="0093528A" w:rsidRPr="0085259D" w14:paraId="44190EF4" w14:textId="77777777" w:rsidTr="0093528A">
        <w:trPr>
          <w:trHeight w:val="17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A9B8" w14:textId="77777777" w:rsidR="0093528A" w:rsidRPr="00376621" w:rsidRDefault="0093528A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376621">
              <w:rPr>
                <w:rFonts w:ascii="Montserrat" w:hAnsi="Montserrat"/>
                <w:color w:val="2F2F2F"/>
                <w:szCs w:val="18"/>
                <w:lang w:val="es-ES_tradnl" w:eastAsia="es-MX"/>
              </w:rPr>
              <w:t>3.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74E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EF7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5C5" w14:textId="6A77A87E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43A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90DC" w14:textId="77777777" w:rsidR="0093528A" w:rsidRPr="00376621" w:rsidRDefault="0093528A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</w:tr>
    </w:tbl>
    <w:p w14:paraId="105F87FA" w14:textId="77777777" w:rsidR="00417B18" w:rsidRPr="00376621" w:rsidRDefault="00417B18" w:rsidP="00417B18">
      <w:pPr>
        <w:rPr>
          <w:rFonts w:ascii="Montserrat" w:hAnsi="Montserrat"/>
          <w:sz w:val="18"/>
          <w:szCs w:val="18"/>
        </w:rPr>
      </w:pPr>
    </w:p>
    <w:p w14:paraId="0E0D9938" w14:textId="6DC7C7F6" w:rsidR="00067885" w:rsidRDefault="00417B18" w:rsidP="007444E3">
      <w:pPr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  <w:r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Una vez concluida la presente </w:t>
      </w:r>
      <w:r w:rsidR="0065380C">
        <w:rPr>
          <w:rFonts w:ascii="Montserrat" w:eastAsia="Times New Roman" w:hAnsi="Montserrat" w:cs="Arial"/>
          <w:sz w:val="18"/>
          <w:szCs w:val="18"/>
          <w:lang w:val="es-ES" w:eastAsia="es-MX"/>
        </w:rPr>
        <w:t>inspección</w:t>
      </w:r>
      <w:r w:rsidR="00A53FC7"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, </w:t>
      </w:r>
      <w:r w:rsidR="00A53FC7" w:rsidRPr="063D5588">
        <w:rPr>
          <w:rFonts w:ascii="Montserrat" w:hAnsi="Montserrat"/>
          <w:sz w:val="18"/>
          <w:szCs w:val="18"/>
          <w:lang w:val="es-ES" w:eastAsia="es-MX"/>
        </w:rPr>
        <w:t xml:space="preserve">evaluados los requisitos </w:t>
      </w:r>
      <w:r w:rsidR="00A53FC7"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establecidos en </w:t>
      </w:r>
      <w:r w:rsidR="00E91318" w:rsidRPr="00E91318">
        <w:rPr>
          <w:rFonts w:ascii="Montserrat" w:eastAsia="Times New Roman" w:hAnsi="Montserrat" w:cs="Arial"/>
          <w:sz w:val="18"/>
          <w:szCs w:val="18"/>
          <w:lang w:val="es-ES" w:eastAsia="es-MX"/>
        </w:rPr>
        <w:t>la NOM-011-ASEA-2019, Bodegas de guarda para distribución y bodegas de expendio de gas licuado de petróleo, mediante recipientes portátiles y recipientes transportables sujetos a presión</w:t>
      </w:r>
      <w:r w:rsidR="00A53FC7" w:rsidRPr="00676155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y atendiendo a los resultados descritos en la lista de </w:t>
      </w:r>
      <w:r w:rsidR="0065380C">
        <w:rPr>
          <w:rFonts w:ascii="Montserrat" w:eastAsia="Times New Roman" w:hAnsi="Montserrat" w:cs="Arial"/>
          <w:sz w:val="18"/>
          <w:szCs w:val="18"/>
          <w:lang w:val="es-ES" w:eastAsia="es-MX"/>
        </w:rPr>
        <w:lastRenderedPageBreak/>
        <w:t>inspección</w:t>
      </w:r>
      <w:r w:rsidR="0072287E"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número 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&lt;&lt;anotar el número de lista de </w:t>
      </w:r>
      <w:r w:rsidR="00AB58BC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inspección</w:t>
      </w:r>
      <w:r w:rsidR="0072287E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="008F334C" w:rsidRPr="063D5588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,</w:t>
      </w:r>
      <w:r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parte integral de la presente acta, se hace constar que el</w:t>
      </w:r>
      <w:r w:rsidR="00A53FC7"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>/la</w:t>
      </w:r>
      <w:r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>(los</w:t>
      </w:r>
      <w:r w:rsidR="00A53FC7"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>/las</w:t>
      </w:r>
      <w:r w:rsidRPr="063D558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) C. </w:t>
      </w:r>
      <w:r w:rsidR="0093528A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nombre(s) del personal profesional técnico especializado que realiza</w:t>
      </w:r>
      <w:r w:rsidR="00814CC0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(n)</w:t>
      </w:r>
      <w:r w:rsidR="0093528A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la inspección</w:t>
      </w:r>
      <w:r w:rsidR="00814CC0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="0093528A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indicado en el Anexo 2 de la aprobación que acude a la </w:t>
      </w:r>
      <w:r w:rsidR="00665B4B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diligencia</w:t>
      </w:r>
      <w:r w:rsidR="0093528A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y en su caso nombre del personal contratado o subcontratado&gt;&gt;,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realiz</w:t>
      </w:r>
      <w:r w:rsidR="00A53FC7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ó(a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ron</w:t>
      </w:r>
      <w:r w:rsidR="00A53FC7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)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la presente </w:t>
      </w:r>
      <w:r w:rsidR="0065380C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inspección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121AB2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en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presencia en todo momento del</w:t>
      </w:r>
      <w:r w:rsidR="00A53FC7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(la)</w:t>
      </w:r>
      <w:r w:rsidRPr="00814CC0">
        <w:rPr>
          <w:rFonts w:ascii="Montserrat" w:hAnsi="Montserrat" w:cs="Arial"/>
          <w:sz w:val="18"/>
          <w:szCs w:val="18"/>
        </w:rPr>
        <w:t xml:space="preserve"> C. </w:t>
      </w:r>
      <w:r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</w:t>
      </w:r>
      <w:r w:rsidR="00040612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n</w:t>
      </w:r>
      <w:r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ombre del personal</w:t>
      </w:r>
      <w:r w:rsidRPr="00814CC0">
        <w:rPr>
          <w:rFonts w:ascii="Montserrat" w:eastAsia="Times New Roman" w:hAnsi="Montserrat" w:cs="Arial"/>
          <w:b/>
          <w:bCs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del Regulado</w:t>
      </w:r>
      <w:r w:rsidR="0093528A"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que atendió la diligencia </w:t>
      </w:r>
      <w:r w:rsidRPr="00814CC0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&gt;&gt;,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firmando de conformidad con el contenido de la misma los que en ella intervinieron, levantándose para su constancia el presente acto en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</w:t>
      </w:r>
      <w:r w:rsidR="00774DE8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indicar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número total</w:t>
      </w:r>
      <w:r w:rsidR="006D6C28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de fojas</w:t>
      </w:r>
      <w:r w:rsidR="007D75FE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que contiene el acta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&gt;&gt;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fojas útiles </w:t>
      </w:r>
      <w:r w:rsidR="007D75FE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de la presente acta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y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774DE8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indicar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número total</w:t>
      </w:r>
      <w:r w:rsidR="006D6C28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de fojas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&gt;&gt; </w:t>
      </w:r>
      <w:r w:rsidR="00E83F63" w:rsidRPr="00814CC0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fojas</w:t>
      </w:r>
      <w:r w:rsidR="00E83F63" w:rsidRPr="00814CC0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de anexos, teniéndose por concluido el presente acto de </w:t>
      </w:r>
      <w:r w:rsidR="0065380C"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>inspección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a las</w:t>
      </w:r>
      <w:r w:rsidRPr="00814CC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&lt;&lt;00:00 h&gt;&gt;</w:t>
      </w:r>
      <w:r w:rsidRPr="00814CC0">
        <w:rPr>
          <w:rFonts w:ascii="Montserrat" w:hAnsi="Montserrat" w:cs="Arial"/>
          <w:sz w:val="18"/>
          <w:szCs w:val="18"/>
        </w:rPr>
        <w:t xml:space="preserve"> </w:t>
      </w:r>
      <w:r w:rsidRPr="00814CC0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del día </w:t>
      </w:r>
      <w:r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&lt;&lt;día/mes/año&gt;&gt;,</w:t>
      </w:r>
      <w:r w:rsidRPr="00814CC0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 </w:t>
      </w:r>
      <w:r w:rsidR="00313EEB" w:rsidRPr="00814CC0">
        <w:rPr>
          <w:rFonts w:ascii="Montserrat" w:eastAsia="Times New Roman" w:hAnsi="Montserrat" w:cs="Arial"/>
          <w:sz w:val="18"/>
          <w:szCs w:val="18"/>
          <w:lang w:eastAsia="es-MX"/>
        </w:rPr>
        <w:t>haciéndose</w:t>
      </w:r>
      <w:r w:rsidR="00313EEB" w:rsidRPr="00814CC0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 </w:t>
      </w:r>
      <w:r w:rsidRPr="00814CC0">
        <w:rPr>
          <w:rFonts w:ascii="Montserrat" w:eastAsia="Times New Roman" w:hAnsi="Montserrat" w:cs="Arial"/>
          <w:sz w:val="18"/>
          <w:szCs w:val="18"/>
          <w:lang w:eastAsia="es-MX"/>
        </w:rPr>
        <w:t>entreg</w:t>
      </w:r>
      <w:r w:rsidR="00313EEB" w:rsidRPr="00814CC0">
        <w:rPr>
          <w:rFonts w:ascii="Montserrat" w:eastAsia="Times New Roman" w:hAnsi="Montserrat" w:cs="Arial"/>
          <w:sz w:val="18"/>
          <w:szCs w:val="18"/>
          <w:lang w:eastAsia="es-MX"/>
        </w:rPr>
        <w:t>a de</w:t>
      </w:r>
      <w:r w:rsidRPr="00814CC0">
        <w:rPr>
          <w:rFonts w:ascii="Montserrat" w:eastAsia="Times New Roman" w:hAnsi="Montserrat" w:cs="Arial"/>
          <w:sz w:val="18"/>
          <w:szCs w:val="18"/>
          <w:lang w:eastAsia="es-MX"/>
        </w:rPr>
        <w:t xml:space="preserve"> un ejemplar en original de la presente acta</w:t>
      </w:r>
      <w:r w:rsidR="005A5A0B" w:rsidRPr="00814CC0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7D75FE" w:rsidRPr="00814CC0">
        <w:rPr>
          <w:rFonts w:ascii="Montserrat" w:eastAsia="Times New Roman" w:hAnsi="Montserrat" w:cs="Arial"/>
          <w:sz w:val="18"/>
          <w:szCs w:val="18"/>
          <w:lang w:eastAsia="es-MX"/>
        </w:rPr>
        <w:t xml:space="preserve">a(l)/(la) </w:t>
      </w:r>
      <w:r w:rsidR="005A5A0B" w:rsidRPr="00814CC0">
        <w:rPr>
          <w:rFonts w:ascii="Montserrat" w:eastAsia="Times New Roman" w:hAnsi="Montserrat" w:cs="Arial"/>
          <w:sz w:val="18"/>
          <w:szCs w:val="18"/>
          <w:lang w:eastAsia="es-MX"/>
        </w:rPr>
        <w:t xml:space="preserve">C. </w:t>
      </w:r>
      <w:r w:rsidR="005A5A0B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&lt;&lt;nombre del personal del Regulado</w:t>
      </w:r>
      <w:r w:rsidR="0093528A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que atiende la diligencia</w:t>
      </w:r>
      <w:r w:rsidR="005A5A0B" w:rsidRPr="00814CC0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&gt;&gt;</w:t>
      </w:r>
      <w:r w:rsidR="007D75FE" w:rsidRPr="00814CC0">
        <w:rPr>
          <w:rFonts w:ascii="Montserrat" w:eastAsia="Times New Roman" w:hAnsi="Montserrat" w:cs="Arial"/>
          <w:sz w:val="18"/>
          <w:szCs w:val="18"/>
          <w:lang w:eastAsia="es-MX"/>
        </w:rPr>
        <w:t>que atendió la diligencia</w:t>
      </w:r>
      <w:r w:rsidR="005A5A0B" w:rsidRPr="00814CC0">
        <w:rPr>
          <w:rFonts w:ascii="Montserrat" w:eastAsia="Times New Roman" w:hAnsi="Montserrat" w:cs="Arial"/>
          <w:sz w:val="18"/>
          <w:szCs w:val="18"/>
          <w:lang w:eastAsia="es-MX"/>
        </w:rPr>
        <w:t>.</w:t>
      </w:r>
    </w:p>
    <w:p w14:paraId="060AC3CE" w14:textId="660668B6" w:rsidR="00253421" w:rsidRDefault="00253421" w:rsidP="007444E3">
      <w:pPr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</w:p>
    <w:p w14:paraId="1EEBF4C5" w14:textId="77777777" w:rsidR="00253421" w:rsidRPr="00253421" w:rsidRDefault="00253421" w:rsidP="007444E3">
      <w:pPr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</w:p>
    <w:tbl>
      <w:tblPr>
        <w:tblStyle w:val="Tablaconcuadrcula"/>
        <w:tblW w:w="9915" w:type="dxa"/>
        <w:tblLayout w:type="fixed"/>
        <w:tblLook w:val="04A0" w:firstRow="1" w:lastRow="0" w:firstColumn="1" w:lastColumn="0" w:noHBand="0" w:noVBand="1"/>
      </w:tblPr>
      <w:tblGrid>
        <w:gridCol w:w="5096"/>
        <w:gridCol w:w="4819"/>
      </w:tblGrid>
      <w:tr w:rsidR="00417B18" w:rsidRPr="0085259D" w14:paraId="379B2A48" w14:textId="77777777" w:rsidTr="063D5588">
        <w:trPr>
          <w:trHeight w:val="37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F19985" w14:textId="4CB89AD6" w:rsidR="00417B18" w:rsidRPr="00376621" w:rsidRDefault="004D31EA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  <w:bookmarkStart w:id="5" w:name="_Hlk497303914"/>
            <w:bookmarkStart w:id="6" w:name="_Hlk15035095"/>
            <w:r w:rsidRPr="00552F52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 xml:space="preserve">PERSONAL DE </w:t>
            </w:r>
            <w:r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 xml:space="preserve">LA UNIDAD DE </w:t>
            </w:r>
            <w:r w:rsidR="00AB3A38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>INSPECCIÓN</w:t>
            </w:r>
            <w:r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 xml:space="preserve"> </w:t>
            </w:r>
            <w:r w:rsidR="00417B18" w:rsidRPr="00376621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&lt;&lt;NOMBRE DE LA UNIDAD DE </w:t>
            </w:r>
            <w:r w:rsidR="00AB3A38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INSPECCIÓN</w:t>
            </w:r>
            <w:r w:rsidR="00417B18" w:rsidRPr="00376621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</w:tc>
      </w:tr>
      <w:tr w:rsidR="00417B18" w:rsidRPr="0085259D" w14:paraId="076D7D50" w14:textId="77777777" w:rsidTr="063D5588">
        <w:trPr>
          <w:trHeight w:val="81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BEA2B" w14:textId="6802B27F" w:rsidR="00067885" w:rsidRDefault="00067885" w:rsidP="00AB3A3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527BABAE" w14:textId="63794F7A" w:rsidR="00067885" w:rsidRDefault="00067885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FEAE75E" w14:textId="77777777" w:rsidR="00AB3A38" w:rsidRDefault="00AB3A3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2369E60" w14:textId="77777777" w:rsidR="005702BA" w:rsidRDefault="005702BA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58C93B4" w14:textId="622875CF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</w:t>
            </w:r>
            <w:r w:rsid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_______________________</w:t>
            </w: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</w:t>
            </w:r>
          </w:p>
          <w:p w14:paraId="5BDFAB1B" w14:textId="4C8C7714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&lt;</w:t>
            </w: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&lt;</w:t>
            </w:r>
            <w:r w:rsidRPr="00814CC0">
              <w:rPr>
                <w:rFonts w:ascii="Montserrat" w:eastAsia="Times New Roman" w:hAnsi="Montserrat" w:cs="Arial"/>
                <w:color w:val="2E74B5" w:themeColor="accent1" w:themeShade="BF"/>
                <w:sz w:val="18"/>
                <w:szCs w:val="18"/>
                <w:lang w:val="es-ES" w:eastAsia="es-MX"/>
              </w:rPr>
              <w:t xml:space="preserve"> </w:t>
            </w: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nombre(s) del personal profesional técnico especializado que realiza la inspección indicado en el Anexo 2 de la aprobación que acude a la </w:t>
            </w:r>
            <w:r w:rsidR="00B96F87"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diligencia</w:t>
            </w:r>
            <w:r w:rsidRPr="00814CC0">
              <w:rPr>
                <w:rFonts w:ascii="Montserrat" w:eastAsia="Times New Roman" w:hAnsi="Montserrat" w:cs="Arial"/>
                <w:color w:val="2E74B5" w:themeColor="accent1" w:themeShade="BF"/>
                <w:sz w:val="18"/>
                <w:szCs w:val="18"/>
                <w:lang w:val="es-ES" w:eastAsia="es-MX"/>
              </w:rPr>
              <w:t xml:space="preserve"> </w:t>
            </w: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6AD7002F" w14:textId="2EB3DCDF" w:rsidR="00FB702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Personal del Tercero que realiza la </w:t>
            </w:r>
            <w:r w:rsidR="00410C62" w:rsidRPr="00814CC0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diligencia</w:t>
            </w:r>
            <w:r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  <w:p w14:paraId="507043BC" w14:textId="77777777" w:rsidR="00361B5B" w:rsidRDefault="00361B5B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857B9FA" w14:textId="77777777" w:rsidR="00067885" w:rsidRDefault="00067885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6D0B38E1" w14:textId="552F0821" w:rsidR="00067885" w:rsidRPr="00067885" w:rsidRDefault="00067885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6D31A" w14:textId="77777777" w:rsidR="00417B18" w:rsidRPr="00814CC0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__________________________________</w:t>
            </w:r>
          </w:p>
          <w:p w14:paraId="281F70D9" w14:textId="77777777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&lt;&lt;En su caso, nombre, puesto y firma </w:t>
            </w:r>
            <w:r w:rsidRPr="00814CC0">
              <w:rPr>
                <w:rFonts w:ascii="Montserrat" w:eastAsia="Times New Roman" w:hAnsi="Montserrat" w:cs="Arial"/>
                <w:b/>
                <w:bCs/>
                <w:color w:val="2E74B5" w:themeColor="accent1" w:themeShade="BF"/>
                <w:sz w:val="18"/>
                <w:szCs w:val="18"/>
                <w:lang w:val="es-ES" w:eastAsia="es-MX"/>
              </w:rPr>
              <w:t>del personal contratado o subcontratado</w:t>
            </w: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&gt;&gt;</w:t>
            </w:r>
          </w:p>
          <w:p w14:paraId="5938F2F2" w14:textId="7658A569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Personal del Tercero contratado o subcontratado que asiste a la </w:t>
            </w:r>
            <w:r w:rsidR="00410C62" w:rsidRPr="00814CC0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diligencia</w:t>
            </w:r>
            <w:r w:rsidRPr="00814CC0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  <w:p w14:paraId="1F21B4EF" w14:textId="77777777" w:rsidR="005702BA" w:rsidRPr="00814CC0" w:rsidRDefault="005702BA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71C42D7" w14:textId="77777777" w:rsidR="00067885" w:rsidRPr="00814CC0" w:rsidRDefault="00067885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75F28EC8" w14:textId="77777777" w:rsidR="00AB3A38" w:rsidRPr="00814CC0" w:rsidRDefault="00AB3A38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07D713A" w14:textId="023CEA3B" w:rsidR="00AB3A38" w:rsidRPr="00814CC0" w:rsidRDefault="00AB3A38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tr w:rsidR="00F55641" w:rsidRPr="0085259D" w14:paraId="366AAF8A" w14:textId="77777777" w:rsidTr="000476AD">
        <w:trPr>
          <w:trHeight w:val="814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4FBB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1711BC7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561E9D6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EF678E8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786FF1A4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E82F545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764F2843" w14:textId="77777777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____________________________</w:t>
            </w:r>
          </w:p>
          <w:p w14:paraId="55C8911E" w14:textId="77777777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&lt;&lt;Nombre y firma del Tercero aprobado o su </w:t>
            </w:r>
          </w:p>
          <w:p w14:paraId="0A7412A1" w14:textId="1C27E637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representante legal de la </w:t>
            </w:r>
            <w:r w:rsidR="000A2D09"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u</w:t>
            </w: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nidad de inspección&gt;&gt;</w:t>
            </w:r>
          </w:p>
          <w:p w14:paraId="21FB5F17" w14:textId="77777777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Tercero aprobado de la </w:t>
            </w:r>
          </w:p>
          <w:p w14:paraId="437BBC76" w14:textId="582A3FE5" w:rsidR="00F55641" w:rsidRPr="00814CC0" w:rsidRDefault="00F55641" w:rsidP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&lt;&lt;Nombre de la </w:t>
            </w:r>
            <w:r w:rsidR="0041346E"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u</w:t>
            </w:r>
            <w:r w:rsidRPr="00814CC0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nidad de inspección&gt;&gt;</w:t>
            </w:r>
          </w:p>
          <w:p w14:paraId="35B4DB55" w14:textId="77777777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7B4237FC" w14:textId="5A3EC914" w:rsidR="00F55641" w:rsidRPr="00814CC0" w:rsidRDefault="00F5564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tr w:rsidR="00652417" w:rsidRPr="0085259D" w14:paraId="6DDC28B6" w14:textId="77777777" w:rsidTr="063D5588">
        <w:trPr>
          <w:trHeight w:val="462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1DE" w14:textId="07F80FF3" w:rsidR="00FD5D0B" w:rsidRPr="00814CC0" w:rsidRDefault="00652417" w:rsidP="00213AA3">
            <w:pPr>
              <w:jc w:val="both"/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</w:pPr>
            <w:r w:rsidRPr="00814CC0"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  <w:t>Nota 1</w:t>
            </w:r>
            <w:r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: </w:t>
            </w:r>
            <w:r w:rsidR="00F55641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En caso de que más de un representante del </w:t>
            </w:r>
            <w:r w:rsidR="00F55641" w:rsidRPr="00814CC0">
              <w:rPr>
                <w:rFonts w:ascii="Montserrat" w:eastAsia="Times New Roman" w:hAnsi="Montserrat" w:cs="Arial"/>
                <w:color w:val="000000" w:themeColor="text1"/>
                <w:sz w:val="18"/>
                <w:szCs w:val="18"/>
                <w:lang w:val="es-ES" w:eastAsia="es-MX"/>
              </w:rPr>
              <w:t xml:space="preserve">personal profesional técnico especializado indicado en el Anexo 2 de la aprobación u otro personal contratado o subcontratado participe en la </w:t>
            </w:r>
            <w:r w:rsidR="00F910A0" w:rsidRPr="00814CC0">
              <w:rPr>
                <w:rFonts w:ascii="Montserrat" w:eastAsia="Times New Roman" w:hAnsi="Montserrat" w:cs="Arial"/>
                <w:color w:val="000000" w:themeColor="text1"/>
                <w:sz w:val="18"/>
                <w:szCs w:val="18"/>
                <w:lang w:val="es-ES" w:eastAsia="es-MX"/>
              </w:rPr>
              <w:t>diligencia</w:t>
            </w:r>
            <w:r w:rsidR="00F55641" w:rsidRPr="00814CC0">
              <w:rPr>
                <w:rFonts w:ascii="Montserrat" w:eastAsia="Times New Roman" w:hAnsi="Montserrat" w:cs="Arial"/>
                <w:color w:val="000000" w:themeColor="text1"/>
                <w:sz w:val="18"/>
                <w:szCs w:val="18"/>
                <w:lang w:val="es-ES" w:eastAsia="es-MX"/>
              </w:rPr>
              <w:t xml:space="preserve">, </w:t>
            </w:r>
            <w:r w:rsidR="00F55641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se deberán agregar los espacios correspondientes en la presente tabla, incluy</w:t>
            </w:r>
            <w:r w:rsidR="00036076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e</w:t>
            </w:r>
            <w:r w:rsidR="00F55641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n</w:t>
            </w:r>
            <w:r w:rsidR="00036076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do</w:t>
            </w:r>
            <w:r w:rsidR="00F55641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 nombre, puesto y firma, de lo contrario se deberán eliminar las celdas correspondientes a sus datos</w:t>
            </w:r>
            <w:r w:rsidR="00213AA3" w:rsidRPr="00814CC0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6F2B6F" w:rsidRPr="0085259D" w14:paraId="63EBD139" w14:textId="77777777" w:rsidTr="063D5588">
        <w:trPr>
          <w:trHeight w:val="462"/>
        </w:trPr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4D6E" w14:textId="65377911" w:rsidR="006F2B6F" w:rsidRDefault="006F2B6F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1C2C7611" w14:textId="70BA2B70" w:rsidR="00253421" w:rsidRDefault="00253421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3121498C" w14:textId="2C53F2B7" w:rsidR="00253421" w:rsidRDefault="00253421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2B932143" w14:textId="466FC575" w:rsidR="00983E21" w:rsidRDefault="00983E21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1FF2EAA2" w14:textId="77777777" w:rsidR="00983E21" w:rsidRDefault="00983E21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147EACEA" w14:textId="77777777" w:rsidR="00253421" w:rsidRPr="00067885" w:rsidRDefault="00253421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13209474" w14:textId="68B7435E" w:rsidR="006F2B6F" w:rsidRPr="00067885" w:rsidRDefault="006F2B6F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417B18" w:rsidRPr="0085259D" w14:paraId="0C3A00A2" w14:textId="77777777" w:rsidTr="063D5588">
        <w:trPr>
          <w:trHeight w:val="37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E6D253B" w14:textId="35DA81EE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  <w:r w:rsidRPr="00067885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lastRenderedPageBreak/>
              <w:t xml:space="preserve">PERSONAL DE </w:t>
            </w:r>
            <w:r w:rsidRPr="00067885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&lt;&lt;</w:t>
            </w:r>
            <w:r w:rsidR="00F55641" w:rsidRPr="00814CC0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NOMBRE,</w:t>
            </w:r>
            <w:r w:rsidR="00F55641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 </w:t>
            </w:r>
            <w:r w:rsidR="00617147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DENOMINACIÓN O </w:t>
            </w:r>
            <w:r w:rsidRPr="00067885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RAZÓN SOCIAL DEL REGULADO&gt;&gt;</w:t>
            </w:r>
          </w:p>
        </w:tc>
      </w:tr>
      <w:tr w:rsidR="00417B18" w:rsidRPr="0085259D" w14:paraId="7691BED0" w14:textId="77777777" w:rsidTr="063D5588">
        <w:trPr>
          <w:trHeight w:val="814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032C" w14:textId="77777777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</w:pPr>
          </w:p>
          <w:p w14:paraId="61816AED" w14:textId="77777777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</w:pPr>
          </w:p>
          <w:p w14:paraId="3CEFEBED" w14:textId="77777777" w:rsidR="00417B18" w:rsidRPr="00566659" w:rsidRDefault="00417B18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566659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__________________________________</w:t>
            </w:r>
          </w:p>
          <w:p w14:paraId="07D96733" w14:textId="0CF2AE92" w:rsidR="00417B18" w:rsidRPr="00067885" w:rsidRDefault="00417B18" w:rsidP="003447B3">
            <w:pPr>
              <w:ind w:left="708" w:hanging="708"/>
              <w:jc w:val="center"/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</w:pPr>
            <w:r w:rsidRPr="00067885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&lt;&lt;Nombre, cargo y firma del personal del </w:t>
            </w:r>
            <w:r w:rsidR="00124B10" w:rsidRPr="00067885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R</w:t>
            </w:r>
            <w:r w:rsidRPr="00067885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egulado que </w:t>
            </w:r>
            <w:r w:rsidR="00927A5E" w:rsidRPr="00814CC0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atiende</w:t>
            </w:r>
            <w:r w:rsidRPr="00814CC0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 la </w:t>
            </w:r>
            <w:r w:rsidR="00AB3A38" w:rsidRPr="00814CC0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i</w:t>
            </w:r>
            <w:r w:rsidR="00AB3A38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nspección</w:t>
            </w:r>
            <w:r w:rsidRPr="00067885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&gt;&gt;</w:t>
            </w:r>
          </w:p>
          <w:p w14:paraId="7BDBBC69" w14:textId="77777777" w:rsidR="00926FCD" w:rsidRPr="00067885" w:rsidRDefault="00926FCD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5B3AB72A" w14:textId="0A7F24B7" w:rsidR="00926FCD" w:rsidRPr="00067885" w:rsidRDefault="00926FCD" w:rsidP="00926FCD">
            <w:pPr>
              <w:jc w:val="both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tr w:rsidR="00417B18" w:rsidRPr="0085259D" w14:paraId="7DCA4CAC" w14:textId="77777777" w:rsidTr="063D5588">
        <w:trPr>
          <w:trHeight w:val="37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523BBB" w14:textId="77777777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TESTIGOS</w:t>
            </w:r>
          </w:p>
        </w:tc>
      </w:tr>
      <w:tr w:rsidR="00417B18" w:rsidRPr="0085259D" w14:paraId="6FC357E3" w14:textId="77777777" w:rsidTr="063D5588">
        <w:trPr>
          <w:trHeight w:val="81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5739" w14:textId="23E9313B" w:rsidR="00417B18" w:rsidRPr="00067885" w:rsidRDefault="00417B18" w:rsidP="00654DAB">
            <w:pPr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4126A31" w14:textId="1180B7C4" w:rsidR="00911628" w:rsidRPr="00067885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18A6F88" w14:textId="77777777" w:rsidR="00417B18" w:rsidRPr="00566659" w:rsidRDefault="00417B18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566659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__________________________________</w:t>
            </w:r>
          </w:p>
          <w:p w14:paraId="6B6E5E73" w14:textId="551FD54E" w:rsidR="00417B18" w:rsidRDefault="00417B18" w:rsidP="00ED0B74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&lt;&lt;Nombre</w:t>
            </w:r>
            <w:r w:rsidR="00A53FC7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, </w:t>
            </w: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firma del testigo</w:t>
            </w:r>
            <w:r w:rsidR="00FB47D5"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y </w:t>
            </w:r>
            <w:r w:rsidR="00A53FC7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denominación </w:t>
            </w:r>
            <w:r w:rsidR="00B703E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o </w:t>
            </w:r>
            <w:r w:rsidR="00FB47D5"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razón social</w:t>
            </w:r>
            <w:r w:rsidR="00617147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FB47D5"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a la que pertenece</w:t>
            </w: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4146E901" w14:textId="77777777" w:rsidR="00654DAB" w:rsidRPr="00067885" w:rsidRDefault="00654DAB" w:rsidP="00ED0B74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6E58DCC" w14:textId="4738DC75" w:rsidR="008476CC" w:rsidRPr="00067885" w:rsidRDefault="008476CC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9955" w14:textId="13877D73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FE459E7" w14:textId="0659C472" w:rsidR="00911628" w:rsidRPr="00067885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CD1EE81" w14:textId="5CB7A154" w:rsidR="00911628" w:rsidRPr="00067885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BB504E3" w14:textId="3A89251F" w:rsidR="00911628" w:rsidRPr="00067885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A61F9FE" w14:textId="5BC0560B" w:rsidR="00911628" w:rsidRPr="00067885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7CB1DCDA" w14:textId="77777777" w:rsidR="00911628" w:rsidRPr="00067885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07043FF" w14:textId="77777777" w:rsidR="00417B18" w:rsidRPr="00067885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DED599E" w14:textId="77777777" w:rsidR="00417B18" w:rsidRPr="00566659" w:rsidRDefault="00417B18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566659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__________________________________</w:t>
            </w:r>
          </w:p>
          <w:p w14:paraId="7479F7ED" w14:textId="53036CB7" w:rsidR="00417B18" w:rsidRPr="003447B3" w:rsidRDefault="00417B18" w:rsidP="003447B3">
            <w:pPr>
              <w:jc w:val="center"/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</w:pPr>
            <w:r w:rsidRPr="063D5588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>&lt;&lt;</w:t>
            </w:r>
            <w:r w:rsidR="4CBDAA48" w:rsidRPr="063D5588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 Nombre</w:t>
            </w:r>
            <w:r w:rsidR="504ABD8B" w:rsidRPr="063D5588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>,</w:t>
            </w:r>
            <w:r w:rsidR="4CBDAA48" w:rsidRPr="063D5588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 firma del testigo y </w:t>
            </w:r>
            <w:r w:rsidR="00AB3A38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denominación o </w:t>
            </w:r>
            <w:r w:rsidR="4CBDAA48" w:rsidRPr="063D5588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>razón social</w:t>
            </w:r>
            <w:r w:rsidR="003447B3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FB47D5"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a la que pertenece</w:t>
            </w:r>
            <w:r w:rsidRPr="00067885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6593BCEA" w14:textId="2BA5033D" w:rsidR="008476CC" w:rsidRPr="00067885" w:rsidRDefault="008476CC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  <w:bookmarkEnd w:id="5"/>
      </w:tr>
      <w:bookmarkEnd w:id="6"/>
    </w:tbl>
    <w:p w14:paraId="698DF16D" w14:textId="0573DA56" w:rsidR="007C6B1E" w:rsidRPr="00067885" w:rsidRDefault="007C6B1E" w:rsidP="007C6B1E">
      <w:pPr>
        <w:rPr>
          <w:rFonts w:ascii="Montserrat" w:hAnsi="Montserrat"/>
          <w:sz w:val="18"/>
          <w:szCs w:val="18"/>
        </w:rPr>
      </w:pPr>
    </w:p>
    <w:p w14:paraId="079FDD22" w14:textId="1AF30E76" w:rsidR="007C6B1E" w:rsidRPr="00067885" w:rsidRDefault="007C6B1E" w:rsidP="007C6B1E">
      <w:pPr>
        <w:rPr>
          <w:rFonts w:ascii="Montserrat" w:hAnsi="Montserrat"/>
          <w:sz w:val="18"/>
          <w:szCs w:val="18"/>
        </w:rPr>
      </w:pPr>
    </w:p>
    <w:p w14:paraId="797E912E" w14:textId="07947EC6" w:rsidR="007C6B1E" w:rsidRPr="00067885" w:rsidRDefault="007C6B1E" w:rsidP="007C6B1E">
      <w:pPr>
        <w:rPr>
          <w:rFonts w:ascii="Montserrat" w:hAnsi="Montserrat"/>
          <w:sz w:val="18"/>
          <w:szCs w:val="18"/>
        </w:rPr>
      </w:pPr>
    </w:p>
    <w:p w14:paraId="66D020C2" w14:textId="77777777" w:rsidR="007C6B1E" w:rsidRPr="00067885" w:rsidRDefault="007C6B1E" w:rsidP="007C6B1E">
      <w:pPr>
        <w:ind w:firstLine="708"/>
        <w:rPr>
          <w:rFonts w:ascii="Montserrat" w:hAnsi="Montserrat"/>
          <w:sz w:val="18"/>
          <w:szCs w:val="18"/>
        </w:rPr>
      </w:pPr>
    </w:p>
    <w:sectPr w:rsidR="007C6B1E" w:rsidRPr="00067885" w:rsidSect="00D029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AC324" w14:textId="77777777" w:rsidR="00EA6B3D" w:rsidRDefault="00EA6B3D" w:rsidP="00445A6B">
      <w:pPr>
        <w:spacing w:after="0" w:line="240" w:lineRule="auto"/>
      </w:pPr>
      <w:r>
        <w:separator/>
      </w:r>
    </w:p>
  </w:endnote>
  <w:endnote w:type="continuationSeparator" w:id="0">
    <w:p w14:paraId="2764446D" w14:textId="77777777" w:rsidR="00EA6B3D" w:rsidRDefault="00EA6B3D" w:rsidP="0044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3DA94" w14:textId="77777777" w:rsidR="009310B3" w:rsidRDefault="009310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2855881"/>
      <w:docPartObj>
        <w:docPartGallery w:val="Page Numbers (Bottom of Page)"/>
        <w:docPartUnique/>
      </w:docPartObj>
    </w:sdtPr>
    <w:sdtEndPr/>
    <w:sdtContent>
      <w:p w14:paraId="7FDF31F9" w14:textId="58BEED5F" w:rsidR="006E46E4" w:rsidRPr="00D97933" w:rsidRDefault="00D97933" w:rsidP="009851EC">
        <w:pPr>
          <w:jc w:val="both"/>
          <w:rPr>
            <w:rFonts w:ascii="Soberana Sans" w:hAnsi="Soberana Sans"/>
            <w:sz w:val="18"/>
            <w:szCs w:val="18"/>
          </w:rPr>
        </w:pPr>
        <w:proofErr w:type="spellStart"/>
        <w:r w:rsidRPr="00D97933">
          <w:rPr>
            <w:rFonts w:ascii="Soberana Sans" w:hAnsi="Soberana Sans"/>
            <w:sz w:val="18"/>
            <w:szCs w:val="18"/>
          </w:rPr>
          <w:t>FD-APNM</w:t>
        </w:r>
        <w:proofErr w:type="spellEnd"/>
      </w:p>
      <w:p w14:paraId="69F724BC" w14:textId="4A3721D0" w:rsidR="006E46E4" w:rsidRDefault="006E46E4" w:rsidP="009851EC">
        <w:pPr>
          <w:pStyle w:val="Piedepgina"/>
          <w:jc w:val="right"/>
        </w:pPr>
        <w:r>
          <w:t xml:space="preserve"> (Pág.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0922" w:rsidRPr="006E0922">
          <w:rPr>
            <w:noProof/>
            <w:lang w:val="es-ES"/>
          </w:rPr>
          <w:t>14</w:t>
        </w:r>
        <w:r>
          <w:fldChar w:fldCharType="end"/>
        </w:r>
        <w:r>
          <w:t xml:space="preserve"> de Pág. “n”)</w:t>
        </w:r>
      </w:p>
    </w:sdtContent>
  </w:sdt>
  <w:p w14:paraId="49493795" w14:textId="77777777" w:rsidR="006E46E4" w:rsidRDefault="006E46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63F52" w14:textId="77777777" w:rsidR="009310B3" w:rsidRDefault="009310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D6B1D" w14:textId="77777777" w:rsidR="00EA6B3D" w:rsidRDefault="00EA6B3D" w:rsidP="00445A6B">
      <w:pPr>
        <w:spacing w:after="0" w:line="240" w:lineRule="auto"/>
      </w:pPr>
      <w:r>
        <w:separator/>
      </w:r>
    </w:p>
  </w:footnote>
  <w:footnote w:type="continuationSeparator" w:id="0">
    <w:p w14:paraId="39C04282" w14:textId="77777777" w:rsidR="00EA6B3D" w:rsidRDefault="00EA6B3D" w:rsidP="0044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D5C1F" w14:textId="2D2F1AEC" w:rsidR="003A1C05" w:rsidRDefault="00EA6B3D">
    <w:pPr>
      <w:pStyle w:val="Encabezado"/>
    </w:pPr>
    <w:r>
      <w:rPr>
        <w:noProof/>
      </w:rPr>
      <w:pict w14:anchorId="16D60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681047" o:spid="_x0000_s2050" type="#_x0000_t136" style="position:absolute;margin-left:0;margin-top:0;width:650.7pt;height:48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AI_NOM-011-ASEA-2019 2020-12-02 VER 2.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923" w:type="dxa"/>
      <w:jc w:val="center"/>
      <w:tblBorders>
        <w:top w:val="single" w:sz="18" w:space="0" w:color="7B7B7B"/>
        <w:left w:val="single" w:sz="18" w:space="0" w:color="7B7B7B"/>
        <w:bottom w:val="single" w:sz="18" w:space="0" w:color="7B7B7B"/>
        <w:right w:val="single" w:sz="18" w:space="0" w:color="7B7B7B"/>
        <w:insideH w:val="single" w:sz="18" w:space="0" w:color="7B7B7B"/>
        <w:insideV w:val="single" w:sz="18" w:space="0" w:color="7B7B7B"/>
      </w:tblBorders>
      <w:tblLook w:val="04A0" w:firstRow="1" w:lastRow="0" w:firstColumn="1" w:lastColumn="0" w:noHBand="0" w:noVBand="1"/>
    </w:tblPr>
    <w:tblGrid>
      <w:gridCol w:w="3604"/>
      <w:gridCol w:w="3012"/>
      <w:gridCol w:w="3307"/>
    </w:tblGrid>
    <w:tr w:rsidR="004854D3" w:rsidRPr="00814CC0" w14:paraId="3C1DA617" w14:textId="77777777" w:rsidTr="001E5C03">
      <w:trPr>
        <w:jc w:val="center"/>
      </w:trPr>
      <w:tc>
        <w:tcPr>
          <w:tcW w:w="3501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62BE6155" w14:textId="00509674" w:rsidR="004854D3" w:rsidRPr="00814CC0" w:rsidRDefault="004854D3" w:rsidP="004854D3">
          <w:pPr>
            <w:spacing w:line="259" w:lineRule="auto"/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</w:pPr>
          <w:r w:rsidRPr="00814CC0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 xml:space="preserve">[Logotipo de la </w:t>
          </w:r>
          <w:r w:rsidR="005723C0" w:rsidRPr="00814CC0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>unidad de inspección(empresa)</w:t>
          </w:r>
          <w:r w:rsidRPr="00814CC0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 xml:space="preserve">] </w:t>
          </w:r>
        </w:p>
      </w:tc>
      <w:tc>
        <w:tcPr>
          <w:tcW w:w="2926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3CA8E9D3" w14:textId="77777777" w:rsidR="004854D3" w:rsidRPr="00814CC0" w:rsidRDefault="004854D3" w:rsidP="004854D3">
          <w:pPr>
            <w:spacing w:line="259" w:lineRule="auto"/>
            <w:jc w:val="center"/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</w:pPr>
        </w:p>
      </w:tc>
      <w:tc>
        <w:tcPr>
          <w:tcW w:w="3212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371F055E" w14:textId="1F7ED02E" w:rsidR="004854D3" w:rsidRPr="00814CC0" w:rsidRDefault="004854D3" w:rsidP="004854D3">
          <w:pPr>
            <w:spacing w:line="259" w:lineRule="auto"/>
            <w:jc w:val="right"/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</w:pPr>
          <w:r w:rsidRPr="00814CC0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>[Nombre de la</w:t>
          </w:r>
          <w:r w:rsidR="005723C0" w:rsidRPr="00814CC0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 xml:space="preserve"> unidad de inspección(empresa)</w:t>
          </w:r>
          <w:r w:rsidRPr="00814CC0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>]</w:t>
          </w:r>
        </w:p>
      </w:tc>
    </w:tr>
  </w:tbl>
  <w:p w14:paraId="58798A02" w14:textId="3666DE81" w:rsidR="004854D3" w:rsidRPr="00814CC0" w:rsidRDefault="00EA6B3D" w:rsidP="004854D3">
    <w:pPr>
      <w:pStyle w:val="Encabezado"/>
      <w:jc w:val="right"/>
      <w:rPr>
        <w:rFonts w:ascii="Montserrat" w:hAnsi="Montserrat"/>
        <w:sz w:val="18"/>
        <w:szCs w:val="18"/>
      </w:rPr>
    </w:pPr>
    <w:bookmarkStart w:id="7" w:name="_Hlk496358849"/>
    <w:r>
      <w:rPr>
        <w:rFonts w:ascii="Montserrat" w:hAnsi="Montserrat"/>
        <w:noProof/>
        <w:sz w:val="18"/>
        <w:szCs w:val="18"/>
      </w:rPr>
      <w:pict w14:anchorId="585B60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681048" o:spid="_x0000_s2051" type="#_x0000_t136" style="position:absolute;left:0;text-align:left;margin-left:0;margin-top:0;width:650.7pt;height:48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AI_NOM-011-ASEA-2019 2020-12-02 VER 2.0"/>
          <w10:wrap anchorx="margin" anchory="margin"/>
        </v:shape>
      </w:pict>
    </w:r>
  </w:p>
  <w:tbl>
    <w:tblPr>
      <w:tblStyle w:val="Tablaconcuadrcula"/>
      <w:tblW w:w="9923" w:type="dxa"/>
      <w:tblLook w:val="04A0" w:firstRow="1" w:lastRow="0" w:firstColumn="1" w:lastColumn="0" w:noHBand="0" w:noVBand="1"/>
    </w:tblPr>
    <w:tblGrid>
      <w:gridCol w:w="9923"/>
    </w:tblGrid>
    <w:tr w:rsidR="004854D3" w:rsidRPr="0085259D" w14:paraId="0E0A2FC0" w14:textId="77777777" w:rsidTr="001E5C03">
      <w:tc>
        <w:tcPr>
          <w:tcW w:w="9913" w:type="dxa"/>
          <w:shd w:val="clear" w:color="auto" w:fill="D9D9D9" w:themeFill="background1" w:themeFillShade="D9"/>
        </w:tcPr>
        <w:p w14:paraId="49B05DC5" w14:textId="44CA1A43" w:rsidR="004854D3" w:rsidRPr="00D5135B" w:rsidRDefault="00591229" w:rsidP="00591229">
          <w:pPr>
            <w:pStyle w:val="Encabezado"/>
            <w:jc w:val="both"/>
            <w:rPr>
              <w:rFonts w:ascii="Montserrat" w:hAnsi="Montserrat"/>
              <w:sz w:val="18"/>
              <w:szCs w:val="18"/>
            </w:rPr>
          </w:pPr>
          <w:r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Número de </w:t>
          </w:r>
          <w:r w:rsidR="005723C0"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r</w:t>
          </w:r>
          <w:r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egistro de la </w:t>
          </w:r>
          <w:r w:rsidR="005723C0"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u</w:t>
          </w:r>
          <w:r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nidad de</w:t>
          </w:r>
          <w:r w:rsidR="00AB58BC"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inspección</w:t>
          </w:r>
          <w:r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/</w:t>
          </w:r>
          <w:r w:rsidR="00FC55BE"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</w:t>
          </w:r>
          <w:proofErr w:type="spellStart"/>
          <w:r w:rsidRPr="00814CC0">
            <w:rPr>
              <w:rFonts w:ascii="Montserrat" w:eastAsia="Times New Roman" w:hAnsi="Montserrat" w:cs="Arial"/>
              <w:b/>
              <w:bCs/>
              <w:color w:val="000000" w:themeColor="text1"/>
              <w:sz w:val="18"/>
              <w:szCs w:val="18"/>
              <w:lang w:eastAsia="es-MX"/>
            </w:rPr>
            <w:t>A</w:t>
          </w:r>
          <w:r w:rsidR="00AB58BC" w:rsidRPr="00814CC0">
            <w:rPr>
              <w:rFonts w:ascii="Montserrat" w:eastAsia="Times New Roman" w:hAnsi="Montserrat" w:cs="Arial"/>
              <w:b/>
              <w:bCs/>
              <w:color w:val="000000" w:themeColor="text1"/>
              <w:sz w:val="18"/>
              <w:szCs w:val="18"/>
              <w:lang w:eastAsia="es-MX"/>
            </w:rPr>
            <w:t>I</w:t>
          </w:r>
          <w:proofErr w:type="spellEnd"/>
          <w:r w:rsidRPr="00814CC0">
            <w:rPr>
              <w:rFonts w:ascii="Montserrat" w:eastAsia="Times New Roman" w:hAnsi="Montserrat" w:cs="Arial"/>
              <w:b/>
              <w:bCs/>
              <w:color w:val="000000" w:themeColor="text1"/>
              <w:sz w:val="18"/>
              <w:szCs w:val="18"/>
              <w:lang w:eastAsia="es-MX"/>
            </w:rPr>
            <w:t xml:space="preserve"> </w:t>
          </w:r>
          <w:r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/ Número consecutivo</w:t>
          </w:r>
          <w:r w:rsidR="005723C0"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asignado a la presente acta de inspección</w:t>
          </w:r>
          <w:r w:rsidRPr="00814CC0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/ código de formato conforme a su sistema de calidad</w:t>
          </w:r>
        </w:p>
      </w:tc>
    </w:tr>
    <w:bookmarkEnd w:id="7"/>
  </w:tbl>
  <w:p w14:paraId="72B69CC4" w14:textId="77777777" w:rsidR="005C1D43" w:rsidRPr="00D5135B" w:rsidRDefault="005C1D43" w:rsidP="005C1D43">
    <w:pPr>
      <w:pStyle w:val="Encabezado"/>
      <w:tabs>
        <w:tab w:val="clear" w:pos="4419"/>
        <w:tab w:val="clear" w:pos="8838"/>
        <w:tab w:val="left" w:pos="6994"/>
      </w:tabs>
      <w:rPr>
        <w:rFonts w:ascii="Montserrat" w:hAnsi="Montserra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0321E" w14:textId="3E2D3074" w:rsidR="003A1C05" w:rsidRDefault="00EA6B3D">
    <w:pPr>
      <w:pStyle w:val="Encabezado"/>
    </w:pPr>
    <w:r>
      <w:rPr>
        <w:noProof/>
      </w:rPr>
      <w:pict w14:anchorId="62825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681046" o:spid="_x0000_s2049" type="#_x0000_t136" style="position:absolute;margin-left:0;margin-top:0;width:650.7pt;height:48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AI_NOM-011-ASEA-2019 2020-12-02 VER 2.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AC9"/>
    <w:multiLevelType w:val="multilevel"/>
    <w:tmpl w:val="D4A2C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546FBC"/>
    <w:multiLevelType w:val="hybridMultilevel"/>
    <w:tmpl w:val="7DEC45F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AE7"/>
    <w:multiLevelType w:val="hybridMultilevel"/>
    <w:tmpl w:val="C6E4A4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5131"/>
    <w:multiLevelType w:val="hybridMultilevel"/>
    <w:tmpl w:val="3A148DF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F43"/>
    <w:multiLevelType w:val="hybridMultilevel"/>
    <w:tmpl w:val="D64CA8D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4177"/>
    <w:multiLevelType w:val="hybridMultilevel"/>
    <w:tmpl w:val="66462B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6F83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160CC"/>
    <w:multiLevelType w:val="hybridMultilevel"/>
    <w:tmpl w:val="6430DF2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69A1"/>
    <w:multiLevelType w:val="hybridMultilevel"/>
    <w:tmpl w:val="1432071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14A2A"/>
    <w:multiLevelType w:val="hybridMultilevel"/>
    <w:tmpl w:val="0868DEC6"/>
    <w:lvl w:ilvl="0" w:tplc="08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EFC6724"/>
    <w:multiLevelType w:val="hybridMultilevel"/>
    <w:tmpl w:val="5DAAA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F7334"/>
    <w:multiLevelType w:val="hybridMultilevel"/>
    <w:tmpl w:val="AA74CF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A9A"/>
    <w:multiLevelType w:val="hybridMultilevel"/>
    <w:tmpl w:val="5CEC2C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B0727"/>
    <w:multiLevelType w:val="hybridMultilevel"/>
    <w:tmpl w:val="14CA0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79F3"/>
    <w:multiLevelType w:val="hybridMultilevel"/>
    <w:tmpl w:val="1432071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1552"/>
    <w:multiLevelType w:val="multilevel"/>
    <w:tmpl w:val="980EE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663DF"/>
    <w:multiLevelType w:val="hybridMultilevel"/>
    <w:tmpl w:val="9670E1F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A71"/>
    <w:multiLevelType w:val="hybridMultilevel"/>
    <w:tmpl w:val="DE168E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51D60"/>
    <w:multiLevelType w:val="hybridMultilevel"/>
    <w:tmpl w:val="42F4EA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0C32"/>
    <w:multiLevelType w:val="hybridMultilevel"/>
    <w:tmpl w:val="FA869D2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267B"/>
    <w:multiLevelType w:val="hybridMultilevel"/>
    <w:tmpl w:val="D3DA014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A7D"/>
    <w:multiLevelType w:val="multilevel"/>
    <w:tmpl w:val="FFEC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5F6A15"/>
    <w:multiLevelType w:val="hybridMultilevel"/>
    <w:tmpl w:val="FB709FC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B4D9F"/>
    <w:multiLevelType w:val="hybridMultilevel"/>
    <w:tmpl w:val="4A90D80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2755F"/>
    <w:multiLevelType w:val="hybridMultilevel"/>
    <w:tmpl w:val="F92EFCB6"/>
    <w:lvl w:ilvl="0" w:tplc="21065E2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4A1903"/>
    <w:multiLevelType w:val="hybridMultilevel"/>
    <w:tmpl w:val="5B403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34DB2"/>
    <w:multiLevelType w:val="hybridMultilevel"/>
    <w:tmpl w:val="CDA0F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34048"/>
    <w:multiLevelType w:val="hybridMultilevel"/>
    <w:tmpl w:val="8208D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F3B0B"/>
    <w:multiLevelType w:val="hybridMultilevel"/>
    <w:tmpl w:val="936642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44B5"/>
    <w:multiLevelType w:val="hybridMultilevel"/>
    <w:tmpl w:val="42F4EA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03AF"/>
    <w:multiLevelType w:val="hybridMultilevel"/>
    <w:tmpl w:val="149CEC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5A3F"/>
    <w:multiLevelType w:val="hybridMultilevel"/>
    <w:tmpl w:val="E94E1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F64D8"/>
    <w:multiLevelType w:val="hybridMultilevel"/>
    <w:tmpl w:val="20DC1E5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D3B99"/>
    <w:multiLevelType w:val="hybridMultilevel"/>
    <w:tmpl w:val="152A5E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5CC5F9C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0EB7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4566"/>
    <w:multiLevelType w:val="hybridMultilevel"/>
    <w:tmpl w:val="503676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36"/>
  </w:num>
  <w:num w:numId="4">
    <w:abstractNumId w:val="28"/>
  </w:num>
  <w:num w:numId="5">
    <w:abstractNumId w:val="0"/>
  </w:num>
  <w:num w:numId="6">
    <w:abstractNumId w:val="15"/>
  </w:num>
  <w:num w:numId="7">
    <w:abstractNumId w:val="21"/>
  </w:num>
  <w:num w:numId="8">
    <w:abstractNumId w:val="33"/>
  </w:num>
  <w:num w:numId="9">
    <w:abstractNumId w:val="6"/>
  </w:num>
  <w:num w:numId="10">
    <w:abstractNumId w:val="19"/>
  </w:num>
  <w:num w:numId="11">
    <w:abstractNumId w:val="26"/>
  </w:num>
  <w:num w:numId="12">
    <w:abstractNumId w:val="30"/>
  </w:num>
  <w:num w:numId="13">
    <w:abstractNumId w:val="31"/>
  </w:num>
  <w:num w:numId="14">
    <w:abstractNumId w:val="2"/>
  </w:num>
  <w:num w:numId="15">
    <w:abstractNumId w:val="12"/>
  </w:num>
  <w:num w:numId="16">
    <w:abstractNumId w:val="29"/>
  </w:num>
  <w:num w:numId="17">
    <w:abstractNumId w:val="32"/>
  </w:num>
  <w:num w:numId="18">
    <w:abstractNumId w:val="5"/>
  </w:num>
  <w:num w:numId="19">
    <w:abstractNumId w:val="22"/>
  </w:num>
  <w:num w:numId="20">
    <w:abstractNumId w:val="3"/>
  </w:num>
  <w:num w:numId="21">
    <w:abstractNumId w:val="1"/>
  </w:num>
  <w:num w:numId="22">
    <w:abstractNumId w:val="20"/>
  </w:num>
  <w:num w:numId="23">
    <w:abstractNumId w:val="16"/>
  </w:num>
  <w:num w:numId="24">
    <w:abstractNumId w:val="13"/>
  </w:num>
  <w:num w:numId="25">
    <w:abstractNumId w:val="25"/>
  </w:num>
  <w:num w:numId="26">
    <w:abstractNumId w:val="11"/>
  </w:num>
  <w:num w:numId="27">
    <w:abstractNumId w:val="4"/>
  </w:num>
  <w:num w:numId="28">
    <w:abstractNumId w:val="7"/>
  </w:num>
  <w:num w:numId="29">
    <w:abstractNumId w:val="8"/>
  </w:num>
  <w:num w:numId="30">
    <w:abstractNumId w:val="14"/>
  </w:num>
  <w:num w:numId="31">
    <w:abstractNumId w:val="23"/>
  </w:num>
  <w:num w:numId="32">
    <w:abstractNumId w:val="35"/>
  </w:num>
  <w:num w:numId="33">
    <w:abstractNumId w:val="34"/>
  </w:num>
  <w:num w:numId="34">
    <w:abstractNumId w:val="9"/>
  </w:num>
  <w:num w:numId="35">
    <w:abstractNumId w:val="27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6D"/>
    <w:rsid w:val="00004B10"/>
    <w:rsid w:val="00005E95"/>
    <w:rsid w:val="00011FD8"/>
    <w:rsid w:val="000125F9"/>
    <w:rsid w:val="0001322A"/>
    <w:rsid w:val="0001374A"/>
    <w:rsid w:val="0002032A"/>
    <w:rsid w:val="00021461"/>
    <w:rsid w:val="00021C83"/>
    <w:rsid w:val="00023318"/>
    <w:rsid w:val="00025798"/>
    <w:rsid w:val="000278D8"/>
    <w:rsid w:val="00027A19"/>
    <w:rsid w:val="00030E1E"/>
    <w:rsid w:val="00036076"/>
    <w:rsid w:val="000379DC"/>
    <w:rsid w:val="00040612"/>
    <w:rsid w:val="000451D2"/>
    <w:rsid w:val="00045E50"/>
    <w:rsid w:val="00046441"/>
    <w:rsid w:val="00051DBD"/>
    <w:rsid w:val="000558FD"/>
    <w:rsid w:val="000652A5"/>
    <w:rsid w:val="00065677"/>
    <w:rsid w:val="00065930"/>
    <w:rsid w:val="00067885"/>
    <w:rsid w:val="000778C2"/>
    <w:rsid w:val="00081FF2"/>
    <w:rsid w:val="00084C17"/>
    <w:rsid w:val="000920F4"/>
    <w:rsid w:val="0009530F"/>
    <w:rsid w:val="00095D25"/>
    <w:rsid w:val="000A126B"/>
    <w:rsid w:val="000A2D09"/>
    <w:rsid w:val="000B0A7A"/>
    <w:rsid w:val="000B1DC1"/>
    <w:rsid w:val="000B2176"/>
    <w:rsid w:val="000B6578"/>
    <w:rsid w:val="000B70E5"/>
    <w:rsid w:val="000C1EE8"/>
    <w:rsid w:val="000C35A5"/>
    <w:rsid w:val="000C5045"/>
    <w:rsid w:val="000C6ADD"/>
    <w:rsid w:val="000C6C8F"/>
    <w:rsid w:val="000C7379"/>
    <w:rsid w:val="000D1CE2"/>
    <w:rsid w:val="000D55AE"/>
    <w:rsid w:val="000D5865"/>
    <w:rsid w:val="000D5A8D"/>
    <w:rsid w:val="000E030E"/>
    <w:rsid w:val="000E2747"/>
    <w:rsid w:val="000F09D8"/>
    <w:rsid w:val="000F4154"/>
    <w:rsid w:val="000F7BD2"/>
    <w:rsid w:val="00102DC7"/>
    <w:rsid w:val="0010370C"/>
    <w:rsid w:val="001044E5"/>
    <w:rsid w:val="00121AB2"/>
    <w:rsid w:val="00123F84"/>
    <w:rsid w:val="00124B10"/>
    <w:rsid w:val="00125E73"/>
    <w:rsid w:val="00126E7A"/>
    <w:rsid w:val="0012729F"/>
    <w:rsid w:val="00130D6C"/>
    <w:rsid w:val="00135A1C"/>
    <w:rsid w:val="00137EB6"/>
    <w:rsid w:val="00137FF5"/>
    <w:rsid w:val="00140C9C"/>
    <w:rsid w:val="0014462F"/>
    <w:rsid w:val="00145C9C"/>
    <w:rsid w:val="00150412"/>
    <w:rsid w:val="001534FC"/>
    <w:rsid w:val="0017152B"/>
    <w:rsid w:val="00174493"/>
    <w:rsid w:val="00174B4D"/>
    <w:rsid w:val="001759E2"/>
    <w:rsid w:val="00176112"/>
    <w:rsid w:val="0018000F"/>
    <w:rsid w:val="001809B5"/>
    <w:rsid w:val="00181586"/>
    <w:rsid w:val="00183C9F"/>
    <w:rsid w:val="001932C1"/>
    <w:rsid w:val="00195023"/>
    <w:rsid w:val="0019666A"/>
    <w:rsid w:val="001A37BF"/>
    <w:rsid w:val="001A628D"/>
    <w:rsid w:val="001A6316"/>
    <w:rsid w:val="001A6C2D"/>
    <w:rsid w:val="001A7BF7"/>
    <w:rsid w:val="001B08B7"/>
    <w:rsid w:val="001B192C"/>
    <w:rsid w:val="001B2386"/>
    <w:rsid w:val="001C2DEF"/>
    <w:rsid w:val="001C608C"/>
    <w:rsid w:val="001C6E87"/>
    <w:rsid w:val="001D264F"/>
    <w:rsid w:val="001D3DD8"/>
    <w:rsid w:val="001D4F17"/>
    <w:rsid w:val="001D4F42"/>
    <w:rsid w:val="001D6474"/>
    <w:rsid w:val="001E0588"/>
    <w:rsid w:val="001F4E23"/>
    <w:rsid w:val="001F681C"/>
    <w:rsid w:val="00202221"/>
    <w:rsid w:val="0020792D"/>
    <w:rsid w:val="00213AA3"/>
    <w:rsid w:val="00215748"/>
    <w:rsid w:val="00215DCA"/>
    <w:rsid w:val="0022679F"/>
    <w:rsid w:val="002270F2"/>
    <w:rsid w:val="002316FF"/>
    <w:rsid w:val="0023183F"/>
    <w:rsid w:val="00232A7C"/>
    <w:rsid w:val="00233BB0"/>
    <w:rsid w:val="00252EE4"/>
    <w:rsid w:val="00253421"/>
    <w:rsid w:val="002556CE"/>
    <w:rsid w:val="0025664D"/>
    <w:rsid w:val="0025712E"/>
    <w:rsid w:val="0025772B"/>
    <w:rsid w:val="002665D7"/>
    <w:rsid w:val="002671E6"/>
    <w:rsid w:val="002678D7"/>
    <w:rsid w:val="0027197E"/>
    <w:rsid w:val="002723C7"/>
    <w:rsid w:val="002824CF"/>
    <w:rsid w:val="002921CB"/>
    <w:rsid w:val="00293905"/>
    <w:rsid w:val="00294F01"/>
    <w:rsid w:val="00296182"/>
    <w:rsid w:val="002A1B67"/>
    <w:rsid w:val="002A29F2"/>
    <w:rsid w:val="002A5E4B"/>
    <w:rsid w:val="002B0395"/>
    <w:rsid w:val="002B4196"/>
    <w:rsid w:val="002B74FC"/>
    <w:rsid w:val="002C2116"/>
    <w:rsid w:val="002C22C3"/>
    <w:rsid w:val="002C3E16"/>
    <w:rsid w:val="002D0EA6"/>
    <w:rsid w:val="002D266B"/>
    <w:rsid w:val="002E2114"/>
    <w:rsid w:val="002E5B62"/>
    <w:rsid w:val="002E652F"/>
    <w:rsid w:val="002F354F"/>
    <w:rsid w:val="002F7959"/>
    <w:rsid w:val="003015FA"/>
    <w:rsid w:val="00301D6C"/>
    <w:rsid w:val="00306BE2"/>
    <w:rsid w:val="00307B71"/>
    <w:rsid w:val="003110B9"/>
    <w:rsid w:val="00312405"/>
    <w:rsid w:val="00313EEB"/>
    <w:rsid w:val="0031405B"/>
    <w:rsid w:val="003148F2"/>
    <w:rsid w:val="0031709B"/>
    <w:rsid w:val="00321750"/>
    <w:rsid w:val="00322BA6"/>
    <w:rsid w:val="00325654"/>
    <w:rsid w:val="00325D89"/>
    <w:rsid w:val="0033178A"/>
    <w:rsid w:val="00331BC6"/>
    <w:rsid w:val="0034017E"/>
    <w:rsid w:val="003447B3"/>
    <w:rsid w:val="00352494"/>
    <w:rsid w:val="00353D96"/>
    <w:rsid w:val="00357108"/>
    <w:rsid w:val="00361B5B"/>
    <w:rsid w:val="00362B48"/>
    <w:rsid w:val="00365A9B"/>
    <w:rsid w:val="00372A79"/>
    <w:rsid w:val="00376621"/>
    <w:rsid w:val="00377E73"/>
    <w:rsid w:val="00377FFC"/>
    <w:rsid w:val="00381446"/>
    <w:rsid w:val="0038699B"/>
    <w:rsid w:val="00386AD0"/>
    <w:rsid w:val="0039074B"/>
    <w:rsid w:val="00390826"/>
    <w:rsid w:val="00391D41"/>
    <w:rsid w:val="003920E6"/>
    <w:rsid w:val="00394E88"/>
    <w:rsid w:val="00396D1A"/>
    <w:rsid w:val="003A1C05"/>
    <w:rsid w:val="003A2DF5"/>
    <w:rsid w:val="003A3115"/>
    <w:rsid w:val="003A5013"/>
    <w:rsid w:val="003A6B8F"/>
    <w:rsid w:val="003A730A"/>
    <w:rsid w:val="003B1086"/>
    <w:rsid w:val="003B185C"/>
    <w:rsid w:val="003B1A6B"/>
    <w:rsid w:val="003B25B3"/>
    <w:rsid w:val="003B3E6E"/>
    <w:rsid w:val="003B7442"/>
    <w:rsid w:val="003C07D7"/>
    <w:rsid w:val="003C1400"/>
    <w:rsid w:val="003C2987"/>
    <w:rsid w:val="003C331E"/>
    <w:rsid w:val="003C69F1"/>
    <w:rsid w:val="003D3E6C"/>
    <w:rsid w:val="003D460C"/>
    <w:rsid w:val="003E34A1"/>
    <w:rsid w:val="003E4960"/>
    <w:rsid w:val="003E7E0C"/>
    <w:rsid w:val="003F1646"/>
    <w:rsid w:val="003F338D"/>
    <w:rsid w:val="003F46A1"/>
    <w:rsid w:val="003F5472"/>
    <w:rsid w:val="00401681"/>
    <w:rsid w:val="0040390E"/>
    <w:rsid w:val="0040468C"/>
    <w:rsid w:val="00407825"/>
    <w:rsid w:val="00410C62"/>
    <w:rsid w:val="00412587"/>
    <w:rsid w:val="0041346E"/>
    <w:rsid w:val="00417B18"/>
    <w:rsid w:val="00421C62"/>
    <w:rsid w:val="004229C9"/>
    <w:rsid w:val="004233E3"/>
    <w:rsid w:val="0042366A"/>
    <w:rsid w:val="00423BD2"/>
    <w:rsid w:val="00431E1D"/>
    <w:rsid w:val="00431F9F"/>
    <w:rsid w:val="004337CF"/>
    <w:rsid w:val="00442461"/>
    <w:rsid w:val="0044496F"/>
    <w:rsid w:val="00445A6B"/>
    <w:rsid w:val="00447485"/>
    <w:rsid w:val="00447E3A"/>
    <w:rsid w:val="00452950"/>
    <w:rsid w:val="00452FD4"/>
    <w:rsid w:val="004602AC"/>
    <w:rsid w:val="00463843"/>
    <w:rsid w:val="004644CD"/>
    <w:rsid w:val="00467DED"/>
    <w:rsid w:val="00475FB1"/>
    <w:rsid w:val="004768D8"/>
    <w:rsid w:val="00481221"/>
    <w:rsid w:val="00484FBD"/>
    <w:rsid w:val="004854D3"/>
    <w:rsid w:val="00493DF2"/>
    <w:rsid w:val="0049496A"/>
    <w:rsid w:val="00495863"/>
    <w:rsid w:val="004966E9"/>
    <w:rsid w:val="00496D9C"/>
    <w:rsid w:val="004A1461"/>
    <w:rsid w:val="004A23D2"/>
    <w:rsid w:val="004A3ABB"/>
    <w:rsid w:val="004A5B9E"/>
    <w:rsid w:val="004B3EB4"/>
    <w:rsid w:val="004B4074"/>
    <w:rsid w:val="004C0DF9"/>
    <w:rsid w:val="004C17D7"/>
    <w:rsid w:val="004C51C7"/>
    <w:rsid w:val="004C662F"/>
    <w:rsid w:val="004D31EA"/>
    <w:rsid w:val="004D5FB8"/>
    <w:rsid w:val="004D6C3E"/>
    <w:rsid w:val="004D76F0"/>
    <w:rsid w:val="004D7D3A"/>
    <w:rsid w:val="004E00C8"/>
    <w:rsid w:val="004E1E35"/>
    <w:rsid w:val="004E247C"/>
    <w:rsid w:val="004E5296"/>
    <w:rsid w:val="004E69C8"/>
    <w:rsid w:val="004E7768"/>
    <w:rsid w:val="004F2935"/>
    <w:rsid w:val="004F376C"/>
    <w:rsid w:val="004F3B79"/>
    <w:rsid w:val="004F4B7A"/>
    <w:rsid w:val="004F4B97"/>
    <w:rsid w:val="004F5772"/>
    <w:rsid w:val="004F6394"/>
    <w:rsid w:val="005009FC"/>
    <w:rsid w:val="00503D72"/>
    <w:rsid w:val="00503FE0"/>
    <w:rsid w:val="00505966"/>
    <w:rsid w:val="00505EA9"/>
    <w:rsid w:val="00507B76"/>
    <w:rsid w:val="00513C21"/>
    <w:rsid w:val="00516CC8"/>
    <w:rsid w:val="00516F96"/>
    <w:rsid w:val="0052105B"/>
    <w:rsid w:val="00533FAB"/>
    <w:rsid w:val="00537AB7"/>
    <w:rsid w:val="0054119E"/>
    <w:rsid w:val="00543C45"/>
    <w:rsid w:val="00544145"/>
    <w:rsid w:val="00545E2A"/>
    <w:rsid w:val="005538A9"/>
    <w:rsid w:val="00556089"/>
    <w:rsid w:val="00556CA4"/>
    <w:rsid w:val="0056316E"/>
    <w:rsid w:val="00563E18"/>
    <w:rsid w:val="00564A2C"/>
    <w:rsid w:val="00566659"/>
    <w:rsid w:val="00566B65"/>
    <w:rsid w:val="0057012B"/>
    <w:rsid w:val="005702BA"/>
    <w:rsid w:val="005713A4"/>
    <w:rsid w:val="005723C0"/>
    <w:rsid w:val="00573478"/>
    <w:rsid w:val="00573717"/>
    <w:rsid w:val="00576D6C"/>
    <w:rsid w:val="00580019"/>
    <w:rsid w:val="00580313"/>
    <w:rsid w:val="00580CEC"/>
    <w:rsid w:val="005812E7"/>
    <w:rsid w:val="005878DB"/>
    <w:rsid w:val="00591229"/>
    <w:rsid w:val="00591D3D"/>
    <w:rsid w:val="00594048"/>
    <w:rsid w:val="005950E2"/>
    <w:rsid w:val="005A274A"/>
    <w:rsid w:val="005A5A0B"/>
    <w:rsid w:val="005A71BF"/>
    <w:rsid w:val="005B0326"/>
    <w:rsid w:val="005B09D4"/>
    <w:rsid w:val="005B1DC0"/>
    <w:rsid w:val="005B2C97"/>
    <w:rsid w:val="005B4FC2"/>
    <w:rsid w:val="005B57EF"/>
    <w:rsid w:val="005B71D0"/>
    <w:rsid w:val="005C1D43"/>
    <w:rsid w:val="005C3AB3"/>
    <w:rsid w:val="005C522E"/>
    <w:rsid w:val="005C56AB"/>
    <w:rsid w:val="005C7BD9"/>
    <w:rsid w:val="005E0EB9"/>
    <w:rsid w:val="005E13F7"/>
    <w:rsid w:val="005E1DB9"/>
    <w:rsid w:val="005E4BC1"/>
    <w:rsid w:val="005E562A"/>
    <w:rsid w:val="005F1487"/>
    <w:rsid w:val="005F233B"/>
    <w:rsid w:val="005F2D46"/>
    <w:rsid w:val="005F3D3F"/>
    <w:rsid w:val="00601832"/>
    <w:rsid w:val="0061262F"/>
    <w:rsid w:val="00613B7C"/>
    <w:rsid w:val="00614599"/>
    <w:rsid w:val="00615316"/>
    <w:rsid w:val="006165DC"/>
    <w:rsid w:val="00617147"/>
    <w:rsid w:val="006206A9"/>
    <w:rsid w:val="00621A52"/>
    <w:rsid w:val="00621DF7"/>
    <w:rsid w:val="006239C4"/>
    <w:rsid w:val="00623B7B"/>
    <w:rsid w:val="00624410"/>
    <w:rsid w:val="00627B9C"/>
    <w:rsid w:val="00633A52"/>
    <w:rsid w:val="00640917"/>
    <w:rsid w:val="00647D71"/>
    <w:rsid w:val="00652417"/>
    <w:rsid w:val="0065380C"/>
    <w:rsid w:val="00654DAB"/>
    <w:rsid w:val="006632B6"/>
    <w:rsid w:val="00665B4B"/>
    <w:rsid w:val="006810F7"/>
    <w:rsid w:val="00681191"/>
    <w:rsid w:val="00683ACF"/>
    <w:rsid w:val="006846EE"/>
    <w:rsid w:val="0069090A"/>
    <w:rsid w:val="00691358"/>
    <w:rsid w:val="0069159A"/>
    <w:rsid w:val="00692A14"/>
    <w:rsid w:val="00694E0D"/>
    <w:rsid w:val="00695E38"/>
    <w:rsid w:val="006A74D0"/>
    <w:rsid w:val="006A7933"/>
    <w:rsid w:val="006B1141"/>
    <w:rsid w:val="006B1DA8"/>
    <w:rsid w:val="006B277B"/>
    <w:rsid w:val="006B3B59"/>
    <w:rsid w:val="006B3D82"/>
    <w:rsid w:val="006B48A5"/>
    <w:rsid w:val="006B769A"/>
    <w:rsid w:val="006D0850"/>
    <w:rsid w:val="006D22B8"/>
    <w:rsid w:val="006D3F68"/>
    <w:rsid w:val="006D41CC"/>
    <w:rsid w:val="006D559B"/>
    <w:rsid w:val="006D6C28"/>
    <w:rsid w:val="006E0922"/>
    <w:rsid w:val="006E278C"/>
    <w:rsid w:val="006E46E4"/>
    <w:rsid w:val="006E6086"/>
    <w:rsid w:val="006E6960"/>
    <w:rsid w:val="006F07AC"/>
    <w:rsid w:val="006F11D2"/>
    <w:rsid w:val="006F2B6F"/>
    <w:rsid w:val="006F3526"/>
    <w:rsid w:val="006F3FDC"/>
    <w:rsid w:val="006F4540"/>
    <w:rsid w:val="00700543"/>
    <w:rsid w:val="00700E46"/>
    <w:rsid w:val="007057D9"/>
    <w:rsid w:val="0071044C"/>
    <w:rsid w:val="00711A91"/>
    <w:rsid w:val="00715319"/>
    <w:rsid w:val="00717FBE"/>
    <w:rsid w:val="00721504"/>
    <w:rsid w:val="00721E49"/>
    <w:rsid w:val="0072287E"/>
    <w:rsid w:val="00722887"/>
    <w:rsid w:val="00723095"/>
    <w:rsid w:val="007276D9"/>
    <w:rsid w:val="007305AD"/>
    <w:rsid w:val="00731A78"/>
    <w:rsid w:val="0073412B"/>
    <w:rsid w:val="007376BF"/>
    <w:rsid w:val="00740982"/>
    <w:rsid w:val="007444E3"/>
    <w:rsid w:val="007468BE"/>
    <w:rsid w:val="00747357"/>
    <w:rsid w:val="00753044"/>
    <w:rsid w:val="00753925"/>
    <w:rsid w:val="0076139D"/>
    <w:rsid w:val="007623D8"/>
    <w:rsid w:val="00762488"/>
    <w:rsid w:val="00762E09"/>
    <w:rsid w:val="00763D4C"/>
    <w:rsid w:val="00765A52"/>
    <w:rsid w:val="007672B8"/>
    <w:rsid w:val="00771FC9"/>
    <w:rsid w:val="00774092"/>
    <w:rsid w:val="00774DE8"/>
    <w:rsid w:val="007801F8"/>
    <w:rsid w:val="00780E94"/>
    <w:rsid w:val="00785320"/>
    <w:rsid w:val="0078739D"/>
    <w:rsid w:val="00790854"/>
    <w:rsid w:val="0079129E"/>
    <w:rsid w:val="00792571"/>
    <w:rsid w:val="007A1B37"/>
    <w:rsid w:val="007A5721"/>
    <w:rsid w:val="007B0B95"/>
    <w:rsid w:val="007B1D17"/>
    <w:rsid w:val="007B317D"/>
    <w:rsid w:val="007B4E4A"/>
    <w:rsid w:val="007C0DF9"/>
    <w:rsid w:val="007C1499"/>
    <w:rsid w:val="007C1EC1"/>
    <w:rsid w:val="007C2EFD"/>
    <w:rsid w:val="007C38D0"/>
    <w:rsid w:val="007C3E68"/>
    <w:rsid w:val="007C4C35"/>
    <w:rsid w:val="007C6B1E"/>
    <w:rsid w:val="007D3D1E"/>
    <w:rsid w:val="007D3F02"/>
    <w:rsid w:val="007D5592"/>
    <w:rsid w:val="007D6475"/>
    <w:rsid w:val="007D6F43"/>
    <w:rsid w:val="007D75FE"/>
    <w:rsid w:val="007E0DA2"/>
    <w:rsid w:val="007E23B0"/>
    <w:rsid w:val="007E246C"/>
    <w:rsid w:val="007E43C1"/>
    <w:rsid w:val="007F0B53"/>
    <w:rsid w:val="007F380F"/>
    <w:rsid w:val="007F790D"/>
    <w:rsid w:val="007F7DAD"/>
    <w:rsid w:val="00803151"/>
    <w:rsid w:val="00806627"/>
    <w:rsid w:val="00813B86"/>
    <w:rsid w:val="00814CC0"/>
    <w:rsid w:val="00822387"/>
    <w:rsid w:val="008224DB"/>
    <w:rsid w:val="0082273F"/>
    <w:rsid w:val="00822813"/>
    <w:rsid w:val="00823580"/>
    <w:rsid w:val="00830E83"/>
    <w:rsid w:val="0083674F"/>
    <w:rsid w:val="008405BF"/>
    <w:rsid w:val="008476CC"/>
    <w:rsid w:val="00847C6F"/>
    <w:rsid w:val="008524DA"/>
    <w:rsid w:val="0085259D"/>
    <w:rsid w:val="00852CA8"/>
    <w:rsid w:val="008575C0"/>
    <w:rsid w:val="00861819"/>
    <w:rsid w:val="008638DC"/>
    <w:rsid w:val="00865665"/>
    <w:rsid w:val="00875637"/>
    <w:rsid w:val="0088387B"/>
    <w:rsid w:val="0088502F"/>
    <w:rsid w:val="00886D4F"/>
    <w:rsid w:val="00892667"/>
    <w:rsid w:val="008A3307"/>
    <w:rsid w:val="008A3E13"/>
    <w:rsid w:val="008A412D"/>
    <w:rsid w:val="008A63FA"/>
    <w:rsid w:val="008A64E6"/>
    <w:rsid w:val="008B3D0D"/>
    <w:rsid w:val="008B449F"/>
    <w:rsid w:val="008B58AE"/>
    <w:rsid w:val="008B64D0"/>
    <w:rsid w:val="008B69B3"/>
    <w:rsid w:val="008C6710"/>
    <w:rsid w:val="008C734D"/>
    <w:rsid w:val="008C7FD3"/>
    <w:rsid w:val="008D05B8"/>
    <w:rsid w:val="008D1EC7"/>
    <w:rsid w:val="008D356A"/>
    <w:rsid w:val="008D6092"/>
    <w:rsid w:val="008E0E7E"/>
    <w:rsid w:val="008E135D"/>
    <w:rsid w:val="008E1AD0"/>
    <w:rsid w:val="008E338D"/>
    <w:rsid w:val="008F334C"/>
    <w:rsid w:val="008F54AD"/>
    <w:rsid w:val="00900BCC"/>
    <w:rsid w:val="00901C47"/>
    <w:rsid w:val="009023F4"/>
    <w:rsid w:val="00903301"/>
    <w:rsid w:val="00905305"/>
    <w:rsid w:val="00911628"/>
    <w:rsid w:val="00911F8E"/>
    <w:rsid w:val="00914822"/>
    <w:rsid w:val="00915C1B"/>
    <w:rsid w:val="00924539"/>
    <w:rsid w:val="00926FCD"/>
    <w:rsid w:val="00927A5E"/>
    <w:rsid w:val="00930F8A"/>
    <w:rsid w:val="009310B3"/>
    <w:rsid w:val="0093528A"/>
    <w:rsid w:val="009362FA"/>
    <w:rsid w:val="00936903"/>
    <w:rsid w:val="009464FD"/>
    <w:rsid w:val="0095089A"/>
    <w:rsid w:val="0096242E"/>
    <w:rsid w:val="00962970"/>
    <w:rsid w:val="00962A11"/>
    <w:rsid w:val="00965663"/>
    <w:rsid w:val="009675AB"/>
    <w:rsid w:val="00970F08"/>
    <w:rsid w:val="00972909"/>
    <w:rsid w:val="00973DC9"/>
    <w:rsid w:val="009742D1"/>
    <w:rsid w:val="00975762"/>
    <w:rsid w:val="00981D5A"/>
    <w:rsid w:val="0098277E"/>
    <w:rsid w:val="00983816"/>
    <w:rsid w:val="00983E21"/>
    <w:rsid w:val="00984A89"/>
    <w:rsid w:val="009851EC"/>
    <w:rsid w:val="00986159"/>
    <w:rsid w:val="0099083E"/>
    <w:rsid w:val="00992677"/>
    <w:rsid w:val="00992B2B"/>
    <w:rsid w:val="00994B79"/>
    <w:rsid w:val="009A0DF3"/>
    <w:rsid w:val="009A3A02"/>
    <w:rsid w:val="009A79D3"/>
    <w:rsid w:val="009A79FF"/>
    <w:rsid w:val="009A7EB2"/>
    <w:rsid w:val="009C19E6"/>
    <w:rsid w:val="009C2EEA"/>
    <w:rsid w:val="009C371C"/>
    <w:rsid w:val="009C59E9"/>
    <w:rsid w:val="009C6B48"/>
    <w:rsid w:val="009D1124"/>
    <w:rsid w:val="009D3776"/>
    <w:rsid w:val="009E26AC"/>
    <w:rsid w:val="009E33B2"/>
    <w:rsid w:val="009E6A58"/>
    <w:rsid w:val="00A0015A"/>
    <w:rsid w:val="00A00785"/>
    <w:rsid w:val="00A03C24"/>
    <w:rsid w:val="00A05C40"/>
    <w:rsid w:val="00A05D73"/>
    <w:rsid w:val="00A07C0C"/>
    <w:rsid w:val="00A145F3"/>
    <w:rsid w:val="00A152D0"/>
    <w:rsid w:val="00A20D12"/>
    <w:rsid w:val="00A23E5E"/>
    <w:rsid w:val="00A326BB"/>
    <w:rsid w:val="00A409E6"/>
    <w:rsid w:val="00A40CDA"/>
    <w:rsid w:val="00A41BA6"/>
    <w:rsid w:val="00A42300"/>
    <w:rsid w:val="00A460A9"/>
    <w:rsid w:val="00A4663B"/>
    <w:rsid w:val="00A46CAB"/>
    <w:rsid w:val="00A51147"/>
    <w:rsid w:val="00A51924"/>
    <w:rsid w:val="00A53227"/>
    <w:rsid w:val="00A53FC7"/>
    <w:rsid w:val="00A54AEE"/>
    <w:rsid w:val="00A54D04"/>
    <w:rsid w:val="00A568C4"/>
    <w:rsid w:val="00A57333"/>
    <w:rsid w:val="00A62837"/>
    <w:rsid w:val="00A663F4"/>
    <w:rsid w:val="00A70F4C"/>
    <w:rsid w:val="00A7120D"/>
    <w:rsid w:val="00A712CD"/>
    <w:rsid w:val="00A75E3C"/>
    <w:rsid w:val="00A81E6F"/>
    <w:rsid w:val="00A82E41"/>
    <w:rsid w:val="00A83753"/>
    <w:rsid w:val="00A87531"/>
    <w:rsid w:val="00A92D64"/>
    <w:rsid w:val="00A94FE3"/>
    <w:rsid w:val="00A964F3"/>
    <w:rsid w:val="00AA4174"/>
    <w:rsid w:val="00AA7C9C"/>
    <w:rsid w:val="00AB1A03"/>
    <w:rsid w:val="00AB3A38"/>
    <w:rsid w:val="00AB3E23"/>
    <w:rsid w:val="00AB4544"/>
    <w:rsid w:val="00AB58BC"/>
    <w:rsid w:val="00AC2254"/>
    <w:rsid w:val="00AC6C70"/>
    <w:rsid w:val="00AD37EB"/>
    <w:rsid w:val="00AD3D07"/>
    <w:rsid w:val="00AD65EA"/>
    <w:rsid w:val="00AE06B7"/>
    <w:rsid w:val="00AE1BE7"/>
    <w:rsid w:val="00AE35F9"/>
    <w:rsid w:val="00AE50D4"/>
    <w:rsid w:val="00AF02EC"/>
    <w:rsid w:val="00AF153D"/>
    <w:rsid w:val="00B10B87"/>
    <w:rsid w:val="00B171C5"/>
    <w:rsid w:val="00B21DC5"/>
    <w:rsid w:val="00B22C88"/>
    <w:rsid w:val="00B22E25"/>
    <w:rsid w:val="00B2349D"/>
    <w:rsid w:val="00B244B4"/>
    <w:rsid w:val="00B27F76"/>
    <w:rsid w:val="00B33023"/>
    <w:rsid w:val="00B35481"/>
    <w:rsid w:val="00B37A6F"/>
    <w:rsid w:val="00B4080D"/>
    <w:rsid w:val="00B45BA5"/>
    <w:rsid w:val="00B45F7E"/>
    <w:rsid w:val="00B5042F"/>
    <w:rsid w:val="00B52349"/>
    <w:rsid w:val="00B551CC"/>
    <w:rsid w:val="00B5632F"/>
    <w:rsid w:val="00B564FB"/>
    <w:rsid w:val="00B60C64"/>
    <w:rsid w:val="00B6194F"/>
    <w:rsid w:val="00B62541"/>
    <w:rsid w:val="00B64AD9"/>
    <w:rsid w:val="00B703E5"/>
    <w:rsid w:val="00B715D7"/>
    <w:rsid w:val="00B718AB"/>
    <w:rsid w:val="00B75FEE"/>
    <w:rsid w:val="00B7694A"/>
    <w:rsid w:val="00B80C02"/>
    <w:rsid w:val="00B827A2"/>
    <w:rsid w:val="00B83435"/>
    <w:rsid w:val="00B8486A"/>
    <w:rsid w:val="00B852EE"/>
    <w:rsid w:val="00B87400"/>
    <w:rsid w:val="00B92E5C"/>
    <w:rsid w:val="00B9474F"/>
    <w:rsid w:val="00B95530"/>
    <w:rsid w:val="00B96F87"/>
    <w:rsid w:val="00BA0266"/>
    <w:rsid w:val="00BA1C47"/>
    <w:rsid w:val="00BA43D5"/>
    <w:rsid w:val="00BC10C9"/>
    <w:rsid w:val="00BC25E2"/>
    <w:rsid w:val="00BD06C5"/>
    <w:rsid w:val="00BD2CB2"/>
    <w:rsid w:val="00BD50FF"/>
    <w:rsid w:val="00BD5F8F"/>
    <w:rsid w:val="00BD732D"/>
    <w:rsid w:val="00BE1839"/>
    <w:rsid w:val="00BE4594"/>
    <w:rsid w:val="00BE6FA6"/>
    <w:rsid w:val="00BE7FC1"/>
    <w:rsid w:val="00BF42C2"/>
    <w:rsid w:val="00BF6E57"/>
    <w:rsid w:val="00BF7D4E"/>
    <w:rsid w:val="00C011E1"/>
    <w:rsid w:val="00C01B42"/>
    <w:rsid w:val="00C10831"/>
    <w:rsid w:val="00C14826"/>
    <w:rsid w:val="00C17647"/>
    <w:rsid w:val="00C20415"/>
    <w:rsid w:val="00C24A22"/>
    <w:rsid w:val="00C30DB3"/>
    <w:rsid w:val="00C31219"/>
    <w:rsid w:val="00C34237"/>
    <w:rsid w:val="00C34C06"/>
    <w:rsid w:val="00C359D3"/>
    <w:rsid w:val="00C36CC3"/>
    <w:rsid w:val="00C41358"/>
    <w:rsid w:val="00C431B3"/>
    <w:rsid w:val="00C4567E"/>
    <w:rsid w:val="00C47EE3"/>
    <w:rsid w:val="00C50F00"/>
    <w:rsid w:val="00C51582"/>
    <w:rsid w:val="00C526B4"/>
    <w:rsid w:val="00C52B54"/>
    <w:rsid w:val="00C5656E"/>
    <w:rsid w:val="00C65A2C"/>
    <w:rsid w:val="00C67907"/>
    <w:rsid w:val="00C70C92"/>
    <w:rsid w:val="00C724D3"/>
    <w:rsid w:val="00C72AC6"/>
    <w:rsid w:val="00C739AD"/>
    <w:rsid w:val="00C73B8C"/>
    <w:rsid w:val="00C826FA"/>
    <w:rsid w:val="00C83DCF"/>
    <w:rsid w:val="00C86D65"/>
    <w:rsid w:val="00C9345B"/>
    <w:rsid w:val="00C96AA8"/>
    <w:rsid w:val="00C96CED"/>
    <w:rsid w:val="00CA304E"/>
    <w:rsid w:val="00CA456E"/>
    <w:rsid w:val="00CA4C62"/>
    <w:rsid w:val="00CA6764"/>
    <w:rsid w:val="00CA7135"/>
    <w:rsid w:val="00CA79F9"/>
    <w:rsid w:val="00CC3C3E"/>
    <w:rsid w:val="00CD1E0F"/>
    <w:rsid w:val="00CD1E1E"/>
    <w:rsid w:val="00CD2337"/>
    <w:rsid w:val="00CD3203"/>
    <w:rsid w:val="00CD6F65"/>
    <w:rsid w:val="00CE36D4"/>
    <w:rsid w:val="00CE6049"/>
    <w:rsid w:val="00CF0ECC"/>
    <w:rsid w:val="00CF1311"/>
    <w:rsid w:val="00CF30C8"/>
    <w:rsid w:val="00CF7056"/>
    <w:rsid w:val="00D029EC"/>
    <w:rsid w:val="00D17C68"/>
    <w:rsid w:val="00D22445"/>
    <w:rsid w:val="00D305C4"/>
    <w:rsid w:val="00D31F9A"/>
    <w:rsid w:val="00D32CA7"/>
    <w:rsid w:val="00D3339C"/>
    <w:rsid w:val="00D45B2F"/>
    <w:rsid w:val="00D46ADC"/>
    <w:rsid w:val="00D5135B"/>
    <w:rsid w:val="00D568A0"/>
    <w:rsid w:val="00D61C1B"/>
    <w:rsid w:val="00D627BE"/>
    <w:rsid w:val="00D6295F"/>
    <w:rsid w:val="00D647E3"/>
    <w:rsid w:val="00D65D73"/>
    <w:rsid w:val="00D666D7"/>
    <w:rsid w:val="00D66951"/>
    <w:rsid w:val="00D70158"/>
    <w:rsid w:val="00D70FC3"/>
    <w:rsid w:val="00D74E1E"/>
    <w:rsid w:val="00D75471"/>
    <w:rsid w:val="00D77F08"/>
    <w:rsid w:val="00D810FB"/>
    <w:rsid w:val="00D83A6D"/>
    <w:rsid w:val="00D875C6"/>
    <w:rsid w:val="00D936E4"/>
    <w:rsid w:val="00D97933"/>
    <w:rsid w:val="00D97FE9"/>
    <w:rsid w:val="00DA080E"/>
    <w:rsid w:val="00DA12F6"/>
    <w:rsid w:val="00DA1A3D"/>
    <w:rsid w:val="00DA357D"/>
    <w:rsid w:val="00DA5E63"/>
    <w:rsid w:val="00DB0291"/>
    <w:rsid w:val="00DB08FE"/>
    <w:rsid w:val="00DB1DF9"/>
    <w:rsid w:val="00DB2372"/>
    <w:rsid w:val="00DB7009"/>
    <w:rsid w:val="00DC39C3"/>
    <w:rsid w:val="00DC42FC"/>
    <w:rsid w:val="00DC5742"/>
    <w:rsid w:val="00DD01D7"/>
    <w:rsid w:val="00DD0AFA"/>
    <w:rsid w:val="00DD2068"/>
    <w:rsid w:val="00DE3154"/>
    <w:rsid w:val="00DF2AF4"/>
    <w:rsid w:val="00DF3138"/>
    <w:rsid w:val="00E014CD"/>
    <w:rsid w:val="00E035B7"/>
    <w:rsid w:val="00E05036"/>
    <w:rsid w:val="00E066D9"/>
    <w:rsid w:val="00E06FFB"/>
    <w:rsid w:val="00E07DD8"/>
    <w:rsid w:val="00E1055C"/>
    <w:rsid w:val="00E105A3"/>
    <w:rsid w:val="00E10609"/>
    <w:rsid w:val="00E111ED"/>
    <w:rsid w:val="00E16FDD"/>
    <w:rsid w:val="00E17DEB"/>
    <w:rsid w:val="00E31F03"/>
    <w:rsid w:val="00E36024"/>
    <w:rsid w:val="00E36747"/>
    <w:rsid w:val="00E46E55"/>
    <w:rsid w:val="00E52C13"/>
    <w:rsid w:val="00E61211"/>
    <w:rsid w:val="00E665DA"/>
    <w:rsid w:val="00E7246A"/>
    <w:rsid w:val="00E72CAF"/>
    <w:rsid w:val="00E72F37"/>
    <w:rsid w:val="00E74315"/>
    <w:rsid w:val="00E747D2"/>
    <w:rsid w:val="00E75FF2"/>
    <w:rsid w:val="00E763A1"/>
    <w:rsid w:val="00E83F63"/>
    <w:rsid w:val="00E84F43"/>
    <w:rsid w:val="00E87EF4"/>
    <w:rsid w:val="00E90356"/>
    <w:rsid w:val="00E91318"/>
    <w:rsid w:val="00E930A7"/>
    <w:rsid w:val="00EA3260"/>
    <w:rsid w:val="00EA414C"/>
    <w:rsid w:val="00EA4EC1"/>
    <w:rsid w:val="00EA5F1F"/>
    <w:rsid w:val="00EA6B3D"/>
    <w:rsid w:val="00EA6DBA"/>
    <w:rsid w:val="00EB051E"/>
    <w:rsid w:val="00EB3700"/>
    <w:rsid w:val="00EB464F"/>
    <w:rsid w:val="00EB777A"/>
    <w:rsid w:val="00EC0C5F"/>
    <w:rsid w:val="00EC1219"/>
    <w:rsid w:val="00EC33E1"/>
    <w:rsid w:val="00EC3612"/>
    <w:rsid w:val="00ED0902"/>
    <w:rsid w:val="00ED0B74"/>
    <w:rsid w:val="00ED2A94"/>
    <w:rsid w:val="00ED4FF2"/>
    <w:rsid w:val="00ED6032"/>
    <w:rsid w:val="00EE10C7"/>
    <w:rsid w:val="00EE623E"/>
    <w:rsid w:val="00EF3CC3"/>
    <w:rsid w:val="00EF4E37"/>
    <w:rsid w:val="00EF6F17"/>
    <w:rsid w:val="00F01FE5"/>
    <w:rsid w:val="00F057AB"/>
    <w:rsid w:val="00F05B83"/>
    <w:rsid w:val="00F062F9"/>
    <w:rsid w:val="00F13AAE"/>
    <w:rsid w:val="00F13BE9"/>
    <w:rsid w:val="00F1428C"/>
    <w:rsid w:val="00F159B7"/>
    <w:rsid w:val="00F1765F"/>
    <w:rsid w:val="00F361C3"/>
    <w:rsid w:val="00F371F0"/>
    <w:rsid w:val="00F43D39"/>
    <w:rsid w:val="00F44B0C"/>
    <w:rsid w:val="00F463DF"/>
    <w:rsid w:val="00F506B1"/>
    <w:rsid w:val="00F518DB"/>
    <w:rsid w:val="00F5289B"/>
    <w:rsid w:val="00F555A8"/>
    <w:rsid w:val="00F55641"/>
    <w:rsid w:val="00F6007F"/>
    <w:rsid w:val="00F65001"/>
    <w:rsid w:val="00F66EC0"/>
    <w:rsid w:val="00F679E2"/>
    <w:rsid w:val="00F67E47"/>
    <w:rsid w:val="00F71357"/>
    <w:rsid w:val="00F71EED"/>
    <w:rsid w:val="00F80933"/>
    <w:rsid w:val="00F81107"/>
    <w:rsid w:val="00F910A0"/>
    <w:rsid w:val="00F96156"/>
    <w:rsid w:val="00F96220"/>
    <w:rsid w:val="00F9766D"/>
    <w:rsid w:val="00FA36F2"/>
    <w:rsid w:val="00FA4FE9"/>
    <w:rsid w:val="00FA56AB"/>
    <w:rsid w:val="00FB47D5"/>
    <w:rsid w:val="00FB5365"/>
    <w:rsid w:val="00FB669C"/>
    <w:rsid w:val="00FB7020"/>
    <w:rsid w:val="00FC034F"/>
    <w:rsid w:val="00FC0A7A"/>
    <w:rsid w:val="00FC0D42"/>
    <w:rsid w:val="00FC0F1D"/>
    <w:rsid w:val="00FC3519"/>
    <w:rsid w:val="00FC39B6"/>
    <w:rsid w:val="00FC4B3F"/>
    <w:rsid w:val="00FC55BE"/>
    <w:rsid w:val="00FC7431"/>
    <w:rsid w:val="00FD2748"/>
    <w:rsid w:val="00FD5D0B"/>
    <w:rsid w:val="00FD62ED"/>
    <w:rsid w:val="00FE03DC"/>
    <w:rsid w:val="00FE231D"/>
    <w:rsid w:val="00FE69AC"/>
    <w:rsid w:val="00FF616E"/>
    <w:rsid w:val="00FF6699"/>
    <w:rsid w:val="03F0F71D"/>
    <w:rsid w:val="063D5588"/>
    <w:rsid w:val="131D381D"/>
    <w:rsid w:val="15B6A51C"/>
    <w:rsid w:val="1628C4B3"/>
    <w:rsid w:val="22D8FAF4"/>
    <w:rsid w:val="2340F7A5"/>
    <w:rsid w:val="29F6F565"/>
    <w:rsid w:val="337D0385"/>
    <w:rsid w:val="3416DA09"/>
    <w:rsid w:val="3CCE5B31"/>
    <w:rsid w:val="4B54C505"/>
    <w:rsid w:val="4CBDAA48"/>
    <w:rsid w:val="504ABD8B"/>
    <w:rsid w:val="5A763BC9"/>
    <w:rsid w:val="5D5980BD"/>
    <w:rsid w:val="6424BEE8"/>
    <w:rsid w:val="64AC2CAB"/>
    <w:rsid w:val="6BB7B773"/>
    <w:rsid w:val="7BE13160"/>
    <w:rsid w:val="7BF08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10D7DB"/>
  <w15:docId w15:val="{61F38BDB-4C9A-4285-B307-45A75ECE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6D"/>
  </w:style>
  <w:style w:type="paragraph" w:styleId="Ttulo2">
    <w:name w:val="heading 2"/>
    <w:basedOn w:val="Normal"/>
    <w:link w:val="Ttulo2Car"/>
    <w:uiPriority w:val="9"/>
    <w:qFormat/>
    <w:rsid w:val="00D8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D83A6D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3A6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aliases w:val="4 Párrafo de lista,Figuras,5.9.1,Colorful List - Accent 11"/>
    <w:basedOn w:val="Normal"/>
    <w:link w:val="PrrafodelistaCar"/>
    <w:uiPriority w:val="34"/>
    <w:qFormat/>
    <w:rsid w:val="00691358"/>
    <w:pPr>
      <w:ind w:left="720"/>
      <w:contextualSpacing/>
    </w:pPr>
  </w:style>
  <w:style w:type="character" w:customStyle="1" w:styleId="PrrafodelistaCar">
    <w:name w:val="Párrafo de lista Car"/>
    <w:aliases w:val="4 Párrafo de lista Car,Figuras Car,5.9.1 Car,Colorful List - Accent 11 Car"/>
    <w:basedOn w:val="Fuentedeprrafopredeter"/>
    <w:link w:val="Prrafodelista"/>
    <w:uiPriority w:val="34"/>
    <w:locked/>
    <w:rsid w:val="004337CF"/>
  </w:style>
  <w:style w:type="character" w:styleId="Refdecomentario">
    <w:name w:val="annotation reference"/>
    <w:basedOn w:val="Fuentedeprrafopredeter"/>
    <w:uiPriority w:val="99"/>
    <w:semiHidden/>
    <w:unhideWhenUsed/>
    <w:rsid w:val="00005E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5E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5E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5E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5E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E9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5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A6B"/>
  </w:style>
  <w:style w:type="paragraph" w:styleId="Piedepgina">
    <w:name w:val="footer"/>
    <w:basedOn w:val="Normal"/>
    <w:link w:val="PiedepginaCar"/>
    <w:uiPriority w:val="99"/>
    <w:unhideWhenUsed/>
    <w:rsid w:val="00445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A6B"/>
  </w:style>
  <w:style w:type="paragraph" w:customStyle="1" w:styleId="Texto0">
    <w:name w:val="Texto"/>
    <w:basedOn w:val="Normal"/>
    <w:link w:val="TextoCar"/>
    <w:rsid w:val="008B3D0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0"/>
    <w:locked/>
    <w:rsid w:val="008B3D0D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D875C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E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B3B59"/>
  </w:style>
  <w:style w:type="character" w:customStyle="1" w:styleId="spellingerror">
    <w:name w:val="spellingerror"/>
    <w:basedOn w:val="Fuentedeprrafopredeter"/>
    <w:rsid w:val="008F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227D0F52A8F74AAACB6F88C090B5A1" ma:contentTypeVersion="6" ma:contentTypeDescription="Crear nuevo documento." ma:contentTypeScope="" ma:versionID="cc25622cb422de8383d35d5745053e6c">
  <xsd:schema xmlns:xsd="http://www.w3.org/2001/XMLSchema" xmlns:xs="http://www.w3.org/2001/XMLSchema" xmlns:p="http://schemas.microsoft.com/office/2006/metadata/properties" xmlns:ns2="866a235f-76da-4dd0-8bdd-83db696a4a9f" xmlns:ns3="229a0c70-f079-47d9-a052-e50c61be6760" targetNamespace="http://schemas.microsoft.com/office/2006/metadata/properties" ma:root="true" ma:fieldsID="01bdb11f5e07d222155a383f7f9ac053" ns2:_="" ns3:_="">
    <xsd:import namespace="866a235f-76da-4dd0-8bdd-83db696a4a9f"/>
    <xsd:import namespace="229a0c70-f079-47d9-a052-e50c61be6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235f-76da-4dd0-8bdd-83db696a4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0c70-f079-47d9-a052-e50c61be6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A3CE-3643-4D28-8D5E-7B07BD18A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a235f-76da-4dd0-8bdd-83db696a4a9f"/>
    <ds:schemaRef ds:uri="229a0c70-f079-47d9-a052-e50c61be6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1D077-38BA-4974-8E54-C93B2E367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3130E-0729-4AA5-A53F-78CCA1B91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E1C1D-F58E-4C8D-9EF2-E112140D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1582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 Berenice Chavez Reyes</dc:creator>
  <cp:keywords/>
  <dc:description/>
  <cp:lastModifiedBy>Javier Espinosa Aguirre</cp:lastModifiedBy>
  <cp:revision>11</cp:revision>
  <cp:lastPrinted>2017-05-02T18:46:00Z</cp:lastPrinted>
  <dcterms:created xsi:type="dcterms:W3CDTF">2020-11-30T21:41:00Z</dcterms:created>
  <dcterms:modified xsi:type="dcterms:W3CDTF">2020-12-04T16:32:00Z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0x01010023227D0F52A8F74AAACB6F88C090B5A1</vt:lpwstr>
  </property>
</Properties>
</file>