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191D" w14:textId="77777777" w:rsidR="00417B18" w:rsidRPr="00591779" w:rsidRDefault="00417B18" w:rsidP="00417B18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  <w:r w:rsidRPr="00591779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ACTA DE VERIFICACIÓN</w:t>
      </w:r>
    </w:p>
    <w:p w14:paraId="48ECE62B" w14:textId="77777777" w:rsidR="00591779" w:rsidRPr="00591779" w:rsidRDefault="00591779" w:rsidP="00591779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strike/>
          <w:color w:val="2F2F2F"/>
          <w:sz w:val="18"/>
          <w:szCs w:val="18"/>
          <w:lang w:eastAsia="es-MX"/>
        </w:rPr>
      </w:pPr>
      <w:r w:rsidRPr="00591779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ETAPA DE ACTIVIDADES DE MANTENIMIENTO Y MITIGACIÓN</w:t>
      </w:r>
    </w:p>
    <w:p w14:paraId="07523EB8" w14:textId="2C6AF48A" w:rsidR="00417B18" w:rsidRPr="00591779" w:rsidRDefault="00417B18" w:rsidP="001C0393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</w:t>
      </w:r>
      <w:r w:rsidR="009E537C"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N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ombre de la Unidad de </w:t>
      </w:r>
      <w:r w:rsidR="0009784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,</w:t>
      </w:r>
      <w:r w:rsidRPr="00591779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Unidad de </w:t>
      </w:r>
      <w:r w:rsidR="00097840">
        <w:rPr>
          <w:rFonts w:ascii="Montserrat" w:eastAsia="Times New Roman" w:hAnsi="Montserrat" w:cs="Arial"/>
          <w:sz w:val="18"/>
          <w:szCs w:val="18"/>
          <w:lang w:eastAsia="es-MX"/>
        </w:rPr>
        <w:t>inspección</w:t>
      </w:r>
      <w:r w:rsidR="00097840"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097840">
        <w:rPr>
          <w:rFonts w:ascii="Montserrat" w:hAnsi="Montserrat"/>
          <w:sz w:val="18"/>
        </w:rPr>
        <w:t xml:space="preserve">(en los términos del artículo 53 de la Ley de Infraestructura de la Calidad) </w:t>
      </w:r>
      <w:r w:rsidR="00097840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probada por la Agencia Nacional de Seguridad Industrial y de Protección al Medio Ambiente del Sector Hidrocarburos para realizar la </w:t>
      </w:r>
      <w:r w:rsidR="00097840">
        <w:rPr>
          <w:rFonts w:ascii="Montserrat" w:eastAsia="Times New Roman" w:hAnsi="Montserrat" w:cs="Arial"/>
          <w:sz w:val="18"/>
          <w:szCs w:val="18"/>
          <w:lang w:eastAsia="es-MX"/>
        </w:rPr>
        <w:t>E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valuación de la </w:t>
      </w:r>
      <w:r w:rsidR="00097840">
        <w:rPr>
          <w:rFonts w:ascii="Montserrat" w:eastAsia="Times New Roman" w:hAnsi="Montserrat" w:cs="Arial"/>
          <w:sz w:val="18"/>
          <w:szCs w:val="18"/>
          <w:lang w:eastAsia="es-MX"/>
        </w:rPr>
        <w:t>C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>onformidad</w:t>
      </w:r>
      <w:r w:rsidR="009E537C"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bookmarkStart w:id="0" w:name="_Hlk16239021"/>
      <w:r w:rsidR="009E537C" w:rsidRPr="00591779">
        <w:rPr>
          <w:rFonts w:ascii="Montserrat" w:eastAsia="Times New Roman" w:hAnsi="Montserrat" w:cs="Arial"/>
          <w:sz w:val="18"/>
          <w:szCs w:val="18"/>
          <w:lang w:eastAsia="es-MX"/>
        </w:rPr>
        <w:t>de acuerdo a lo establecido</w:t>
      </w:r>
      <w:r w:rsidR="002F2982"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en la etapa de</w:t>
      </w:r>
      <w:r w:rsidR="002F2982" w:rsidRPr="00591779">
        <w:rPr>
          <w:rFonts w:ascii="Montserrat" w:eastAsia="Times New Roman" w:hAnsi="Montserrat" w:cs="Arial"/>
          <w:color w:val="FF0000"/>
          <w:sz w:val="18"/>
          <w:szCs w:val="18"/>
          <w:lang w:eastAsia="es-MX"/>
        </w:rPr>
        <w:t xml:space="preserve"> </w:t>
      </w:r>
      <w:r w:rsidR="002F2982"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Actividades de mantenimiento y Mitigación </w:t>
      </w:r>
      <w:bookmarkEnd w:id="0"/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de la </w:t>
      </w:r>
      <w:r w:rsidRPr="00591779">
        <w:rPr>
          <w:rFonts w:ascii="Montserrat" w:eastAsia="Calibri" w:hAnsi="Montserrat" w:cs="Arial"/>
          <w:sz w:val="18"/>
          <w:szCs w:val="18"/>
        </w:rPr>
        <w:t xml:space="preserve">Norma Oficial Mexicana, 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NOM-009-ASEA-2017, Administración de la integridad de </w:t>
      </w:r>
      <w:r w:rsidR="004F5DFA">
        <w:rPr>
          <w:rFonts w:ascii="Montserrat" w:eastAsia="Calibri" w:hAnsi="Montserrat" w:cs="Arial"/>
          <w:i/>
          <w:sz w:val="18"/>
          <w:szCs w:val="18"/>
        </w:rPr>
        <w:t>d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uctos de recolección, </w:t>
      </w:r>
      <w:r w:rsidR="004F5DFA">
        <w:rPr>
          <w:rFonts w:ascii="Montserrat" w:eastAsia="Calibri" w:hAnsi="Montserrat" w:cs="Arial"/>
          <w:i/>
          <w:sz w:val="18"/>
          <w:szCs w:val="18"/>
        </w:rPr>
        <w:t>t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ransporte y </w:t>
      </w:r>
      <w:r w:rsidR="004F5DFA">
        <w:rPr>
          <w:rFonts w:ascii="Montserrat" w:eastAsia="Calibri" w:hAnsi="Montserrat" w:cs="Arial"/>
          <w:i/>
          <w:sz w:val="18"/>
          <w:szCs w:val="18"/>
        </w:rPr>
        <w:t>d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istribución de </w:t>
      </w:r>
      <w:r w:rsidR="004F5DFA">
        <w:rPr>
          <w:rFonts w:ascii="Montserrat" w:eastAsia="Calibri" w:hAnsi="Montserrat" w:cs="Arial"/>
          <w:i/>
          <w:sz w:val="18"/>
          <w:szCs w:val="18"/>
        </w:rPr>
        <w:t>h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idrocarburos, </w:t>
      </w:r>
      <w:r w:rsidR="004F5DFA">
        <w:rPr>
          <w:rFonts w:ascii="Montserrat" w:eastAsia="Calibri" w:hAnsi="Montserrat" w:cs="Arial"/>
          <w:i/>
          <w:sz w:val="18"/>
          <w:szCs w:val="18"/>
        </w:rPr>
        <w:t>p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etrolíferos y </w:t>
      </w:r>
      <w:r w:rsidR="004F5DFA">
        <w:rPr>
          <w:rFonts w:ascii="Montserrat" w:eastAsia="Calibri" w:hAnsi="Montserrat" w:cs="Arial"/>
          <w:i/>
          <w:sz w:val="18"/>
          <w:szCs w:val="18"/>
        </w:rPr>
        <w:t>p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>etroquímicos</w:t>
      </w:r>
      <w:r w:rsidR="00901C47" w:rsidRPr="00591779">
        <w:rPr>
          <w:rFonts w:ascii="Montserrat" w:eastAsia="Calibri" w:hAnsi="Montserrat" w:cs="Arial"/>
          <w:sz w:val="18"/>
          <w:szCs w:val="18"/>
        </w:rPr>
        <w:t>,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publicada en el Diario Oficial de la Federación el 2</w:t>
      </w:r>
      <w:r w:rsidR="00C06F35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5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 </w:t>
      </w:r>
      <w:r w:rsidR="00C06F35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enero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 201</w:t>
      </w:r>
      <w:r w:rsidR="00C06F35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9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1C0393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en términos de las </w:t>
      </w:r>
      <w:r w:rsidRPr="00591779">
        <w:rPr>
          <w:rFonts w:ascii="Montserrat" w:eastAsia="Times New Roman" w:hAnsi="Montserrat" w:cs="Arial"/>
          <w:i/>
          <w:sz w:val="18"/>
          <w:szCs w:val="18"/>
          <w:lang w:eastAsia="es-MX"/>
        </w:rPr>
        <w:t>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(Lineamientos de Terceros)</w:t>
      </w:r>
      <w:r w:rsidRPr="00591779">
        <w:rPr>
          <w:rFonts w:ascii="Montserrat" w:hAnsi="Montserrat" w:cs="Arial"/>
          <w:sz w:val="18"/>
          <w:szCs w:val="18"/>
          <w:lang w:eastAsia="es-MX"/>
        </w:rPr>
        <w:t xml:space="preserve">, </w:t>
      </w:r>
      <w:r w:rsidR="005D0893" w:rsidRPr="00591779">
        <w:rPr>
          <w:rFonts w:ascii="Montserrat" w:hAnsi="Montserrat" w:cs="Arial"/>
          <w:sz w:val="18"/>
          <w:szCs w:val="18"/>
          <w:lang w:eastAsia="es-MX"/>
        </w:rPr>
        <w:t>c</w:t>
      </w:r>
      <w:r w:rsidR="005D0893" w:rsidRPr="00591779">
        <w:rPr>
          <w:rStyle w:val="normaltextrun"/>
          <w:rFonts w:ascii="Montserrat" w:hAnsi="Montserrat"/>
          <w:color w:val="000000"/>
          <w:sz w:val="18"/>
          <w:szCs w:val="18"/>
        </w:rPr>
        <w:t>on número de Registro</w:t>
      </w:r>
      <w:r w:rsidR="00097840">
        <w:rPr>
          <w:rStyle w:val="normaltextrun"/>
          <w:rFonts w:ascii="Montserrat" w:hAnsi="Montserrat"/>
          <w:color w:val="000000"/>
          <w:sz w:val="18"/>
          <w:szCs w:val="18"/>
        </w:rPr>
        <w:t xml:space="preserve"> de Aprobación</w:t>
      </w:r>
      <w:r w:rsidR="00A266B4">
        <w:rPr>
          <w:rStyle w:val="normaltextrun"/>
          <w:rFonts w:ascii="Montserrat" w:hAnsi="Montserrat"/>
          <w:color w:val="000000"/>
          <w:sz w:val="18"/>
          <w:szCs w:val="18"/>
        </w:rPr>
        <w:t xml:space="preserve"> 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 xml:space="preserve">&lt;&lt;número de registro de la Unidad de </w:t>
      </w:r>
      <w:r w:rsidR="00097840">
        <w:rPr>
          <w:rStyle w:val="normaltextrun"/>
          <w:rFonts w:ascii="Montserrat" w:hAnsi="Montserrat"/>
          <w:color w:val="0070C0"/>
          <w:sz w:val="18"/>
          <w:szCs w:val="18"/>
        </w:rPr>
        <w:t>inspección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>&gt;&gt;</w:t>
      </w:r>
      <w:r w:rsidR="005D0893" w:rsidRPr="00591779">
        <w:rPr>
          <w:rStyle w:val="normaltextrun"/>
          <w:rFonts w:ascii="Montserrat" w:hAnsi="Montserrat"/>
          <w:color w:val="2F2F2F"/>
          <w:sz w:val="18"/>
          <w:szCs w:val="18"/>
        </w:rPr>
        <w:t xml:space="preserve"> con vigencia de inicio 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>&lt;&lt;día/mes/año&gt;&gt;</w:t>
      </w:r>
      <w:r w:rsidR="005D0893" w:rsidRPr="00591779">
        <w:rPr>
          <w:rStyle w:val="normaltextrun"/>
          <w:rFonts w:ascii="Montserrat" w:hAnsi="Montserrat"/>
          <w:color w:val="2F2F2F"/>
          <w:sz w:val="18"/>
          <w:szCs w:val="18"/>
        </w:rPr>
        <w:t xml:space="preserve"> y término 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>&lt;&lt;día/mes/año&gt;&gt;</w:t>
      </w:r>
      <w:r w:rsidR="005D0893" w:rsidRPr="00591779">
        <w:rPr>
          <w:rStyle w:val="normaltextrun"/>
          <w:rFonts w:ascii="Montserrat" w:hAnsi="Montserrat"/>
          <w:color w:val="000000"/>
          <w:sz w:val="18"/>
          <w:szCs w:val="18"/>
        </w:rPr>
        <w:t>con domicilio en</w:t>
      </w:r>
      <w:r w:rsidR="005D0893" w:rsidRPr="00A266B4">
        <w:rPr>
          <w:rStyle w:val="normaltextrun"/>
          <w:rFonts w:ascii="Montserrat" w:hAnsi="Montserrat"/>
          <w:color w:val="000000"/>
          <w:sz w:val="18"/>
          <w:szCs w:val="18"/>
        </w:rPr>
        <w:t xml:space="preserve"> 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 xml:space="preserve">&lt;&lt;domicilio de la Unidad de Verificación </w:t>
      </w:r>
      <w:r w:rsidR="00F16CA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(calle, número</w:t>
      </w:r>
      <w:r w:rsidR="009A18A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F16CA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piso, </w:t>
      </w:r>
      <w:r w:rsidR="006F6E9F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colonia</w:t>
      </w:r>
      <w:r w:rsidR="00F16CA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código postal, </w:t>
      </w:r>
      <w:r w:rsidR="006F6E9F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alcaldía</w:t>
      </w:r>
      <w:r w:rsidR="00F16CA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municipio</w:t>
      </w:r>
      <w:r w:rsidR="00C06F35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 entidad federativa</w:t>
      </w:r>
      <w:r w:rsidR="00F16CA3"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)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591779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y en pleno conocimiento de lo dispuesto en </w:t>
      </w:r>
      <w:r w:rsidRPr="00CF6293">
        <w:rPr>
          <w:rFonts w:ascii="Montserrat" w:eastAsia="Times New Roman" w:hAnsi="Montserrat" w:cs="Arial"/>
          <w:sz w:val="18"/>
          <w:szCs w:val="18"/>
          <w:lang w:eastAsia="es-MX"/>
        </w:rPr>
        <w:t>los artículos</w:t>
      </w:r>
      <w:bookmarkStart w:id="1" w:name="_Hlk496093836"/>
      <w:bookmarkStart w:id="2" w:name="_Hlk496176802"/>
      <w:r w:rsidR="00C06F35" w:rsidRPr="00CF6293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097840">
        <w:rPr>
          <w:rFonts w:ascii="Montserrat" w:hAnsi="Montserrat"/>
          <w:sz w:val="18"/>
          <w:szCs w:val="18"/>
        </w:rPr>
        <w:t xml:space="preserve">6, 9, 56, 60 fracción I y 68 de la </w:t>
      </w:r>
      <w:bookmarkStart w:id="3" w:name="_Hlk48302255"/>
      <w:r w:rsidR="00097840">
        <w:rPr>
          <w:rFonts w:ascii="Montserrat" w:hAnsi="Montserrat"/>
          <w:sz w:val="18"/>
          <w:szCs w:val="18"/>
        </w:rPr>
        <w:t>Ley de Infraestructura de la Calidad</w:t>
      </w:r>
      <w:bookmarkEnd w:id="3"/>
      <w:r w:rsidR="00097840" w:rsidRPr="00462AB8">
        <w:rPr>
          <w:rFonts w:ascii="Montserrat" w:hAnsi="Montserrat"/>
          <w:sz w:val="18"/>
          <w:szCs w:val="18"/>
        </w:rPr>
        <w:t>; 88</w:t>
      </w:r>
      <w:r w:rsidR="00097840">
        <w:rPr>
          <w:rFonts w:ascii="Montserrat" w:hAnsi="Montserrat"/>
          <w:sz w:val="18"/>
          <w:szCs w:val="18"/>
        </w:rPr>
        <w:t xml:space="preserve"> y</w:t>
      </w:r>
      <w:r w:rsidR="00097840" w:rsidRPr="00462AB8">
        <w:rPr>
          <w:rFonts w:ascii="Montserrat" w:hAnsi="Montserrat"/>
          <w:sz w:val="18"/>
          <w:szCs w:val="18"/>
        </w:rPr>
        <w:t xml:space="preserve"> 98 del Reglamento de la Ley Federal sobre Metrología </w:t>
      </w:r>
      <w:bookmarkEnd w:id="1"/>
      <w:bookmarkEnd w:id="2"/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33 y 34 de los Lineamientos de Terceros, manifiesto bajo protesta de decir verdad lo siguiente:</w:t>
      </w:r>
    </w:p>
    <w:p w14:paraId="762C8BAE" w14:textId="77777777" w:rsidR="00A735A5" w:rsidRPr="00591779" w:rsidRDefault="00A735A5" w:rsidP="001C0393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793CC799" w14:textId="0A36C765" w:rsidR="00417B18" w:rsidRPr="00591779" w:rsidRDefault="00417B18" w:rsidP="001C0393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Siendo las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&lt;&lt;00:00 </w:t>
      </w:r>
      <w:r w:rsidR="00016A2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h</w:t>
      </w:r>
      <w:r w:rsidR="0015543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del día </w:t>
      </w:r>
      <w:bookmarkStart w:id="4" w:name="_Hlk496093915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</w:t>
      </w:r>
      <w:r w:rsidR="00016A2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mes</w:t>
      </w:r>
      <w:r w:rsidR="00016A2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año&gt;</w:t>
      </w:r>
      <w:r w:rsidRPr="0015543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bookmarkEnd w:id="4"/>
      <w:r w:rsidRPr="0015543A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,</w:t>
      </w:r>
      <w:bookmarkStart w:id="5" w:name="_Hlk496268735"/>
      <w:r w:rsidRPr="0015543A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016A2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(los</w:t>
      </w:r>
      <w:r w:rsidR="00016A28">
        <w:rPr>
          <w:rFonts w:ascii="Montserrat" w:eastAsia="Times New Roman" w:hAnsi="Montserrat" w:cs="Arial"/>
          <w:sz w:val="18"/>
          <w:szCs w:val="18"/>
          <w:lang w:val="es-ES_tradnl" w:eastAsia="es-MX"/>
        </w:rPr>
        <w:t>/las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) C. </w:t>
      </w:r>
      <w:r w:rsidR="00D07142"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&lt;&lt;</w:t>
      </w:r>
      <w:r w:rsidR="00D07142" w:rsidRPr="002105B5">
        <w:t xml:space="preserve"> </w:t>
      </w:r>
      <w:bookmarkStart w:id="6" w:name="_Hlk48657269"/>
      <w:r w:rsidR="00D07142" w:rsidRPr="002105B5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nombre de la(las) persona(s) que realiza(n) la inspección</w:t>
      </w:r>
      <w:bookmarkEnd w:id="6"/>
      <w:r w:rsidR="00D07142"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 xml:space="preserve"> </w:t>
      </w:r>
      <w:r w:rsidR="00D07142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y en su caso,</w:t>
      </w:r>
      <w:bookmarkStart w:id="7" w:name="_Hlk16239117"/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del </w:t>
      </w:r>
      <w:r w:rsidR="00016A2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p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ersonal</w:t>
      </w:r>
      <w:r w:rsidR="00016A2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profesional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016A2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t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écnico</w:t>
      </w:r>
      <w:r w:rsidR="00016A2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especializado adicional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1148BD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indicado en el Anexo 2 de la Aprobación 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que acude a la </w:t>
      </w:r>
      <w:bookmarkEnd w:id="7"/>
      <w:r w:rsidR="00D0714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inspección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="00B8536B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quien</w:t>
      </w:r>
      <w:r w:rsidR="00EC0C54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(es)</w:t>
      </w:r>
      <w:r w:rsidR="00B8536B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identifican con </w:t>
      </w:r>
      <w:r w:rsidR="00B8536B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="00B8536B" w:rsidRPr="00591779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="00B8536B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vigente, expedida por </w:t>
      </w:r>
      <w:r w:rsidR="00B8536B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="00B8536B" w:rsidRPr="00591779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="00B8536B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con número</w:t>
      </w:r>
      <w:r w:rsidR="00B8536B" w:rsidRPr="00591779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="00B8536B" w:rsidRPr="00367BF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&lt;&lt;número</w:t>
      </w:r>
      <w:r w:rsidR="00367BFF" w:rsidRPr="00367BF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XXX</w:t>
      </w:r>
      <w:r w:rsidR="00B8536B" w:rsidRPr="00367BF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="0072356F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72356F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respectivamente,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me(nos) constituí(</w:t>
      </w:r>
      <w:proofErr w:type="spellStart"/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mos</w:t>
      </w:r>
      <w:proofErr w:type="spellEnd"/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) en</w:t>
      </w:r>
      <w:bookmarkEnd w:id="5"/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la empresa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016A2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número de permiso y/o título habilitante </w:t>
      </w:r>
      <w:r w:rsidR="00016A28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>&lt;&lt;número de plan o programa, título de asignación, número de permiso</w:t>
      </w:r>
      <w:r w:rsidR="006D051B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 xml:space="preserve"> CRE</w:t>
      </w:r>
      <w:r w:rsidR="00016A28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 xml:space="preserve"> y/u oficio resolutivo emitido por la Agencia&gt;&gt;</w:t>
      </w:r>
      <w:r w:rsidR="00016A28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  <w:lang w:val="es-ES"/>
        </w:rPr>
        <w:t xml:space="preserve"> </w:t>
      </w:r>
      <w:r w:rsidR="00016A28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  <w:lang w:val="es-ES"/>
        </w:rPr>
        <w:t xml:space="preserve">otorgado por </w:t>
      </w:r>
      <w:r w:rsidR="00016A28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</w:rPr>
        <w:t xml:space="preserve">&lt;&lt;nombre de la dependencia&gt;&gt;,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ubicada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en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calle, número</w:t>
      </w:r>
      <w:r w:rsidR="00016A2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exterior e interior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</w:t>
      </w:r>
      <w:r w:rsidR="00B76088"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piso, 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colonia, código postal, </w:t>
      </w:r>
      <w:r w:rsidR="008603D1"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alcaldía 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o municipio</w:t>
      </w:r>
      <w:r w:rsidR="00D0714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016A2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entidad federativa</w:t>
      </w:r>
      <w:r w:rsidR="00D0714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y coordenadas geográficas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&gt;&gt;,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atendiendo la presente </w:t>
      </w:r>
      <w:r w:rsidR="00003C0E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inspección</w:t>
      </w:r>
      <w:r w:rsidR="00003C0E"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el</w:t>
      </w:r>
      <w:r w:rsidR="00016A28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(la)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C. </w:t>
      </w:r>
      <w:r w:rsidR="00016A2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nombre del personal</w:t>
      </w:r>
      <w:r w:rsidRPr="00591779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del Regulado &gt;&gt;</w:t>
      </w:r>
      <w:r w:rsidRPr="0015543A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,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quien se identifica con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&lt;&lt;identificación oficial</w:t>
      </w:r>
      <w:r w:rsidR="005D089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016A28" w:rsidRPr="003C1ACE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 vigente,</w:t>
      </w:r>
      <w:r w:rsidR="005D0893" w:rsidRPr="003C1ACE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 </w:t>
      </w:r>
      <w:r w:rsidR="005D0893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con número </w:t>
      </w:r>
      <w:r w:rsidR="005D089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número </w:t>
      </w:r>
      <w:proofErr w:type="spellStart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&gt;&gt;,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ostentando el cargo de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 especificación del cargo&gt;&gt;,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016A28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e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indica que la empresa del Regulado cuenta con número telefónico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3B5C5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número</w:t>
      </w:r>
      <w:r w:rsidR="00016A2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telefónico</w:t>
      </w:r>
      <w:r w:rsidR="001148BD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a</w:t>
      </w:r>
      <w:r w:rsidR="003B5C5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diez dígitos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extensión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 de</w:t>
      </w:r>
      <w:r w:rsidRPr="00591779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extensión&gt;&gt;</w:t>
      </w:r>
      <w:r w:rsidR="00016A28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,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correo electrónico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proofErr w:type="spellStart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xxx@xxx.xxx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con domicilio para oír y recibir notificaciones </w:t>
      </w:r>
      <w:r w:rsidR="00016A28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ubicado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en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&lt;&lt;calle, número</w:t>
      </w:r>
      <w:r w:rsidR="00016A2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="001148BD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piso,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colonia, código postal, </w:t>
      </w:r>
      <w:r w:rsidR="008603D1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alcaldía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 municipio</w:t>
      </w:r>
      <w:r w:rsidR="00F554A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</w:t>
      </w:r>
      <w:r w:rsidR="0001381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ntidad federativa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</w:p>
    <w:p w14:paraId="2BC21F9C" w14:textId="77777777" w:rsidR="00417B18" w:rsidRPr="00591779" w:rsidRDefault="00417B18" w:rsidP="00417B18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25BE7DFF" w14:textId="40D7DEE1" w:rsidR="00A735A5" w:rsidRPr="00591779" w:rsidRDefault="001944CD" w:rsidP="00417B18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/>
        </w:rPr>
      </w:pP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En el mismo acto, se solicita al</w:t>
      </w:r>
      <w:r w:rsidR="00670804">
        <w:rPr>
          <w:rFonts w:ascii="Montserrat" w:eastAsia="Times New Roman" w:hAnsi="Montserrat" w:cs="Arial"/>
          <w:sz w:val="18"/>
          <w:szCs w:val="18"/>
          <w:lang w:val="es-ES_tradnl" w:eastAsia="es-MX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 del Regulado&gt;&gt;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designe dos testigos de asistencia, mismos que deberán estar presentes durante el desarrollo de la </w:t>
      </w:r>
      <w:r w:rsidR="00D07142">
        <w:rPr>
          <w:rFonts w:ascii="Montserrat" w:eastAsia="Times New Roman" w:hAnsi="Montserrat" w:cs="Arial"/>
          <w:sz w:val="18"/>
          <w:szCs w:val="18"/>
          <w:lang w:val="es-ES_tradnl"/>
        </w:rPr>
        <w:t>inspección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, en caso de no realizarlo, éstos serán designados </w:t>
      </w:r>
      <w:r w:rsidR="00D07142" w:rsidRPr="00441A66">
        <w:rPr>
          <w:rFonts w:ascii="Montserrat" w:hAnsi="Montserrat"/>
          <w:sz w:val="18"/>
          <w:lang w:val="es-ES_tradnl"/>
        </w:rPr>
        <w:t xml:space="preserve">por </w:t>
      </w:r>
      <w:bookmarkStart w:id="8" w:name="_Hlk48658338"/>
      <w:r w:rsidR="00D07142" w:rsidRPr="00D074DB">
        <w:rPr>
          <w:rFonts w:ascii="Montserrat" w:hAnsi="Montserrat"/>
          <w:sz w:val="18"/>
          <w:lang w:val="es-ES_tradnl"/>
        </w:rPr>
        <w:t>la</w:t>
      </w:r>
      <w:r w:rsidR="00D07142">
        <w:rPr>
          <w:rFonts w:ascii="Montserrat" w:hAnsi="Montserrat"/>
          <w:sz w:val="18"/>
          <w:lang w:val="es-ES_tradnl"/>
        </w:rPr>
        <w:t>(la</w:t>
      </w:r>
      <w:r w:rsidR="00D07142" w:rsidRPr="00D074DB">
        <w:rPr>
          <w:rFonts w:ascii="Montserrat" w:hAnsi="Montserrat"/>
          <w:sz w:val="18"/>
          <w:lang w:val="es-ES_tradnl"/>
        </w:rPr>
        <w:t>s</w:t>
      </w:r>
      <w:r w:rsidR="00D07142">
        <w:rPr>
          <w:rFonts w:ascii="Montserrat" w:hAnsi="Montserrat"/>
          <w:sz w:val="18"/>
          <w:lang w:val="es-ES_tradnl"/>
        </w:rPr>
        <w:t>)</w:t>
      </w:r>
      <w:r w:rsidR="00D07142" w:rsidRPr="00D074DB">
        <w:rPr>
          <w:rFonts w:ascii="Montserrat" w:hAnsi="Montserrat"/>
          <w:sz w:val="18"/>
          <w:lang w:val="es-ES_tradnl"/>
        </w:rPr>
        <w:t xml:space="preserve"> persona</w:t>
      </w:r>
      <w:r w:rsidR="00D07142">
        <w:rPr>
          <w:rFonts w:ascii="Montserrat" w:hAnsi="Montserrat"/>
          <w:sz w:val="18"/>
          <w:lang w:val="es-ES_tradnl"/>
        </w:rPr>
        <w:t>(</w:t>
      </w:r>
      <w:r w:rsidR="00D07142" w:rsidRPr="00D074DB">
        <w:rPr>
          <w:rFonts w:ascii="Montserrat" w:hAnsi="Montserrat"/>
          <w:sz w:val="18"/>
          <w:lang w:val="es-ES_tradnl"/>
        </w:rPr>
        <w:t>s</w:t>
      </w:r>
      <w:r w:rsidR="00D07142">
        <w:rPr>
          <w:rFonts w:ascii="Montserrat" w:hAnsi="Montserrat"/>
          <w:sz w:val="18"/>
          <w:lang w:val="es-ES_tradnl"/>
        </w:rPr>
        <w:t>) aprobada(s)</w:t>
      </w:r>
      <w:r w:rsidR="00D07142" w:rsidRPr="00D074DB">
        <w:rPr>
          <w:rFonts w:ascii="Montserrat" w:hAnsi="Montserrat"/>
          <w:sz w:val="18"/>
          <w:lang w:val="es-ES_tradnl"/>
        </w:rPr>
        <w:t xml:space="preserve"> que realiza</w:t>
      </w:r>
      <w:r w:rsidR="00D07142">
        <w:rPr>
          <w:rFonts w:ascii="Montserrat" w:hAnsi="Montserrat"/>
          <w:sz w:val="18"/>
          <w:lang w:val="es-ES_tradnl"/>
        </w:rPr>
        <w:t>(</w:t>
      </w:r>
      <w:r w:rsidR="00D07142" w:rsidRPr="00D074DB">
        <w:rPr>
          <w:rFonts w:ascii="Montserrat" w:hAnsi="Montserrat"/>
          <w:sz w:val="18"/>
          <w:lang w:val="es-ES_tradnl"/>
        </w:rPr>
        <w:t>n</w:t>
      </w:r>
      <w:r w:rsidR="00D07142">
        <w:rPr>
          <w:rFonts w:ascii="Montserrat" w:hAnsi="Montserrat"/>
          <w:sz w:val="18"/>
          <w:lang w:val="es-ES_tradnl"/>
        </w:rPr>
        <w:t>)</w:t>
      </w:r>
      <w:r w:rsidR="00D07142" w:rsidRPr="00D074DB">
        <w:rPr>
          <w:rFonts w:ascii="Montserrat" w:hAnsi="Montserrat"/>
          <w:sz w:val="18"/>
          <w:lang w:val="es-ES_tradnl"/>
        </w:rPr>
        <w:t xml:space="preserve"> la inspección</w:t>
      </w:r>
      <w:bookmarkEnd w:id="8"/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, sin que tal circunstancia invalide su contenido; a lo que el</w:t>
      </w:r>
      <w:r w:rsidR="00670804">
        <w:rPr>
          <w:rFonts w:ascii="Montserrat" w:eastAsia="Times New Roman" w:hAnsi="Montserrat" w:cs="Arial"/>
          <w:sz w:val="18"/>
          <w:szCs w:val="18"/>
          <w:lang w:val="es-ES_tradnl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C.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 del Regulado&gt;&gt;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&lt;&lt;Sí o No&gt;&gt;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designa a dos testigos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&lt;&lt;en caso negativo, agregar lo siguiente: por tanto los designa el personal que practica la </w:t>
      </w:r>
      <w:r w:rsidR="00D0714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inspección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recayendo la designación como primer testigo en el</w:t>
      </w:r>
      <w:r w:rsidR="00670804">
        <w:rPr>
          <w:rFonts w:ascii="Montserrat" w:eastAsia="Times New Roman" w:hAnsi="Montserrat" w:cs="Arial"/>
          <w:sz w:val="18"/>
          <w:szCs w:val="18"/>
          <w:lang w:val="es-ES_tradnl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C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.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F554A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</w:t>
      </w:r>
      <w:r w:rsidR="00F554A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(la)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testigo&gt;&gt;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>, quien se identific</w:t>
      </w:r>
      <w:r w:rsidR="00235771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>a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con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&lt;&lt;identificación oficial presentada&gt;&gt;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vigente,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expedida por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con número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23577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número </w:t>
      </w:r>
      <w:proofErr w:type="spellStart"/>
      <w:r w:rsidR="0023577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bookmarkStart w:id="9" w:name="_Hlk16681484"/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domicilio del</w:t>
      </w:r>
      <w:r w:rsidR="0023577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(la)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testigo</w:t>
      </w:r>
      <w:bookmarkEnd w:id="9"/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calle, número</w:t>
      </w:r>
      <w:r w:rsidR="0023577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piso, colonia, código postal, </w:t>
      </w:r>
      <w:r w:rsidR="008603D1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alcaldía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municipio</w:t>
      </w:r>
      <w:r w:rsidR="00F554A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</w:t>
      </w:r>
      <w:r w:rsidR="00BC730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ntidad federativa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)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y como segundo testigo en el</w:t>
      </w:r>
      <w:r w:rsidR="00235771">
        <w:rPr>
          <w:rFonts w:ascii="Montserrat" w:eastAsia="Times New Roman" w:hAnsi="Montserrat" w:cs="Arial"/>
          <w:sz w:val="18"/>
          <w:szCs w:val="18"/>
          <w:lang w:val="es-ES_tradnl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C.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</w:t>
      </w:r>
      <w:r w:rsidR="0023577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(la)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testigo&gt;&gt;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quien se identific</w:t>
      </w:r>
      <w:r w:rsidR="00235771">
        <w:rPr>
          <w:rFonts w:ascii="Montserrat" w:eastAsia="Times New Roman" w:hAnsi="Montserrat" w:cs="Arial"/>
          <w:sz w:val="18"/>
          <w:szCs w:val="18"/>
          <w:lang w:val="es-ES_tradnl"/>
        </w:rPr>
        <w:t>a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con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&lt;&lt;identificación oficial presentada&gt;&gt;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vigente,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expedida por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con número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</w:t>
      </w:r>
      <w:r w:rsidR="0023577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proofErr w:type="spellStart"/>
      <w:r w:rsidR="0023577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domicilio del</w:t>
      </w:r>
      <w:r w:rsidR="0023577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(la)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testigo (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calle, número</w:t>
      </w:r>
      <w:r w:rsidR="0023577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piso, colonia, código postal, </w:t>
      </w:r>
      <w:r w:rsidR="008603D1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alcaldía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municipio</w:t>
      </w:r>
      <w:r w:rsidR="00F554A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BC730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entidad federativa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)</w:t>
      </w:r>
      <w:r w:rsidR="001C039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a quienes </w:t>
      </w:r>
      <w:r w:rsidR="00235771">
        <w:rPr>
          <w:rFonts w:ascii="Montserrat" w:eastAsia="Times New Roman" w:hAnsi="Montserrat" w:cs="Arial"/>
          <w:sz w:val="18"/>
          <w:szCs w:val="18"/>
          <w:lang w:val="es-ES_tradnl"/>
        </w:rPr>
        <w:t xml:space="preserve">se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hace saber el objeto de la presente diligencia. Las referidas identificaciones se anexan a la presente en copia fotostática simple, tanto como de la persona que atiende la visita como de los testigos de asistencia</w:t>
      </w:r>
      <w:r w:rsidR="001C0393" w:rsidRPr="00591779">
        <w:rPr>
          <w:rFonts w:ascii="Montserrat" w:eastAsia="Times New Roman" w:hAnsi="Montserrat" w:cs="Arial"/>
          <w:sz w:val="18"/>
          <w:szCs w:val="18"/>
          <w:lang w:val="es-ES_tradnl"/>
        </w:rPr>
        <w:t>.</w:t>
      </w:r>
    </w:p>
    <w:p w14:paraId="18A2F1F8" w14:textId="77777777" w:rsidR="00A735A5" w:rsidRPr="00591779" w:rsidRDefault="00A735A5" w:rsidP="00417B18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0D36BB73" w14:textId="39ABC0FB" w:rsidR="0005229B" w:rsidRPr="00591779" w:rsidRDefault="00BE72E3" w:rsidP="69796FD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</w:pPr>
      <w:r>
        <w:rPr>
          <w:rFonts w:ascii="Montserrat" w:eastAsia="Times New Roman" w:hAnsi="Montserrat" w:cs="Arial"/>
          <w:sz w:val="18"/>
          <w:szCs w:val="18"/>
          <w:lang w:val="es-ES" w:eastAsia="es-MX"/>
        </w:rPr>
        <w:lastRenderedPageBreak/>
        <w:t>Acto seguido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se procede a realizar </w:t>
      </w:r>
      <w:r>
        <w:rPr>
          <w:rFonts w:ascii="Montserrat" w:eastAsia="Times New Roman" w:hAnsi="Montserrat" w:cs="Arial"/>
          <w:sz w:val="18"/>
          <w:szCs w:val="18"/>
          <w:lang w:val="es-ES" w:eastAsia="es-MX"/>
        </w:rPr>
        <w:t>la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D07142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inspección</w:t>
      </w:r>
      <w:r w:rsidR="00D07142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 </w:t>
      </w:r>
      <w:r w:rsidR="69796FD9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documental</w:t>
      </w:r>
      <w:r w:rsidR="69796FD9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respecto de la </w:t>
      </w:r>
      <w:r w:rsidR="00D07142">
        <w:rPr>
          <w:rFonts w:ascii="Montserrat" w:eastAsia="Times New Roman" w:hAnsi="Montserrat" w:cs="Arial"/>
          <w:sz w:val="18"/>
          <w:szCs w:val="18"/>
          <w:lang w:val="es-ES" w:eastAsia="es-MX"/>
        </w:rPr>
        <w:t>E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valuación de la </w:t>
      </w:r>
      <w:r w:rsidR="00D07142">
        <w:rPr>
          <w:rFonts w:ascii="Montserrat" w:eastAsia="Times New Roman" w:hAnsi="Montserrat" w:cs="Arial"/>
          <w:sz w:val="18"/>
          <w:szCs w:val="18"/>
          <w:lang w:val="es-ES" w:eastAsia="es-MX"/>
        </w:rPr>
        <w:t>C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onformidad de la etapa de </w:t>
      </w:r>
      <w:r w:rsidR="008718AC" w:rsidRPr="00591779">
        <w:rPr>
          <w:rFonts w:ascii="Montserrat" w:eastAsia="Times New Roman" w:hAnsi="Montserrat" w:cs="Arial"/>
          <w:sz w:val="18"/>
          <w:szCs w:val="18"/>
          <w:lang w:eastAsia="es-MX"/>
        </w:rPr>
        <w:t>Actividades de mantenimiento y Mitigación</w:t>
      </w:r>
      <w:r w:rsidR="008718AC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a</w:t>
      </w:r>
      <w:r w:rsidR="007A540F">
        <w:rPr>
          <w:rFonts w:ascii="Montserrat" w:eastAsia="Times New Roman" w:hAnsi="Montserrat" w:cs="Arial"/>
          <w:sz w:val="18"/>
          <w:szCs w:val="18"/>
          <w:lang w:val="es-ES_tradnl" w:eastAsia="es-MX"/>
        </w:rPr>
        <w:t>l que se refiere</w:t>
      </w:r>
      <w:r w:rsidR="008718AC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Norma Oficial Mexicana NOM-009-ASEA-2017, Administración de la integridad de </w:t>
      </w:r>
      <w:r>
        <w:rPr>
          <w:rFonts w:ascii="Montserrat" w:eastAsia="Calibri" w:hAnsi="Montserrat" w:cs="Arial"/>
          <w:i/>
          <w:sz w:val="18"/>
          <w:szCs w:val="18"/>
        </w:rPr>
        <w:t>d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uctos de recolección, </w:t>
      </w:r>
      <w:r>
        <w:rPr>
          <w:rFonts w:ascii="Montserrat" w:eastAsia="Calibri" w:hAnsi="Montserrat" w:cs="Arial"/>
          <w:i/>
          <w:sz w:val="18"/>
          <w:szCs w:val="18"/>
        </w:rPr>
        <w:t>t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ransporte y </w:t>
      </w:r>
      <w:r>
        <w:rPr>
          <w:rFonts w:ascii="Montserrat" w:eastAsia="Calibri" w:hAnsi="Montserrat" w:cs="Arial"/>
          <w:i/>
          <w:sz w:val="18"/>
          <w:szCs w:val="18"/>
        </w:rPr>
        <w:t>d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istribución de </w:t>
      </w:r>
      <w:r>
        <w:rPr>
          <w:rFonts w:ascii="Montserrat" w:eastAsia="Calibri" w:hAnsi="Montserrat" w:cs="Arial"/>
          <w:i/>
          <w:sz w:val="18"/>
          <w:szCs w:val="18"/>
        </w:rPr>
        <w:t>h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idrocarburos, </w:t>
      </w:r>
      <w:r>
        <w:rPr>
          <w:rFonts w:ascii="Montserrat" w:eastAsia="Calibri" w:hAnsi="Montserrat" w:cs="Arial"/>
          <w:i/>
          <w:sz w:val="18"/>
          <w:szCs w:val="18"/>
        </w:rPr>
        <w:t>p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etrolíferos y </w:t>
      </w:r>
      <w:r>
        <w:rPr>
          <w:rFonts w:ascii="Montserrat" w:eastAsia="Calibri" w:hAnsi="Montserrat" w:cs="Arial"/>
          <w:i/>
          <w:sz w:val="18"/>
          <w:szCs w:val="18"/>
        </w:rPr>
        <w:t>p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>etroquímicos</w:t>
      </w:r>
      <w:r>
        <w:rPr>
          <w:rFonts w:ascii="Montserrat" w:eastAsia="Calibri" w:hAnsi="Montserrat" w:cs="Arial"/>
          <w:i/>
          <w:sz w:val="18"/>
          <w:szCs w:val="18"/>
        </w:rPr>
        <w:t>,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 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publicada en el Diario Oficial de la Federación el 2</w:t>
      </w:r>
      <w:r w:rsidR="000E51DB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3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 </w:t>
      </w:r>
      <w:r w:rsidR="000E51DB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enero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 201</w:t>
      </w:r>
      <w:r w:rsidR="000E51DB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9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en razón de la orden de servicio número </w:t>
      </w:r>
      <w:r w:rsidR="69796FD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&lt;&lt;colocar el número de la orden de servicio&gt;&gt;</w:t>
      </w:r>
      <w:r w:rsidR="69796FD9"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de fecha </w:t>
      </w:r>
      <w:r w:rsidR="69796FD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&lt;&lt;día/mes/año&gt;&gt;</w:t>
      </w:r>
      <w:r w:rsidR="69796FD9"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 w:rsidR="001A58BA" w:rsidRPr="69796FD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de fecha </w:t>
      </w:r>
      <w:r w:rsidR="001A58BA" w:rsidRPr="69796FD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&lt;&lt;día/mes/año&gt;&gt;</w:t>
      </w:r>
      <w:r w:rsidR="001A58BA" w:rsidRPr="69796FD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realizada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r w:rsidR="69796FD9"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por el Regulado </w:t>
      </w:r>
      <w:r w:rsidR="69796FD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&lt;&lt;nombre, denominación o razón social del Regulado&gt;&gt;</w:t>
      </w:r>
      <w:r w:rsidR="69796FD9"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cuyo resultado quedará </w:t>
      </w:r>
      <w:r>
        <w:rPr>
          <w:rFonts w:ascii="Montserrat" w:eastAsia="Times New Roman" w:hAnsi="Montserrat" w:cs="Arial"/>
          <w:sz w:val="18"/>
          <w:szCs w:val="18"/>
          <w:lang w:val="es-ES" w:eastAsia="es-MX"/>
        </w:rPr>
        <w:t>asentado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en el </w:t>
      </w:r>
      <w:r w:rsidR="69796FD9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Dictamen de </w:t>
      </w:r>
      <w:r w:rsidR="000E51DB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Actividades de mantenimiento y Mitigació</w:t>
      </w:r>
      <w:r w:rsidR="001A58BA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n.</w:t>
      </w:r>
    </w:p>
    <w:p w14:paraId="3D8690C3" w14:textId="77777777" w:rsidR="00A857A9" w:rsidRPr="00591779" w:rsidRDefault="00A857A9" w:rsidP="001A58BA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6EE7851F" w14:textId="3096C760" w:rsidR="00417B18" w:rsidRPr="00591779" w:rsidRDefault="00417B18" w:rsidP="00417B18">
      <w:pPr>
        <w:pStyle w:val="Texto0"/>
        <w:spacing w:after="80" w:line="206" w:lineRule="exact"/>
        <w:jc w:val="center"/>
        <w:rPr>
          <w:rFonts w:ascii="Montserrat" w:hAnsi="Montserrat"/>
          <w:b/>
          <w:color w:val="2F2F2F"/>
          <w:szCs w:val="18"/>
          <w:lang w:val="es-ES_tradnl" w:eastAsia="es-MX"/>
        </w:rPr>
      </w:pPr>
      <w:r w:rsidRPr="00591779">
        <w:rPr>
          <w:rFonts w:ascii="Montserrat" w:hAnsi="Montserrat"/>
          <w:b/>
          <w:color w:val="2F2F2F"/>
          <w:szCs w:val="18"/>
          <w:lang w:val="es-ES_tradnl" w:eastAsia="es-MX"/>
        </w:rPr>
        <w:t>INFORMACIÓN GENERAL DEL PROYECTO</w:t>
      </w:r>
    </w:p>
    <w:p w14:paraId="42EADD23" w14:textId="2AA40331" w:rsidR="00417B18" w:rsidRPr="00591779" w:rsidRDefault="00417B18" w:rsidP="00417B18">
      <w:pPr>
        <w:shd w:val="clear" w:color="auto" w:fill="FFFFFF"/>
        <w:spacing w:after="101" w:line="240" w:lineRule="auto"/>
        <w:ind w:firstLine="288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Con base en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la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constatación </w:t>
      </w:r>
      <w:r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documental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realizada, </w:t>
      </w:r>
      <w:r w:rsidR="00BE72E3">
        <w:rPr>
          <w:rFonts w:ascii="Montserrat" w:hAnsi="Montserrat"/>
          <w:color w:val="2F2F2F"/>
          <w:sz w:val="18"/>
          <w:szCs w:val="18"/>
          <w:lang w:val="es-ES_tradnl" w:eastAsia="es-MX"/>
        </w:rPr>
        <w:t>se obtuvo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la siguiente información del</w:t>
      </w:r>
      <w:r w:rsidR="006D051B">
        <w:rPr>
          <w:rFonts w:ascii="Montserrat" w:hAnsi="Montserrat"/>
          <w:color w:val="2F2F2F"/>
          <w:sz w:val="18"/>
          <w:szCs w:val="18"/>
          <w:lang w:val="es-ES_tradnl" w:eastAsia="es-MX"/>
        </w:rPr>
        <w:t>/la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D32CA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Nombre del proyecto</w:t>
      </w:r>
      <w:r w:rsidR="006D051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/instalación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>:</w:t>
      </w: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17B18" w:rsidRPr="00591779" w14:paraId="7519FC22" w14:textId="77777777" w:rsidTr="00417B18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A47D" w14:textId="77777777" w:rsidR="00591779" w:rsidRPr="00591779" w:rsidRDefault="00417B18" w:rsidP="00591779">
            <w:pPr>
              <w:pStyle w:val="Texto0"/>
              <w:spacing w:before="20" w:after="20" w:line="240" w:lineRule="auto"/>
              <w:ind w:firstLine="0"/>
              <w:jc w:val="left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</w:t>
            </w:r>
            <w:r w:rsidR="000E51DB"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&lt;&lt;Redactar una breve descripción física del proyecto, en la etapa de Actividades de mantenimiento y Mitigación, indicando como mínimo datos tales como: Tipo de proyecto&lt;&lt;</w:t>
            </w:r>
            <w:r w:rsidR="000E51DB" w:rsidRPr="00591779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 xml:space="preserve"> Nuevo, Modificación o Ampliación</w:t>
            </w: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.</w:t>
            </w:r>
          </w:p>
          <w:p w14:paraId="3C2C1146" w14:textId="77777777" w:rsidR="00591779" w:rsidRPr="00591779" w:rsidRDefault="00591779" w:rsidP="00591779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jc w:val="left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Descripción de la corrección de los defectos con base en el resultado de Análisis de integridad.</w:t>
            </w:r>
          </w:p>
          <w:p w14:paraId="019F774F" w14:textId="77777777" w:rsidR="00591779" w:rsidRPr="00591779" w:rsidRDefault="00591779" w:rsidP="00591779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jc w:val="left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Descripción de las actividades de mantenimiento principales. </w:t>
            </w:r>
          </w:p>
          <w:p w14:paraId="26063FAF" w14:textId="77777777" w:rsidR="00591779" w:rsidRPr="00591779" w:rsidRDefault="00591779" w:rsidP="00591779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jc w:val="left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Descripción de los tipos de mantenimiento predictivo, preventivo y correctivo. </w:t>
            </w:r>
          </w:p>
          <w:p w14:paraId="45533B44" w14:textId="77777777" w:rsidR="00591779" w:rsidRPr="00591779" w:rsidRDefault="00591779" w:rsidP="00591779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jc w:val="left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Descripción de las actividades de mitigación para reducir las probabilidades de falla del Ducto, Segmento o Sección.</w:t>
            </w:r>
          </w:p>
          <w:p w14:paraId="473270B0" w14:textId="25157280" w:rsidR="00417B18" w:rsidRPr="00591779" w:rsidRDefault="00591779" w:rsidP="00591779">
            <w:pPr>
              <w:pStyle w:val="Texto0"/>
              <w:spacing w:before="20" w:after="20" w:line="240" w:lineRule="auto"/>
              <w:ind w:firstLine="0"/>
              <w:jc w:val="left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Los párrafos anteriores consideran la redacción mínima que debe incluirse. Es enunciativo más no limitativo.</w:t>
            </w:r>
            <w:r w:rsidR="00417B18"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&gt;&gt;</w:t>
            </w:r>
          </w:p>
        </w:tc>
      </w:tr>
    </w:tbl>
    <w:p w14:paraId="4DB773D2" w14:textId="77777777" w:rsidR="00417B18" w:rsidRPr="00591779" w:rsidRDefault="00417B18" w:rsidP="00417B18">
      <w:pPr>
        <w:rPr>
          <w:rFonts w:ascii="Montserrat" w:hAnsi="Montserrat"/>
          <w:sz w:val="18"/>
          <w:szCs w:val="18"/>
        </w:rPr>
      </w:pPr>
    </w:p>
    <w:p w14:paraId="0A3F3D89" w14:textId="0D173574" w:rsidR="00C96BF8" w:rsidRPr="00591779" w:rsidRDefault="003E4840" w:rsidP="00A857A9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  <w:szCs w:val="18"/>
          <w:lang w:val="es-ES_tradnl" w:eastAsia="es-MX"/>
        </w:rPr>
      </w:pPr>
      <w:r w:rsidRPr="00591779">
        <w:rPr>
          <w:rFonts w:ascii="Montserrat" w:hAnsi="Montserrat"/>
          <w:sz w:val="18"/>
          <w:szCs w:val="18"/>
          <w:lang w:val="es-ES_tradnl" w:eastAsia="es-MX"/>
        </w:rPr>
        <w:t>De acuerdo con</w:t>
      </w:r>
      <w:r w:rsidR="00417B18" w:rsidRPr="00591779">
        <w:rPr>
          <w:rFonts w:ascii="Montserrat" w:hAnsi="Montserrat"/>
          <w:sz w:val="18"/>
          <w:szCs w:val="18"/>
          <w:lang w:val="es-ES_tradnl" w:eastAsia="es-MX"/>
        </w:rPr>
        <w:t xml:space="preserve"> la </w:t>
      </w:r>
      <w:r w:rsidR="00D07142">
        <w:rPr>
          <w:rFonts w:ascii="Montserrat" w:hAnsi="Montserrat"/>
          <w:sz w:val="18"/>
          <w:szCs w:val="18"/>
          <w:lang w:val="es-ES_tradnl" w:eastAsia="es-MX"/>
        </w:rPr>
        <w:t>inspección</w:t>
      </w:r>
      <w:r w:rsidR="00D07142" w:rsidRPr="00591779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417B18" w:rsidRPr="00591779">
        <w:rPr>
          <w:rFonts w:ascii="Montserrat" w:hAnsi="Montserrat"/>
          <w:sz w:val="18"/>
          <w:szCs w:val="18"/>
          <w:lang w:val="es-ES_tradnl" w:eastAsia="es-MX"/>
        </w:rPr>
        <w:t>documental realizada, se consultó la siguiente información del</w:t>
      </w:r>
      <w:r w:rsidR="006D051B">
        <w:rPr>
          <w:rFonts w:ascii="Montserrat" w:hAnsi="Montserrat"/>
          <w:sz w:val="18"/>
          <w:szCs w:val="18"/>
          <w:lang w:val="es-ES_tradnl" w:eastAsia="es-MX"/>
        </w:rPr>
        <w:t>/la</w:t>
      </w:r>
      <w:r w:rsidR="00417B18" w:rsidRPr="00591779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6D051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nombre del 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proyecto</w:t>
      </w:r>
      <w:bookmarkStart w:id="10" w:name="_GoBack"/>
      <w:r w:rsidR="006D051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/instalación</w:t>
      </w:r>
      <w:bookmarkEnd w:id="10"/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A857A9" w:rsidRPr="00591779">
        <w:rPr>
          <w:rFonts w:ascii="Montserrat" w:hAnsi="Montserrat"/>
          <w:sz w:val="18"/>
          <w:szCs w:val="18"/>
          <w:lang w:val="es-ES_tradnl" w:eastAsia="es-MX"/>
        </w:rPr>
        <w:t xml:space="preserve">: </w:t>
      </w:r>
    </w:p>
    <w:p w14:paraId="7C9DDB70" w14:textId="4E6A5591" w:rsidR="00A857A9" w:rsidRPr="00591779" w:rsidRDefault="00A857A9" w:rsidP="00A857A9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&lt;&lt;Enlistar los documentos consultados durante la </w:t>
      </w:r>
      <w:r w:rsidR="00D0714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inspección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ej. planos, manuales, </w:t>
      </w:r>
      <w:proofErr w:type="spellStart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DTI´s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bitácoras, procedimientos, diagramas, etc.&gt;&gt;</w:t>
      </w:r>
    </w:p>
    <w:p w14:paraId="4FEBDCCC" w14:textId="7450BB78" w:rsidR="00417B18" w:rsidRPr="00591779" w:rsidRDefault="00417B18" w:rsidP="00417B18">
      <w:pPr>
        <w:pStyle w:val="Texto0"/>
        <w:spacing w:before="20" w:after="20" w:line="240" w:lineRule="auto"/>
        <w:ind w:firstLine="0"/>
        <w:jc w:val="center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"/>
        <w:gridCol w:w="4020"/>
        <w:gridCol w:w="1733"/>
        <w:gridCol w:w="1515"/>
        <w:gridCol w:w="1433"/>
      </w:tblGrid>
      <w:tr w:rsidR="00417B18" w:rsidRPr="00591779" w14:paraId="7E3A00D9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26849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 xml:space="preserve">No.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77AC1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2DD6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szCs w:val="18"/>
                <w:lang w:val="es-ES_tradnl" w:eastAsia="es-MX"/>
              </w:rPr>
              <w:t xml:space="preserve">Código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417A0" w14:textId="7CFFEB72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szCs w:val="18"/>
                <w:lang w:val="es-ES_tradnl" w:eastAsia="es-MX"/>
              </w:rPr>
              <w:t>Fecha</w:t>
            </w:r>
            <w:r w:rsidR="003C1ACE">
              <w:rPr>
                <w:rFonts w:ascii="Montserrat" w:hAnsi="Montserrat"/>
                <w:b/>
                <w:szCs w:val="18"/>
                <w:lang w:val="es-ES_tradnl" w:eastAsia="es-MX"/>
              </w:rPr>
              <w:t xml:space="preserve"> de elaboración</w:t>
            </w:r>
            <w:r w:rsidRPr="00591779">
              <w:rPr>
                <w:rFonts w:ascii="Montserrat" w:hAnsi="Montserrat"/>
                <w:b/>
                <w:szCs w:val="18"/>
                <w:lang w:val="es-ES_tradnl" w:eastAsia="es-MX"/>
              </w:rPr>
              <w:t xml:space="preserve"> </w:t>
            </w:r>
          </w:p>
          <w:p w14:paraId="66FB2765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szCs w:val="18"/>
                <w:lang w:val="es-ES_tradnl" w:eastAsia="es-MX"/>
              </w:rPr>
              <w:t>(</w:t>
            </w:r>
            <w:proofErr w:type="spellStart"/>
            <w:r w:rsidRPr="00591779">
              <w:rPr>
                <w:rFonts w:ascii="Montserrat" w:hAnsi="Montserrat"/>
                <w:szCs w:val="18"/>
                <w:lang w:val="es-ES_tradnl" w:eastAsia="es-MX"/>
              </w:rPr>
              <w:t>dd</w:t>
            </w:r>
            <w:proofErr w:type="spellEnd"/>
            <w:r w:rsidRPr="00591779">
              <w:rPr>
                <w:rFonts w:ascii="Montserrat" w:hAnsi="Montserrat"/>
                <w:szCs w:val="18"/>
                <w:lang w:val="es-ES_tradnl" w:eastAsia="es-MX"/>
              </w:rPr>
              <w:t>/mm/</w:t>
            </w:r>
            <w:proofErr w:type="spellStart"/>
            <w:r w:rsidRPr="00591779">
              <w:rPr>
                <w:rFonts w:ascii="Montserrat" w:hAnsi="Montserrat"/>
                <w:szCs w:val="18"/>
                <w:lang w:val="es-ES_tradnl" w:eastAsia="es-MX"/>
              </w:rPr>
              <w:t>aa</w:t>
            </w:r>
            <w:proofErr w:type="spellEnd"/>
            <w:r w:rsidRPr="00591779">
              <w:rPr>
                <w:rFonts w:ascii="Montserrat" w:hAnsi="Montserrat"/>
                <w:szCs w:val="18"/>
                <w:lang w:val="es-ES_tradnl" w:eastAsia="es-MX"/>
              </w:rPr>
              <w:t>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33877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szCs w:val="18"/>
                <w:lang w:val="es-ES_tradnl" w:eastAsia="es-MX"/>
              </w:rPr>
              <w:t xml:space="preserve">Tipo de anexo </w:t>
            </w:r>
          </w:p>
        </w:tc>
      </w:tr>
      <w:tr w:rsidR="00417B18" w:rsidRPr="00591779" w14:paraId="487CE38D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79F3" w14:textId="77777777" w:rsidR="00417B18" w:rsidRPr="00591779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&lt;&lt;Número de Anexo&gt;&gt;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0F29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&lt;&lt;Nombre del Documento consultado&gt;&gt;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4DFE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E8A8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&lt;&lt;Fecha del Documento&gt;&gt;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57A3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&lt;&lt;Físico o electrónico&gt;&gt;</w:t>
            </w:r>
          </w:p>
        </w:tc>
      </w:tr>
      <w:tr w:rsidR="00417B18" w:rsidRPr="00591779" w14:paraId="602838CB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822B" w14:textId="77777777" w:rsidR="00417B18" w:rsidRPr="00591779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5AD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A02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174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7DA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</w:tr>
      <w:tr w:rsidR="00417B18" w:rsidRPr="00591779" w14:paraId="30607C7E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B4AB" w14:textId="77777777" w:rsidR="00417B18" w:rsidRPr="00591779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D54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BFA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4FC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61B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</w:tr>
      <w:tr w:rsidR="00417B18" w:rsidRPr="00591779" w14:paraId="44190EF4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A9B8" w14:textId="77777777" w:rsidR="00417B18" w:rsidRPr="00591779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74E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5C5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43A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0DC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</w:tr>
    </w:tbl>
    <w:p w14:paraId="105F87FA" w14:textId="77777777" w:rsidR="00417B18" w:rsidRPr="00591779" w:rsidRDefault="00417B18" w:rsidP="00417B18">
      <w:pPr>
        <w:rPr>
          <w:rFonts w:ascii="Montserrat" w:hAnsi="Montserrat"/>
          <w:sz w:val="18"/>
          <w:szCs w:val="18"/>
        </w:rPr>
      </w:pPr>
    </w:p>
    <w:p w14:paraId="3BF0336C" w14:textId="670A94D3" w:rsidR="00417B18" w:rsidRPr="00591779" w:rsidRDefault="69796FD9" w:rsidP="69796FD9">
      <w:pPr>
        <w:jc w:val="both"/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</w:pP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Una vez concluida la presente </w:t>
      </w:r>
      <w:r w:rsidR="00D07142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AA3ECF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evaluados los requisitos establecidos en la </w:t>
      </w:r>
      <w:r w:rsidR="00AA3ECF" w:rsidRPr="00591779">
        <w:rPr>
          <w:rFonts w:ascii="Montserrat" w:eastAsia="Calibri" w:hAnsi="Montserrat" w:cs="Arial"/>
          <w:i/>
          <w:sz w:val="18"/>
          <w:szCs w:val="18"/>
        </w:rPr>
        <w:t xml:space="preserve">NOM-009-ASEA-2017, Administración de la integridad de </w:t>
      </w:r>
      <w:r w:rsidR="00AA3ECF">
        <w:rPr>
          <w:rFonts w:ascii="Montserrat" w:eastAsia="Calibri" w:hAnsi="Montserrat" w:cs="Arial"/>
          <w:i/>
          <w:sz w:val="18"/>
          <w:szCs w:val="18"/>
        </w:rPr>
        <w:t>d</w:t>
      </w:r>
      <w:r w:rsidR="00AA3ECF" w:rsidRPr="00591779">
        <w:rPr>
          <w:rFonts w:ascii="Montserrat" w:eastAsia="Calibri" w:hAnsi="Montserrat" w:cs="Arial"/>
          <w:i/>
          <w:sz w:val="18"/>
          <w:szCs w:val="18"/>
        </w:rPr>
        <w:t xml:space="preserve">uctos de recolección, </w:t>
      </w:r>
      <w:r w:rsidR="00AA3ECF">
        <w:rPr>
          <w:rFonts w:ascii="Montserrat" w:eastAsia="Calibri" w:hAnsi="Montserrat" w:cs="Arial"/>
          <w:i/>
          <w:sz w:val="18"/>
          <w:szCs w:val="18"/>
        </w:rPr>
        <w:t>t</w:t>
      </w:r>
      <w:r w:rsidR="00AA3ECF" w:rsidRPr="00591779">
        <w:rPr>
          <w:rFonts w:ascii="Montserrat" w:eastAsia="Calibri" w:hAnsi="Montserrat" w:cs="Arial"/>
          <w:i/>
          <w:sz w:val="18"/>
          <w:szCs w:val="18"/>
        </w:rPr>
        <w:t xml:space="preserve">ransporte y </w:t>
      </w:r>
      <w:r w:rsidR="00AA3ECF">
        <w:rPr>
          <w:rFonts w:ascii="Montserrat" w:eastAsia="Calibri" w:hAnsi="Montserrat" w:cs="Arial"/>
          <w:i/>
          <w:sz w:val="18"/>
          <w:szCs w:val="18"/>
        </w:rPr>
        <w:t>d</w:t>
      </w:r>
      <w:r w:rsidR="00AA3ECF" w:rsidRPr="00591779">
        <w:rPr>
          <w:rFonts w:ascii="Montserrat" w:eastAsia="Calibri" w:hAnsi="Montserrat" w:cs="Arial"/>
          <w:i/>
          <w:sz w:val="18"/>
          <w:szCs w:val="18"/>
        </w:rPr>
        <w:t xml:space="preserve">istribución de </w:t>
      </w:r>
      <w:r w:rsidR="00AA3ECF">
        <w:rPr>
          <w:rFonts w:ascii="Montserrat" w:eastAsia="Calibri" w:hAnsi="Montserrat" w:cs="Arial"/>
          <w:i/>
          <w:sz w:val="18"/>
          <w:szCs w:val="18"/>
        </w:rPr>
        <w:t>h</w:t>
      </w:r>
      <w:r w:rsidR="00AA3ECF" w:rsidRPr="00591779">
        <w:rPr>
          <w:rFonts w:ascii="Montserrat" w:eastAsia="Calibri" w:hAnsi="Montserrat" w:cs="Arial"/>
          <w:i/>
          <w:sz w:val="18"/>
          <w:szCs w:val="18"/>
        </w:rPr>
        <w:t xml:space="preserve">idrocarburos, </w:t>
      </w:r>
      <w:r w:rsidR="00AA3ECF">
        <w:rPr>
          <w:rFonts w:ascii="Montserrat" w:eastAsia="Calibri" w:hAnsi="Montserrat" w:cs="Arial"/>
          <w:i/>
          <w:sz w:val="18"/>
          <w:szCs w:val="18"/>
        </w:rPr>
        <w:t>p</w:t>
      </w:r>
      <w:r w:rsidR="00AA3ECF" w:rsidRPr="00591779">
        <w:rPr>
          <w:rFonts w:ascii="Montserrat" w:eastAsia="Calibri" w:hAnsi="Montserrat" w:cs="Arial"/>
          <w:i/>
          <w:sz w:val="18"/>
          <w:szCs w:val="18"/>
        </w:rPr>
        <w:t xml:space="preserve">etrolíferos y </w:t>
      </w:r>
      <w:r w:rsidR="00AA3ECF">
        <w:rPr>
          <w:rFonts w:ascii="Montserrat" w:eastAsia="Calibri" w:hAnsi="Montserrat" w:cs="Arial"/>
          <w:i/>
          <w:sz w:val="18"/>
          <w:szCs w:val="18"/>
        </w:rPr>
        <w:t>p</w:t>
      </w:r>
      <w:r w:rsidR="00AA3ECF" w:rsidRPr="00591779">
        <w:rPr>
          <w:rFonts w:ascii="Montserrat" w:eastAsia="Calibri" w:hAnsi="Montserrat" w:cs="Arial"/>
          <w:i/>
          <w:sz w:val="18"/>
          <w:szCs w:val="18"/>
        </w:rPr>
        <w:t>etroquímicos</w:t>
      </w:r>
      <w:r w:rsidR="007A540F">
        <w:rPr>
          <w:rFonts w:ascii="Montserrat" w:eastAsia="Calibri" w:hAnsi="Montserrat" w:cs="Arial"/>
          <w:i/>
          <w:sz w:val="18"/>
          <w:szCs w:val="18"/>
        </w:rPr>
        <w:t>,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y atendiendo a los resultados descritos en la lista de </w:t>
      </w:r>
      <w:r w:rsidR="00D07142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D07142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número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&lt;&lt;anotar </w:t>
      </w:r>
      <w:r w:rsidR="00AA3EC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el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número de lista de </w:t>
      </w:r>
      <w:r w:rsidR="00D0714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inspección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, parte integral de la presente acta, se hace constar que el</w:t>
      </w:r>
      <w:r w:rsidR="00AA3ECF">
        <w:rPr>
          <w:rFonts w:ascii="Montserrat" w:eastAsia="Times New Roman" w:hAnsi="Montserrat" w:cs="Arial"/>
          <w:sz w:val="18"/>
          <w:szCs w:val="18"/>
          <w:lang w:val="es-ES" w:eastAsia="es-MX"/>
        </w:rPr>
        <w:t>/la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(los</w:t>
      </w:r>
      <w:r w:rsidR="00AA3ECF">
        <w:rPr>
          <w:rFonts w:ascii="Montserrat" w:eastAsia="Times New Roman" w:hAnsi="Montserrat" w:cs="Arial"/>
          <w:sz w:val="18"/>
          <w:szCs w:val="18"/>
          <w:lang w:val="es-ES" w:eastAsia="es-MX"/>
        </w:rPr>
        <w:t>/las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) C. </w:t>
      </w:r>
      <w:r w:rsidR="00D07142" w:rsidRPr="00AF32BF">
        <w:rPr>
          <w:rFonts w:ascii="Montserrat" w:hAnsi="Montserrat"/>
          <w:color w:val="2E74B5" w:themeColor="accent1" w:themeShade="BF"/>
          <w:sz w:val="18"/>
          <w:lang w:val="es-ES"/>
        </w:rPr>
        <w:t>&lt;&lt;</w:t>
      </w:r>
      <w:bookmarkStart w:id="11" w:name="_Hlk48658380"/>
      <w:r w:rsidR="00D07142" w:rsidRPr="00D074DB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nombre de la(las) persona(s) que realiza(n) la inspección</w:t>
      </w:r>
      <w:bookmarkEnd w:id="11"/>
      <w:r w:rsidR="00D07142"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y en su caso</w:t>
      </w:r>
      <w:r w:rsidR="00D07142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, del </w:t>
      </w:r>
      <w:r w:rsidR="00AA3EC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ersonal </w:t>
      </w:r>
      <w:r w:rsidR="00AA3EC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profesional t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écnico</w:t>
      </w:r>
      <w:r w:rsidR="00AA3EC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especializado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 en el Anexo 2 de la Aprobación que acude a la </w:t>
      </w:r>
      <w:r w:rsidR="00D0714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inspección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&gt;&gt;,</w:t>
      </w:r>
      <w:r w:rsidRPr="00591779">
        <w:rPr>
          <w:rFonts w:ascii="Montserrat" w:hAnsi="Montserrat" w:cs="Arial"/>
          <w:color w:val="2E74B5" w:themeColor="accent1" w:themeShade="BF"/>
          <w:sz w:val="18"/>
          <w:szCs w:val="18"/>
          <w:lang w:val="es-ES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realiz</w:t>
      </w:r>
      <w:r w:rsidR="00AA3ECF">
        <w:rPr>
          <w:rFonts w:ascii="Montserrat" w:eastAsia="Times New Roman" w:hAnsi="Montserrat" w:cs="Arial"/>
          <w:sz w:val="18"/>
          <w:szCs w:val="18"/>
          <w:lang w:val="es-ES" w:eastAsia="es-MX"/>
        </w:rPr>
        <w:t>ó(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aron</w:t>
      </w:r>
      <w:r w:rsidR="00AA3ECF">
        <w:rPr>
          <w:rFonts w:ascii="Montserrat" w:eastAsia="Times New Roman" w:hAnsi="Montserrat" w:cs="Arial"/>
          <w:sz w:val="18"/>
          <w:szCs w:val="18"/>
          <w:lang w:val="es-ES" w:eastAsia="es-MX"/>
        </w:rPr>
        <w:t>)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la presente </w:t>
      </w:r>
      <w:r w:rsidR="00D07142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D07142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con presencia en todo momento del</w:t>
      </w:r>
      <w:r w:rsidR="00AA3ECF">
        <w:rPr>
          <w:rFonts w:ascii="Montserrat" w:eastAsia="Times New Roman" w:hAnsi="Montserrat" w:cs="Arial"/>
          <w:sz w:val="18"/>
          <w:szCs w:val="18"/>
          <w:lang w:val="es-ES" w:eastAsia="es-MX"/>
        </w:rPr>
        <w:t>(la)</w:t>
      </w:r>
      <w:r w:rsidRPr="00591779">
        <w:rPr>
          <w:rFonts w:ascii="Montserrat" w:hAnsi="Montserrat" w:cs="Arial"/>
          <w:sz w:val="18"/>
          <w:szCs w:val="18"/>
        </w:rPr>
        <w:t xml:space="preserve"> C.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AA3EC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591779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del Regulado&gt;&gt;,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firmando de conformidad con el contenido de la misma los que en ella intervinieron, levantándose para su constancia el presente acto en &lt;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</w:t>
      </w:r>
      <w:r w:rsidR="00AA3ECF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indicar</w:t>
      </w:r>
      <w:r w:rsidR="00AA3ECF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número total</w:t>
      </w:r>
      <w:r w:rsidR="0059177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de fojas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&gt;&gt;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fojas útiles en el documento y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AA3ECF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indicar</w:t>
      </w:r>
      <w:r w:rsidR="00AA3ECF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número total</w:t>
      </w:r>
      <w:r w:rsidR="0059177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de </w:t>
      </w:r>
      <w:r w:rsidR="0059177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lastRenderedPageBreak/>
        <w:t>fojas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&gt;&gt; </w:t>
      </w:r>
      <w:r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fojas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 anexos, teniéndose por concluido el presente acto de </w:t>
      </w:r>
      <w:r w:rsidR="00D07142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D07142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a las</w:t>
      </w:r>
      <w:r w:rsidRPr="00591779">
        <w:rPr>
          <w:rFonts w:ascii="Montserrat" w:hAnsi="Montserrat" w:cs="Arial"/>
          <w:sz w:val="18"/>
          <w:szCs w:val="18"/>
          <w:lang w:val="es-ES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&lt;&lt;00:00 h&gt;&gt;</w:t>
      </w:r>
      <w:r w:rsidRPr="00591779">
        <w:rPr>
          <w:rFonts w:ascii="Montserrat" w:hAnsi="Montserrat" w:cs="Arial"/>
          <w:sz w:val="18"/>
          <w:szCs w:val="18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del día &lt;&lt;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día/mes/año&gt;&gt;,</w:t>
      </w:r>
      <w:r w:rsidRPr="00591779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="00AA3ECF">
        <w:rPr>
          <w:rFonts w:ascii="Montserrat" w:eastAsia="Times New Roman" w:hAnsi="Montserrat" w:cs="Arial"/>
          <w:sz w:val="18"/>
          <w:szCs w:val="18"/>
          <w:lang w:eastAsia="es-MX"/>
        </w:rPr>
        <w:t>haciéndose entrega de</w:t>
      </w:r>
      <w:r w:rsidR="00AA3ECF"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>un ejemplar en original de la presente acta</w:t>
      </w:r>
      <w:r w:rsidRPr="00591779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="00AA3ECF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proofErr w:type="spellStart"/>
      <w:r w:rsidR="00AA3ECF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proofErr w:type="spellEnd"/>
      <w:r w:rsidR="00AA3ECF">
        <w:rPr>
          <w:rFonts w:ascii="Montserrat" w:eastAsia="Times New Roman" w:hAnsi="Montserrat" w:cs="Arial"/>
          <w:sz w:val="18"/>
          <w:szCs w:val="18"/>
          <w:lang w:eastAsia="es-MX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C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&lt;&lt;</w:t>
      </w:r>
      <w:r w:rsidR="00AA3EC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591779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del Regulado&gt;&gt;.</w:t>
      </w:r>
    </w:p>
    <w:p w14:paraId="7E51569F" w14:textId="77777777" w:rsidR="00A735A5" w:rsidRPr="00591779" w:rsidRDefault="00A735A5" w:rsidP="00417B18">
      <w:pPr>
        <w:ind w:firstLine="284"/>
        <w:jc w:val="both"/>
        <w:rPr>
          <w:rFonts w:ascii="Montserrat" w:eastAsia="Times New Roman" w:hAnsi="Montserrat" w:cs="Arial"/>
          <w:b/>
          <w:sz w:val="18"/>
          <w:szCs w:val="18"/>
          <w:lang w:eastAsia="es-MX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5096"/>
        <w:gridCol w:w="4819"/>
      </w:tblGrid>
      <w:tr w:rsidR="00E91DF8" w:rsidRPr="00591779" w14:paraId="02BC806D" w14:textId="77777777" w:rsidTr="000B0037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C459F9" w14:textId="77CDA907" w:rsidR="00E91DF8" w:rsidRPr="00591779" w:rsidRDefault="0026224E" w:rsidP="000B0037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bookmarkStart w:id="12" w:name="_Hlk497303914"/>
            <w:bookmarkStart w:id="13" w:name="_Hlk15035095"/>
            <w:r w:rsidRPr="003C1ACE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PERSONAL DE LA UNIDAD DE </w:t>
            </w:r>
            <w:r w:rsidR="00D0714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INSPECCIÓN</w:t>
            </w:r>
            <w:r w:rsidR="00D0714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E91DF8"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</w:t>
            </w:r>
            <w:r w:rsidR="00E91DF8" w:rsidRPr="00C004F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DE LA UNIDAD</w:t>
            </w:r>
            <w:r w:rsidR="00E91DF8"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DE </w:t>
            </w:r>
            <w:r w:rsidR="00D0714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="00E91DF8"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E91DF8" w:rsidRPr="00591779" w14:paraId="140AD570" w14:textId="77777777" w:rsidTr="000B0037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77658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__________________________________</w:t>
            </w:r>
          </w:p>
          <w:p w14:paraId="11A3CFE9" w14:textId="27DA609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y firma </w:t>
            </w:r>
            <w:r w:rsidR="00D0714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de la persona que realiza la inspección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546BE221" w14:textId="59DBE59E" w:rsidR="00E91DF8" w:rsidRPr="00591779" w:rsidRDefault="00D07142" w:rsidP="000B0037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7A03ECB6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9CEE694" w14:textId="18B1D9F9" w:rsidR="00591779" w:rsidRPr="00591779" w:rsidRDefault="00591779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8665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4E0A73B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97C7AC4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77EA69D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0CAC715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__________________________________</w:t>
            </w:r>
          </w:p>
          <w:p w14:paraId="7E440F45" w14:textId="6404C1D4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3C1AC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="0026224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profesional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26224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écnico</w:t>
            </w:r>
            <w:r w:rsidR="0026224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especializado, adicional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indicado en el Anexo 2 de la Aprobación </w:t>
            </w:r>
            <w:r w:rsidR="0026224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que acude a la </w:t>
            </w:r>
            <w:r w:rsidR="00D0714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E91DF8" w:rsidRPr="00591779" w14:paraId="5D0E7852" w14:textId="77777777" w:rsidTr="000B0037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E301" w14:textId="258CBD48" w:rsidR="00E91DF8" w:rsidRPr="00591779" w:rsidRDefault="00E91DF8" w:rsidP="000B0037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1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En caso de que participe más de un</w:t>
            </w:r>
            <w:r w:rsidR="00D0714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a persona que realice la inspección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u otro integrante del </w:t>
            </w:r>
            <w:r w:rsidR="00EC634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ersonal</w:t>
            </w:r>
            <w:r w:rsidR="00EC634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profesional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EC634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t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="00EC634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especializado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indicado en el Anexo 2 de la Aprobación, se deberán agregar los espacios correspondientes en la presente tabla, que incluyan nombre, puesto y firma.</w:t>
            </w:r>
          </w:p>
          <w:p w14:paraId="7CD39BD7" w14:textId="23462FC6" w:rsidR="00E91DF8" w:rsidRPr="00591779" w:rsidRDefault="00E91DF8" w:rsidP="000B0037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2.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 </w:t>
            </w:r>
            <w:r w:rsidR="00EC634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ersonal</w:t>
            </w:r>
            <w:r w:rsidR="00EC634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profesional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EC634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t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="00EC634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especializado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de la Unidad de </w:t>
            </w:r>
            <w:r w:rsidR="00D0714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inspección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se deberá eliminar la celda que corresponde a sus datos.</w:t>
            </w:r>
          </w:p>
        </w:tc>
      </w:tr>
      <w:tr w:rsidR="00E91DF8" w:rsidRPr="00591779" w14:paraId="2C9EAF18" w14:textId="77777777" w:rsidTr="000B0037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59DAC" w14:textId="3728605A" w:rsidR="00C96BF8" w:rsidRPr="00591779" w:rsidRDefault="00C96BF8" w:rsidP="000B0037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E91DF8" w:rsidRPr="00591779" w14:paraId="20849FA0" w14:textId="77777777" w:rsidTr="000B0037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AFFCDD" w14:textId="69045F16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591779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EC634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591779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E91DF8" w:rsidRPr="00591779" w14:paraId="385A1B04" w14:textId="77777777" w:rsidTr="000B0037">
        <w:trPr>
          <w:trHeight w:val="81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81D6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7E3DB7DE" w14:textId="670CF66D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7756A303" w14:textId="51B8AE1D" w:rsidR="00905DF8" w:rsidRPr="00591779" w:rsidRDefault="00905DF8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4FC6A79" w14:textId="77777777" w:rsidR="00905DF8" w:rsidRPr="00591779" w:rsidRDefault="00905DF8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0C3CAA5" w14:textId="77777777" w:rsidR="00E91DF8" w:rsidRPr="003F43AB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3F43AB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__________________________________</w:t>
            </w:r>
          </w:p>
          <w:p w14:paraId="1241CD53" w14:textId="56A396BF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&lt;&lt;Nombre, cargo y firma del personal del Regulado que interviene en la </w:t>
            </w:r>
            <w:r w:rsidR="00D07142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inspección</w:t>
            </w:r>
            <w:r w:rsidRPr="00591779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016E912B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9C3D1F3" w14:textId="77777777" w:rsidR="00E91DF8" w:rsidRPr="00591779" w:rsidRDefault="00E91DF8" w:rsidP="000B0037">
            <w:pPr>
              <w:jc w:val="both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E91DF8" w:rsidRPr="00591779" w14:paraId="54DF79DE" w14:textId="77777777" w:rsidTr="000B0037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CB2F38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TESTIGOS</w:t>
            </w:r>
          </w:p>
        </w:tc>
      </w:tr>
      <w:tr w:rsidR="00E91DF8" w:rsidRPr="00591779" w14:paraId="7068DB71" w14:textId="77777777" w:rsidTr="000B0037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323AD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C8C5826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F1E7B66" w14:textId="77777777" w:rsidR="00E91DF8" w:rsidRPr="003F43AB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3F43AB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__________________________________</w:t>
            </w:r>
          </w:p>
          <w:p w14:paraId="7F70F0D6" w14:textId="114C1582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</w:t>
            </w:r>
            <w:r w:rsidR="00EC634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 y </w:t>
            </w:r>
            <w:r w:rsidR="00EC634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</w:t>
            </w:r>
          </w:p>
          <w:p w14:paraId="2AD43A74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a la que pertenece&gt;&gt;</w:t>
            </w:r>
          </w:p>
          <w:p w14:paraId="2AD33F98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B80B1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6C4AAF1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1DEB292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7756EC4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F274C57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1A8781A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71456C2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2513E18" w14:textId="77777777" w:rsidR="00E91DF8" w:rsidRPr="003F43AB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3F43AB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__________________________________</w:t>
            </w:r>
          </w:p>
          <w:p w14:paraId="61C81507" w14:textId="7F202971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Nombre</w:t>
            </w:r>
            <w:r w:rsidR="00F554A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, 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firma del testigo y</w:t>
            </w:r>
            <w:r w:rsidR="00F554A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denominación o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</w:t>
            </w:r>
          </w:p>
          <w:p w14:paraId="53DBA67A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a la que pertenece&gt;&gt;</w:t>
            </w:r>
          </w:p>
          <w:p w14:paraId="2C8E769B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bookmarkEnd w:id="12"/>
      </w:tr>
      <w:bookmarkEnd w:id="13"/>
    </w:tbl>
    <w:p w14:paraId="3A15BA83" w14:textId="77777777" w:rsidR="009851EC" w:rsidRPr="00591779" w:rsidRDefault="009851EC">
      <w:pPr>
        <w:rPr>
          <w:rFonts w:ascii="Montserrat" w:hAnsi="Montserrat"/>
          <w:sz w:val="18"/>
          <w:szCs w:val="18"/>
        </w:rPr>
      </w:pPr>
    </w:p>
    <w:p w14:paraId="34AC79B4" w14:textId="77777777" w:rsidR="0005229B" w:rsidRPr="00591779" w:rsidRDefault="0005229B">
      <w:pPr>
        <w:rPr>
          <w:rFonts w:ascii="Montserrat" w:hAnsi="Montserrat"/>
          <w:sz w:val="18"/>
          <w:szCs w:val="18"/>
        </w:rPr>
      </w:pPr>
    </w:p>
    <w:p w14:paraId="19CB07B9" w14:textId="6BE38FCF" w:rsidR="0005229B" w:rsidRPr="00591779" w:rsidRDefault="0005229B" w:rsidP="0005229B">
      <w:pPr>
        <w:tabs>
          <w:tab w:val="left" w:pos="1712"/>
        </w:tabs>
        <w:rPr>
          <w:rFonts w:ascii="Montserrat" w:hAnsi="Montserrat"/>
          <w:sz w:val="18"/>
          <w:szCs w:val="18"/>
        </w:rPr>
      </w:pPr>
    </w:p>
    <w:sectPr w:rsidR="0005229B" w:rsidRPr="00591779" w:rsidSect="00D029E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01F21" w14:textId="77777777" w:rsidR="00952650" w:rsidRDefault="00952650" w:rsidP="00445A6B">
      <w:pPr>
        <w:spacing w:after="0" w:line="240" w:lineRule="auto"/>
      </w:pPr>
      <w:r>
        <w:separator/>
      </w:r>
    </w:p>
  </w:endnote>
  <w:endnote w:type="continuationSeparator" w:id="0">
    <w:p w14:paraId="570160E1" w14:textId="77777777" w:rsidR="00952650" w:rsidRDefault="00952650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3795" w14:textId="6CF46E22" w:rsidR="006E46E4" w:rsidRPr="00F26185" w:rsidRDefault="00365794">
    <w:pPr>
      <w:pStyle w:val="Piedepgina"/>
      <w:rPr>
        <w:rFonts w:ascii="Montserrat" w:hAnsi="Montserrat"/>
        <w:sz w:val="18"/>
        <w:szCs w:val="18"/>
      </w:rPr>
    </w:pPr>
    <w:r w:rsidRPr="00F26185">
      <w:rPr>
        <w:rFonts w:ascii="Montserrat" w:hAnsi="Montserrat"/>
        <w:sz w:val="18"/>
        <w:szCs w:val="18"/>
      </w:rPr>
      <w:t>FD-APNM</w:t>
    </w:r>
    <w:r w:rsidR="00591779">
      <w:rPr>
        <w:rFonts w:ascii="Montserrat" w:hAnsi="Montserrat"/>
        <w:sz w:val="18"/>
        <w:szCs w:val="18"/>
      </w:rPr>
      <w:t>9</w:t>
    </w:r>
    <w:r w:rsidR="00D36C86">
      <w:rPr>
        <w:rFonts w:ascii="Montserrat" w:hAnsi="Montserrat"/>
        <w:sz w:val="18"/>
        <w:szCs w:val="18"/>
      </w:rPr>
      <w:t>07</w:t>
    </w:r>
    <w:r w:rsidRPr="00F26185">
      <w:rPr>
        <w:rFonts w:ascii="Montserrat" w:hAnsi="Montserrat"/>
        <w:sz w:val="18"/>
        <w:szCs w:val="18"/>
      </w:rPr>
      <w:t>.00</w:t>
    </w:r>
  </w:p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56CA612E" w14:textId="77777777" w:rsidR="00E15806" w:rsidRPr="00F26185" w:rsidRDefault="00E15806" w:rsidP="00E15806">
        <w:pPr>
          <w:jc w:val="both"/>
          <w:rPr>
            <w:rFonts w:ascii="Montserrat" w:hAnsi="Montserrat"/>
            <w:sz w:val="18"/>
            <w:szCs w:val="18"/>
          </w:rPr>
        </w:pPr>
      </w:p>
      <w:p w14:paraId="2CFEFDB9" w14:textId="77777777" w:rsidR="00E15806" w:rsidRPr="00F26185" w:rsidRDefault="00E15806" w:rsidP="00E15806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F26185">
          <w:rPr>
            <w:rFonts w:ascii="Montserrat" w:hAnsi="Montserrat"/>
            <w:sz w:val="18"/>
            <w:szCs w:val="18"/>
          </w:rPr>
          <w:t xml:space="preserve"> (Pág. </w:t>
        </w:r>
        <w:r w:rsidRPr="00F26185">
          <w:rPr>
            <w:rFonts w:ascii="Montserrat" w:hAnsi="Montserrat"/>
            <w:sz w:val="18"/>
            <w:szCs w:val="18"/>
          </w:rPr>
          <w:fldChar w:fldCharType="begin"/>
        </w:r>
        <w:r w:rsidRPr="00F26185">
          <w:rPr>
            <w:rFonts w:ascii="Montserrat" w:hAnsi="Montserrat"/>
            <w:sz w:val="18"/>
            <w:szCs w:val="18"/>
          </w:rPr>
          <w:instrText>PAGE   \* MERGEFORMAT</w:instrText>
        </w:r>
        <w:r w:rsidRPr="00F26185">
          <w:rPr>
            <w:rFonts w:ascii="Montserrat" w:hAnsi="Montserrat"/>
            <w:sz w:val="18"/>
            <w:szCs w:val="18"/>
          </w:rPr>
          <w:fldChar w:fldCharType="separate"/>
        </w:r>
        <w:r w:rsidRPr="00F26185">
          <w:rPr>
            <w:rFonts w:ascii="Montserrat" w:hAnsi="Montserrat"/>
            <w:sz w:val="18"/>
            <w:szCs w:val="18"/>
          </w:rPr>
          <w:t>1</w:t>
        </w:r>
        <w:r w:rsidRPr="00F26185">
          <w:rPr>
            <w:rFonts w:ascii="Montserrat" w:hAnsi="Montserrat"/>
            <w:sz w:val="18"/>
            <w:szCs w:val="18"/>
          </w:rPr>
          <w:fldChar w:fldCharType="end"/>
        </w:r>
        <w:r w:rsidRPr="00F26185">
          <w:rPr>
            <w:rFonts w:ascii="Montserrat" w:hAnsi="Montserrat"/>
            <w:sz w:val="18"/>
            <w:szCs w:val="18"/>
          </w:rPr>
          <w:t xml:space="preserve"> de Pág. “n”)</w:t>
        </w:r>
      </w:p>
    </w:sdtContent>
  </w:sdt>
  <w:p w14:paraId="674B8216" w14:textId="77777777" w:rsidR="00E15806" w:rsidRPr="00F26185" w:rsidRDefault="00E15806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BD38" w14:textId="77777777" w:rsidR="00952650" w:rsidRDefault="00952650" w:rsidP="00445A6B">
      <w:pPr>
        <w:spacing w:after="0" w:line="240" w:lineRule="auto"/>
      </w:pPr>
      <w:r>
        <w:separator/>
      </w:r>
    </w:p>
  </w:footnote>
  <w:footnote w:type="continuationSeparator" w:id="0">
    <w:p w14:paraId="26B3F7A4" w14:textId="77777777" w:rsidR="00952650" w:rsidRDefault="00952650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036C0" w14:textId="61F4ED28" w:rsidR="00A87799" w:rsidRDefault="00952650">
    <w:pPr>
      <w:pStyle w:val="Encabezado"/>
    </w:pPr>
    <w:r>
      <w:rPr>
        <w:noProof/>
      </w:rPr>
      <w:pict w14:anchorId="7E5A1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172" o:spid="_x0000_s2050" type="#_x0000_t136" style="position:absolute;margin-left:0;margin-top:0;width:656.5pt;height:42.8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AV_ NOM-009-ASEA-2017 2020-03-26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E44EDE" w:rsidRPr="00A735A5" w14:paraId="21D86ED8" w14:textId="77777777" w:rsidTr="000637B5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8ED4873" w14:textId="64F79808" w:rsidR="00E44EDE" w:rsidRPr="00A735A5" w:rsidRDefault="00E44EDE" w:rsidP="00E44EDE">
          <w:pPr>
            <w:spacing w:line="259" w:lineRule="auto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A735A5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62010FC2" w14:textId="77777777" w:rsidR="00E44EDE" w:rsidRPr="00A735A5" w:rsidRDefault="00E44EDE" w:rsidP="00E44EDE">
          <w:pPr>
            <w:spacing w:line="259" w:lineRule="auto"/>
            <w:jc w:val="center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DC67737" w14:textId="77777777" w:rsidR="00E44EDE" w:rsidRPr="00A735A5" w:rsidRDefault="00E44EDE" w:rsidP="00E44EDE">
          <w:pPr>
            <w:spacing w:line="259" w:lineRule="auto"/>
            <w:jc w:val="right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A735A5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1820E269" w14:textId="34118606" w:rsidR="005B265D" w:rsidRPr="00A735A5" w:rsidRDefault="00952650">
    <w:pPr>
      <w:pStyle w:val="Encabezado"/>
      <w:rPr>
        <w:rFonts w:ascii="Montserrat" w:hAnsi="Montserrat"/>
        <w:sz w:val="18"/>
        <w:szCs w:val="18"/>
      </w:rPr>
    </w:pPr>
    <w:r>
      <w:rPr>
        <w:noProof/>
      </w:rPr>
      <w:pict w14:anchorId="21AAE4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173" o:spid="_x0000_s2051" type="#_x0000_t136" style="position:absolute;margin-left:0;margin-top:0;width:656.5pt;height:42.8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AI_ NOM-009-ASEA-2017 2020-03-26 VER 1.0"/>
          <w10:wrap anchorx="margin" anchory="margin"/>
        </v:shape>
      </w:pict>
    </w: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E44EDE" w:rsidRPr="00A735A5" w14:paraId="00FA4A6C" w14:textId="77777777" w:rsidTr="000637B5">
      <w:tc>
        <w:tcPr>
          <w:tcW w:w="9913" w:type="dxa"/>
          <w:shd w:val="clear" w:color="auto" w:fill="D9D9D9" w:themeFill="background1" w:themeFillShade="D9"/>
        </w:tcPr>
        <w:p w14:paraId="0990542F" w14:textId="765C2396" w:rsidR="00E44EDE" w:rsidRPr="00A735A5" w:rsidRDefault="00E44EDE" w:rsidP="00E44EDE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 la Unidad de </w:t>
          </w:r>
          <w:r w:rsidR="0009784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 w:rsidR="00097840"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/ Tipo de documento Acta de </w:t>
          </w:r>
          <w:r w:rsidR="0009784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: A</w:t>
          </w:r>
          <w:r w:rsidR="0009784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</w:t>
          </w: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Número consecutivo del tipo de documento que emiten / código de formato conforme a su sistema de calidad</w:t>
          </w:r>
        </w:p>
      </w:tc>
    </w:tr>
  </w:tbl>
  <w:p w14:paraId="6CAB5877" w14:textId="77777777" w:rsidR="00E44EDE" w:rsidRPr="00A735A5" w:rsidRDefault="00E44EDE">
    <w:pPr>
      <w:pStyle w:val="Encabezado"/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B1587" w14:textId="197C76F8" w:rsidR="00A87799" w:rsidRDefault="00952650">
    <w:pPr>
      <w:pStyle w:val="Encabezado"/>
    </w:pPr>
    <w:r>
      <w:rPr>
        <w:noProof/>
      </w:rPr>
      <w:pict w14:anchorId="6EFA75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171" o:spid="_x0000_s2049" type="#_x0000_t136" style="position:absolute;margin-left:0;margin-top:0;width:656.5pt;height:42.8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AV_ NOM-009-ASEA-2017 2020-03-26 VER 1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266318"/>
    <w:multiLevelType w:val="hybridMultilevel"/>
    <w:tmpl w:val="AF1C7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37"/>
  </w:num>
  <w:num w:numId="4">
    <w:abstractNumId w:val="29"/>
  </w:num>
  <w:num w:numId="5">
    <w:abstractNumId w:val="0"/>
  </w:num>
  <w:num w:numId="6">
    <w:abstractNumId w:val="15"/>
  </w:num>
  <w:num w:numId="7">
    <w:abstractNumId w:val="21"/>
  </w:num>
  <w:num w:numId="8">
    <w:abstractNumId w:val="34"/>
  </w:num>
  <w:num w:numId="9">
    <w:abstractNumId w:val="6"/>
  </w:num>
  <w:num w:numId="10">
    <w:abstractNumId w:val="19"/>
  </w:num>
  <w:num w:numId="11">
    <w:abstractNumId w:val="27"/>
  </w:num>
  <w:num w:numId="12">
    <w:abstractNumId w:val="31"/>
  </w:num>
  <w:num w:numId="13">
    <w:abstractNumId w:val="32"/>
  </w:num>
  <w:num w:numId="14">
    <w:abstractNumId w:val="2"/>
  </w:num>
  <w:num w:numId="15">
    <w:abstractNumId w:val="12"/>
  </w:num>
  <w:num w:numId="16">
    <w:abstractNumId w:val="30"/>
  </w:num>
  <w:num w:numId="17">
    <w:abstractNumId w:val="33"/>
  </w:num>
  <w:num w:numId="18">
    <w:abstractNumId w:val="5"/>
  </w:num>
  <w:num w:numId="19">
    <w:abstractNumId w:val="23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6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4"/>
  </w:num>
  <w:num w:numId="32">
    <w:abstractNumId w:val="36"/>
  </w:num>
  <w:num w:numId="33">
    <w:abstractNumId w:val="35"/>
  </w:num>
  <w:num w:numId="34">
    <w:abstractNumId w:val="9"/>
  </w:num>
  <w:num w:numId="35">
    <w:abstractNumId w:val="28"/>
  </w:num>
  <w:num w:numId="36">
    <w:abstractNumId w:val="18"/>
  </w:num>
  <w:num w:numId="37">
    <w:abstractNumId w:val="1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3C0E"/>
    <w:rsid w:val="00004CF8"/>
    <w:rsid w:val="00005E95"/>
    <w:rsid w:val="00011FD8"/>
    <w:rsid w:val="00013818"/>
    <w:rsid w:val="00016A28"/>
    <w:rsid w:val="00021C83"/>
    <w:rsid w:val="00025798"/>
    <w:rsid w:val="00027A19"/>
    <w:rsid w:val="00044920"/>
    <w:rsid w:val="000451D2"/>
    <w:rsid w:val="00045E50"/>
    <w:rsid w:val="00046441"/>
    <w:rsid w:val="00051DBD"/>
    <w:rsid w:val="0005229B"/>
    <w:rsid w:val="00065677"/>
    <w:rsid w:val="00091080"/>
    <w:rsid w:val="0009530F"/>
    <w:rsid w:val="00095D25"/>
    <w:rsid w:val="00097840"/>
    <w:rsid w:val="000B1DC1"/>
    <w:rsid w:val="000B6578"/>
    <w:rsid w:val="000C1EE8"/>
    <w:rsid w:val="000C5045"/>
    <w:rsid w:val="000C6ADD"/>
    <w:rsid w:val="000C6C8F"/>
    <w:rsid w:val="000C7379"/>
    <w:rsid w:val="000D1CE2"/>
    <w:rsid w:val="000E030E"/>
    <w:rsid w:val="000E51DB"/>
    <w:rsid w:val="000E7A1F"/>
    <w:rsid w:val="000F7BD2"/>
    <w:rsid w:val="00102DC7"/>
    <w:rsid w:val="001044E5"/>
    <w:rsid w:val="00111986"/>
    <w:rsid w:val="001148BD"/>
    <w:rsid w:val="00115142"/>
    <w:rsid w:val="00125E73"/>
    <w:rsid w:val="00126E7A"/>
    <w:rsid w:val="0012729F"/>
    <w:rsid w:val="00135A1C"/>
    <w:rsid w:val="00136C62"/>
    <w:rsid w:val="00137FF5"/>
    <w:rsid w:val="00140C9C"/>
    <w:rsid w:val="0014462F"/>
    <w:rsid w:val="00150674"/>
    <w:rsid w:val="0015543A"/>
    <w:rsid w:val="00174493"/>
    <w:rsid w:val="00174B4D"/>
    <w:rsid w:val="00176112"/>
    <w:rsid w:val="0018000F"/>
    <w:rsid w:val="00192B10"/>
    <w:rsid w:val="001944CD"/>
    <w:rsid w:val="00195023"/>
    <w:rsid w:val="0019666A"/>
    <w:rsid w:val="001A58BA"/>
    <w:rsid w:val="001A6C2D"/>
    <w:rsid w:val="001A7BF7"/>
    <w:rsid w:val="001B08B7"/>
    <w:rsid w:val="001B2386"/>
    <w:rsid w:val="001C0393"/>
    <w:rsid w:val="001C2DEF"/>
    <w:rsid w:val="001D3DD8"/>
    <w:rsid w:val="001D6474"/>
    <w:rsid w:val="001E1D6E"/>
    <w:rsid w:val="001F4E23"/>
    <w:rsid w:val="001F681C"/>
    <w:rsid w:val="00202221"/>
    <w:rsid w:val="00215748"/>
    <w:rsid w:val="002316FF"/>
    <w:rsid w:val="00232A7C"/>
    <w:rsid w:val="00235771"/>
    <w:rsid w:val="00252EE4"/>
    <w:rsid w:val="0025712E"/>
    <w:rsid w:val="00260A31"/>
    <w:rsid w:val="0026224E"/>
    <w:rsid w:val="002665D7"/>
    <w:rsid w:val="0027157D"/>
    <w:rsid w:val="002723C7"/>
    <w:rsid w:val="002824CF"/>
    <w:rsid w:val="002921CB"/>
    <w:rsid w:val="00293905"/>
    <w:rsid w:val="00294F01"/>
    <w:rsid w:val="002A1B67"/>
    <w:rsid w:val="002A29F2"/>
    <w:rsid w:val="002A4282"/>
    <w:rsid w:val="002A5E4B"/>
    <w:rsid w:val="002B0395"/>
    <w:rsid w:val="002B237F"/>
    <w:rsid w:val="002B74FC"/>
    <w:rsid w:val="002C2116"/>
    <w:rsid w:val="002D266B"/>
    <w:rsid w:val="002D729A"/>
    <w:rsid w:val="002E2114"/>
    <w:rsid w:val="002E5B62"/>
    <w:rsid w:val="002E652F"/>
    <w:rsid w:val="002F2982"/>
    <w:rsid w:val="002F354F"/>
    <w:rsid w:val="003015FA"/>
    <w:rsid w:val="00301D6C"/>
    <w:rsid w:val="00305536"/>
    <w:rsid w:val="00307B71"/>
    <w:rsid w:val="0031405B"/>
    <w:rsid w:val="00322AA8"/>
    <w:rsid w:val="00322BA6"/>
    <w:rsid w:val="00325D89"/>
    <w:rsid w:val="0033178A"/>
    <w:rsid w:val="0034017E"/>
    <w:rsid w:val="00350DB1"/>
    <w:rsid w:val="00352494"/>
    <w:rsid w:val="00365794"/>
    <w:rsid w:val="00365A9B"/>
    <w:rsid w:val="00367BFF"/>
    <w:rsid w:val="00372A79"/>
    <w:rsid w:val="00377FFC"/>
    <w:rsid w:val="00386832"/>
    <w:rsid w:val="0039074B"/>
    <w:rsid w:val="00391D41"/>
    <w:rsid w:val="003920E6"/>
    <w:rsid w:val="003A3115"/>
    <w:rsid w:val="003A5013"/>
    <w:rsid w:val="003B1086"/>
    <w:rsid w:val="003B1A6B"/>
    <w:rsid w:val="003B498D"/>
    <w:rsid w:val="003B5C57"/>
    <w:rsid w:val="003C07D7"/>
    <w:rsid w:val="003C1400"/>
    <w:rsid w:val="003C1ACE"/>
    <w:rsid w:val="003C69F1"/>
    <w:rsid w:val="003D3E6C"/>
    <w:rsid w:val="003E4840"/>
    <w:rsid w:val="003E4960"/>
    <w:rsid w:val="003F43AB"/>
    <w:rsid w:val="003F46A1"/>
    <w:rsid w:val="004023CB"/>
    <w:rsid w:val="00402F06"/>
    <w:rsid w:val="0040390E"/>
    <w:rsid w:val="00407825"/>
    <w:rsid w:val="00412587"/>
    <w:rsid w:val="00415B79"/>
    <w:rsid w:val="00417B18"/>
    <w:rsid w:val="004236C3"/>
    <w:rsid w:val="00431E1D"/>
    <w:rsid w:val="00433026"/>
    <w:rsid w:val="004337CF"/>
    <w:rsid w:val="00442461"/>
    <w:rsid w:val="00445A6B"/>
    <w:rsid w:val="00447485"/>
    <w:rsid w:val="00447E3A"/>
    <w:rsid w:val="004644CD"/>
    <w:rsid w:val="00467DED"/>
    <w:rsid w:val="004768D8"/>
    <w:rsid w:val="00481221"/>
    <w:rsid w:val="0049496A"/>
    <w:rsid w:val="00495863"/>
    <w:rsid w:val="004A3ABB"/>
    <w:rsid w:val="004A5B9E"/>
    <w:rsid w:val="004B3EB4"/>
    <w:rsid w:val="004B4074"/>
    <w:rsid w:val="004C0DF9"/>
    <w:rsid w:val="004C17D7"/>
    <w:rsid w:val="004C4F6B"/>
    <w:rsid w:val="004C662F"/>
    <w:rsid w:val="004D5FB8"/>
    <w:rsid w:val="004D62F0"/>
    <w:rsid w:val="004D63ED"/>
    <w:rsid w:val="004D7D3A"/>
    <w:rsid w:val="004E1E35"/>
    <w:rsid w:val="004E247C"/>
    <w:rsid w:val="004E7768"/>
    <w:rsid w:val="004F376C"/>
    <w:rsid w:val="004F3B79"/>
    <w:rsid w:val="004F4B97"/>
    <w:rsid w:val="004F5DFA"/>
    <w:rsid w:val="00503D72"/>
    <w:rsid w:val="00507B76"/>
    <w:rsid w:val="00513C21"/>
    <w:rsid w:val="00516F96"/>
    <w:rsid w:val="00537AB7"/>
    <w:rsid w:val="0054119E"/>
    <w:rsid w:val="00544145"/>
    <w:rsid w:val="00556089"/>
    <w:rsid w:val="005577F0"/>
    <w:rsid w:val="00564A2C"/>
    <w:rsid w:val="0057012B"/>
    <w:rsid w:val="00580019"/>
    <w:rsid w:val="00580CEC"/>
    <w:rsid w:val="00591779"/>
    <w:rsid w:val="005950E2"/>
    <w:rsid w:val="005A1B15"/>
    <w:rsid w:val="005A71BF"/>
    <w:rsid w:val="005B0326"/>
    <w:rsid w:val="005B1DC0"/>
    <w:rsid w:val="005B265D"/>
    <w:rsid w:val="005B2C97"/>
    <w:rsid w:val="005B71D0"/>
    <w:rsid w:val="005C522E"/>
    <w:rsid w:val="005C7BD9"/>
    <w:rsid w:val="005D0893"/>
    <w:rsid w:val="005E0EB9"/>
    <w:rsid w:val="005E13F7"/>
    <w:rsid w:val="005F3D3F"/>
    <w:rsid w:val="00601832"/>
    <w:rsid w:val="006067FC"/>
    <w:rsid w:val="00613B7C"/>
    <w:rsid w:val="00614599"/>
    <w:rsid w:val="006206A9"/>
    <w:rsid w:val="00621A52"/>
    <w:rsid w:val="006239C4"/>
    <w:rsid w:val="00624410"/>
    <w:rsid w:val="00640917"/>
    <w:rsid w:val="006632B6"/>
    <w:rsid w:val="006665B4"/>
    <w:rsid w:val="00670804"/>
    <w:rsid w:val="00681191"/>
    <w:rsid w:val="006846EE"/>
    <w:rsid w:val="0069090A"/>
    <w:rsid w:val="00691358"/>
    <w:rsid w:val="00692A14"/>
    <w:rsid w:val="00695748"/>
    <w:rsid w:val="006A7388"/>
    <w:rsid w:val="006A74D0"/>
    <w:rsid w:val="006A7933"/>
    <w:rsid w:val="006B1DA8"/>
    <w:rsid w:val="006B3D82"/>
    <w:rsid w:val="006B7310"/>
    <w:rsid w:val="006B769A"/>
    <w:rsid w:val="006D051B"/>
    <w:rsid w:val="006D22B8"/>
    <w:rsid w:val="006D3F68"/>
    <w:rsid w:val="006D559B"/>
    <w:rsid w:val="006E0922"/>
    <w:rsid w:val="006E278C"/>
    <w:rsid w:val="006E46E4"/>
    <w:rsid w:val="006E6960"/>
    <w:rsid w:val="006F07AC"/>
    <w:rsid w:val="006F11D2"/>
    <w:rsid w:val="006F4540"/>
    <w:rsid w:val="006F6E9F"/>
    <w:rsid w:val="007057D9"/>
    <w:rsid w:val="00707DA2"/>
    <w:rsid w:val="00721504"/>
    <w:rsid w:val="00721E49"/>
    <w:rsid w:val="00722887"/>
    <w:rsid w:val="00723095"/>
    <w:rsid w:val="0072356F"/>
    <w:rsid w:val="007276D9"/>
    <w:rsid w:val="00731839"/>
    <w:rsid w:val="007376BF"/>
    <w:rsid w:val="007468BE"/>
    <w:rsid w:val="00753925"/>
    <w:rsid w:val="0076139D"/>
    <w:rsid w:val="007623D8"/>
    <w:rsid w:val="00762488"/>
    <w:rsid w:val="00765A52"/>
    <w:rsid w:val="007672B8"/>
    <w:rsid w:val="007801F8"/>
    <w:rsid w:val="0078739D"/>
    <w:rsid w:val="00790854"/>
    <w:rsid w:val="0079129E"/>
    <w:rsid w:val="007A540F"/>
    <w:rsid w:val="007A5721"/>
    <w:rsid w:val="007B0B95"/>
    <w:rsid w:val="007B317D"/>
    <w:rsid w:val="007B4E4A"/>
    <w:rsid w:val="007C1499"/>
    <w:rsid w:val="007C2EFD"/>
    <w:rsid w:val="007C38D0"/>
    <w:rsid w:val="007C3E68"/>
    <w:rsid w:val="007D3F02"/>
    <w:rsid w:val="007D5592"/>
    <w:rsid w:val="007D6475"/>
    <w:rsid w:val="007E246C"/>
    <w:rsid w:val="007E4176"/>
    <w:rsid w:val="007F0B53"/>
    <w:rsid w:val="007F380F"/>
    <w:rsid w:val="00803151"/>
    <w:rsid w:val="00803555"/>
    <w:rsid w:val="00806627"/>
    <w:rsid w:val="00813B86"/>
    <w:rsid w:val="00823580"/>
    <w:rsid w:val="0083674F"/>
    <w:rsid w:val="00847C6F"/>
    <w:rsid w:val="008524DA"/>
    <w:rsid w:val="008603D1"/>
    <w:rsid w:val="00861819"/>
    <w:rsid w:val="008638DC"/>
    <w:rsid w:val="008718AC"/>
    <w:rsid w:val="00875637"/>
    <w:rsid w:val="0088387B"/>
    <w:rsid w:val="00892667"/>
    <w:rsid w:val="008A3307"/>
    <w:rsid w:val="008A3E13"/>
    <w:rsid w:val="008B3D0D"/>
    <w:rsid w:val="008B58AE"/>
    <w:rsid w:val="008B64D0"/>
    <w:rsid w:val="008B69B3"/>
    <w:rsid w:val="008D05B8"/>
    <w:rsid w:val="008D356A"/>
    <w:rsid w:val="008E0E7E"/>
    <w:rsid w:val="008E135D"/>
    <w:rsid w:val="008F3B00"/>
    <w:rsid w:val="008F54AD"/>
    <w:rsid w:val="00901C47"/>
    <w:rsid w:val="00903301"/>
    <w:rsid w:val="00905DF8"/>
    <w:rsid w:val="00911F8E"/>
    <w:rsid w:val="00915C1B"/>
    <w:rsid w:val="00924539"/>
    <w:rsid w:val="00930F8A"/>
    <w:rsid w:val="009362FA"/>
    <w:rsid w:val="009464FD"/>
    <w:rsid w:val="0095089A"/>
    <w:rsid w:val="00952650"/>
    <w:rsid w:val="00962970"/>
    <w:rsid w:val="009676B6"/>
    <w:rsid w:val="00970B47"/>
    <w:rsid w:val="00970F08"/>
    <w:rsid w:val="00972909"/>
    <w:rsid w:val="009742D1"/>
    <w:rsid w:val="00975762"/>
    <w:rsid w:val="0097635A"/>
    <w:rsid w:val="00983816"/>
    <w:rsid w:val="00984A89"/>
    <w:rsid w:val="009851EC"/>
    <w:rsid w:val="00992677"/>
    <w:rsid w:val="00992B2B"/>
    <w:rsid w:val="009A18A9"/>
    <w:rsid w:val="009A3A02"/>
    <w:rsid w:val="009A79D3"/>
    <w:rsid w:val="009A7EB2"/>
    <w:rsid w:val="009C19E6"/>
    <w:rsid w:val="009C371C"/>
    <w:rsid w:val="009C6B48"/>
    <w:rsid w:val="009E33B2"/>
    <w:rsid w:val="009E537C"/>
    <w:rsid w:val="00A0015A"/>
    <w:rsid w:val="00A00785"/>
    <w:rsid w:val="00A03C24"/>
    <w:rsid w:val="00A05D73"/>
    <w:rsid w:val="00A07C0C"/>
    <w:rsid w:val="00A145F3"/>
    <w:rsid w:val="00A20D12"/>
    <w:rsid w:val="00A229F2"/>
    <w:rsid w:val="00A266B4"/>
    <w:rsid w:val="00A326BB"/>
    <w:rsid w:val="00A357DE"/>
    <w:rsid w:val="00A409E6"/>
    <w:rsid w:val="00A40CDA"/>
    <w:rsid w:val="00A460A9"/>
    <w:rsid w:val="00A4663B"/>
    <w:rsid w:val="00A46CAB"/>
    <w:rsid w:val="00A51147"/>
    <w:rsid w:val="00A53227"/>
    <w:rsid w:val="00A54D04"/>
    <w:rsid w:val="00A568C4"/>
    <w:rsid w:val="00A57333"/>
    <w:rsid w:val="00A60708"/>
    <w:rsid w:val="00A62837"/>
    <w:rsid w:val="00A663F4"/>
    <w:rsid w:val="00A7120D"/>
    <w:rsid w:val="00A712CD"/>
    <w:rsid w:val="00A7203D"/>
    <w:rsid w:val="00A735A5"/>
    <w:rsid w:val="00A75E3C"/>
    <w:rsid w:val="00A81E6F"/>
    <w:rsid w:val="00A82E41"/>
    <w:rsid w:val="00A857A9"/>
    <w:rsid w:val="00A87799"/>
    <w:rsid w:val="00A92D64"/>
    <w:rsid w:val="00A964F3"/>
    <w:rsid w:val="00AA3ECF"/>
    <w:rsid w:val="00AA4174"/>
    <w:rsid w:val="00AA7C9C"/>
    <w:rsid w:val="00AB4544"/>
    <w:rsid w:val="00AD1AFB"/>
    <w:rsid w:val="00AD37EB"/>
    <w:rsid w:val="00AD3D07"/>
    <w:rsid w:val="00AE1BE7"/>
    <w:rsid w:val="00AE35F9"/>
    <w:rsid w:val="00AE50D4"/>
    <w:rsid w:val="00AF153D"/>
    <w:rsid w:val="00B0256A"/>
    <w:rsid w:val="00B171C5"/>
    <w:rsid w:val="00B244B4"/>
    <w:rsid w:val="00B27F76"/>
    <w:rsid w:val="00B33023"/>
    <w:rsid w:val="00B35481"/>
    <w:rsid w:val="00B3673F"/>
    <w:rsid w:val="00B4080D"/>
    <w:rsid w:val="00B408D0"/>
    <w:rsid w:val="00B45BA5"/>
    <w:rsid w:val="00B5632F"/>
    <w:rsid w:val="00B60C64"/>
    <w:rsid w:val="00B6194F"/>
    <w:rsid w:val="00B62541"/>
    <w:rsid w:val="00B64AD9"/>
    <w:rsid w:val="00B715D7"/>
    <w:rsid w:val="00B75FEE"/>
    <w:rsid w:val="00B76088"/>
    <w:rsid w:val="00B7694A"/>
    <w:rsid w:val="00B76F9C"/>
    <w:rsid w:val="00B80C02"/>
    <w:rsid w:val="00B827A2"/>
    <w:rsid w:val="00B83435"/>
    <w:rsid w:val="00B8486A"/>
    <w:rsid w:val="00B852EE"/>
    <w:rsid w:val="00B8536B"/>
    <w:rsid w:val="00B92E5C"/>
    <w:rsid w:val="00BA0266"/>
    <w:rsid w:val="00BA43D5"/>
    <w:rsid w:val="00BB4E80"/>
    <w:rsid w:val="00BC7305"/>
    <w:rsid w:val="00BD06C5"/>
    <w:rsid w:val="00BD2CB2"/>
    <w:rsid w:val="00BD50FF"/>
    <w:rsid w:val="00BD5F8F"/>
    <w:rsid w:val="00BE1839"/>
    <w:rsid w:val="00BE6FA6"/>
    <w:rsid w:val="00BE72E3"/>
    <w:rsid w:val="00BE7FC1"/>
    <w:rsid w:val="00BF6E57"/>
    <w:rsid w:val="00BF7D4E"/>
    <w:rsid w:val="00C004F5"/>
    <w:rsid w:val="00C01B42"/>
    <w:rsid w:val="00C06F35"/>
    <w:rsid w:val="00C10831"/>
    <w:rsid w:val="00C14826"/>
    <w:rsid w:val="00C17647"/>
    <w:rsid w:val="00C20415"/>
    <w:rsid w:val="00C226D5"/>
    <w:rsid w:val="00C24A22"/>
    <w:rsid w:val="00C34237"/>
    <w:rsid w:val="00C359D3"/>
    <w:rsid w:val="00C41358"/>
    <w:rsid w:val="00C4567E"/>
    <w:rsid w:val="00C45E7A"/>
    <w:rsid w:val="00C47EE3"/>
    <w:rsid w:val="00C50F00"/>
    <w:rsid w:val="00C51582"/>
    <w:rsid w:val="00C535B7"/>
    <w:rsid w:val="00C6641F"/>
    <w:rsid w:val="00C67907"/>
    <w:rsid w:val="00C70C92"/>
    <w:rsid w:val="00C724D3"/>
    <w:rsid w:val="00C72AC6"/>
    <w:rsid w:val="00C739AD"/>
    <w:rsid w:val="00C73B8C"/>
    <w:rsid w:val="00C96AA8"/>
    <w:rsid w:val="00C96BF8"/>
    <w:rsid w:val="00CA304E"/>
    <w:rsid w:val="00CA4C62"/>
    <w:rsid w:val="00CA7135"/>
    <w:rsid w:val="00CA79F9"/>
    <w:rsid w:val="00CC79A9"/>
    <w:rsid w:val="00CD1E0F"/>
    <w:rsid w:val="00CD3203"/>
    <w:rsid w:val="00CF30C8"/>
    <w:rsid w:val="00CF6293"/>
    <w:rsid w:val="00D029EC"/>
    <w:rsid w:val="00D07142"/>
    <w:rsid w:val="00D2173B"/>
    <w:rsid w:val="00D25EF2"/>
    <w:rsid w:val="00D305C4"/>
    <w:rsid w:val="00D31820"/>
    <w:rsid w:val="00D32CA7"/>
    <w:rsid w:val="00D3339C"/>
    <w:rsid w:val="00D36C86"/>
    <w:rsid w:val="00D45B2F"/>
    <w:rsid w:val="00D4784C"/>
    <w:rsid w:val="00D57500"/>
    <w:rsid w:val="00D61C1B"/>
    <w:rsid w:val="00D6295F"/>
    <w:rsid w:val="00D65D73"/>
    <w:rsid w:val="00D666D7"/>
    <w:rsid w:val="00D70FC3"/>
    <w:rsid w:val="00D7451F"/>
    <w:rsid w:val="00D75471"/>
    <w:rsid w:val="00D77F08"/>
    <w:rsid w:val="00D83A6D"/>
    <w:rsid w:val="00D875C6"/>
    <w:rsid w:val="00D91221"/>
    <w:rsid w:val="00D97FE9"/>
    <w:rsid w:val="00DA12F6"/>
    <w:rsid w:val="00DA357D"/>
    <w:rsid w:val="00DA5E63"/>
    <w:rsid w:val="00DB2372"/>
    <w:rsid w:val="00DC42FC"/>
    <w:rsid w:val="00DC5742"/>
    <w:rsid w:val="00DD01D7"/>
    <w:rsid w:val="00DD0AFA"/>
    <w:rsid w:val="00DD2068"/>
    <w:rsid w:val="00DE3154"/>
    <w:rsid w:val="00DF2AF4"/>
    <w:rsid w:val="00DF3138"/>
    <w:rsid w:val="00E035B7"/>
    <w:rsid w:val="00E05036"/>
    <w:rsid w:val="00E066D9"/>
    <w:rsid w:val="00E06FFB"/>
    <w:rsid w:val="00E105A3"/>
    <w:rsid w:val="00E15806"/>
    <w:rsid w:val="00E17DEB"/>
    <w:rsid w:val="00E30296"/>
    <w:rsid w:val="00E33A01"/>
    <w:rsid w:val="00E36024"/>
    <w:rsid w:val="00E41EAF"/>
    <w:rsid w:val="00E435FE"/>
    <w:rsid w:val="00E44EDE"/>
    <w:rsid w:val="00E52C13"/>
    <w:rsid w:val="00E665DA"/>
    <w:rsid w:val="00E747D2"/>
    <w:rsid w:val="00E75FF2"/>
    <w:rsid w:val="00E763A1"/>
    <w:rsid w:val="00E90356"/>
    <w:rsid w:val="00E91DF8"/>
    <w:rsid w:val="00E930A7"/>
    <w:rsid w:val="00EA414C"/>
    <w:rsid w:val="00EA4EC1"/>
    <w:rsid w:val="00EA5F1F"/>
    <w:rsid w:val="00EB3700"/>
    <w:rsid w:val="00EB464F"/>
    <w:rsid w:val="00EB777A"/>
    <w:rsid w:val="00EC0C54"/>
    <w:rsid w:val="00EC0C5F"/>
    <w:rsid w:val="00EC33E1"/>
    <w:rsid w:val="00EC3612"/>
    <w:rsid w:val="00EC6344"/>
    <w:rsid w:val="00ED4B87"/>
    <w:rsid w:val="00ED4FF2"/>
    <w:rsid w:val="00EF6F17"/>
    <w:rsid w:val="00F01FE5"/>
    <w:rsid w:val="00F05B83"/>
    <w:rsid w:val="00F11665"/>
    <w:rsid w:val="00F13AAE"/>
    <w:rsid w:val="00F1428C"/>
    <w:rsid w:val="00F16CA3"/>
    <w:rsid w:val="00F1765F"/>
    <w:rsid w:val="00F26185"/>
    <w:rsid w:val="00F361C3"/>
    <w:rsid w:val="00F371F0"/>
    <w:rsid w:val="00F43D39"/>
    <w:rsid w:val="00F44B0C"/>
    <w:rsid w:val="00F463DF"/>
    <w:rsid w:val="00F518DB"/>
    <w:rsid w:val="00F5289B"/>
    <w:rsid w:val="00F554A3"/>
    <w:rsid w:val="00F65001"/>
    <w:rsid w:val="00F66EC0"/>
    <w:rsid w:val="00F80933"/>
    <w:rsid w:val="00F81107"/>
    <w:rsid w:val="00F96156"/>
    <w:rsid w:val="00F96220"/>
    <w:rsid w:val="00F96C21"/>
    <w:rsid w:val="00FA18D6"/>
    <w:rsid w:val="00FA36F2"/>
    <w:rsid w:val="00FA4415"/>
    <w:rsid w:val="00FA4459"/>
    <w:rsid w:val="00FA4FE9"/>
    <w:rsid w:val="00FB38E9"/>
    <w:rsid w:val="00FB5365"/>
    <w:rsid w:val="00FC0D42"/>
    <w:rsid w:val="00FC0F1D"/>
    <w:rsid w:val="00FC4B3F"/>
    <w:rsid w:val="00FE69AC"/>
    <w:rsid w:val="6979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5D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2" ma:contentTypeDescription="Crear nuevo documento." ma:contentTypeScope="" ma:versionID="124088fe4e00d97e2c8fdf5b69479979">
  <xsd:schema xmlns:xsd="http://www.w3.org/2001/XMLSchema" xmlns:xs="http://www.w3.org/2001/XMLSchema" xmlns:p="http://schemas.microsoft.com/office/2006/metadata/properties" xmlns:ns2="866a235f-76da-4dd0-8bdd-83db696a4a9f" targetNamespace="http://schemas.microsoft.com/office/2006/metadata/properties" ma:root="true" ma:fieldsID="87cabb63cff325095e96bef2139ceaca" ns2:_="">
    <xsd:import namespace="866a235f-76da-4dd0-8bdd-83db696a4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BA75-8B2B-4DFE-831C-26884E32A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F813A-3F32-4671-BDD4-72B1884C5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BD81F6-C2F4-4CCA-86F8-2DBF1D26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A155D-A0D4-439F-A4A9-6DB9E6E9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1488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19</cp:revision>
  <cp:lastPrinted>2019-08-16T14:46:00Z</cp:lastPrinted>
  <dcterms:created xsi:type="dcterms:W3CDTF">2020-03-31T19:12:00Z</dcterms:created>
  <dcterms:modified xsi:type="dcterms:W3CDTF">2020-10-06T22:01:00Z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