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191D" w14:textId="602EDC9F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5D18F0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</w:p>
    <w:p w14:paraId="73003F96" w14:textId="77777777" w:rsidR="00B74B2C" w:rsidRPr="00B74B2C" w:rsidRDefault="00B74B2C" w:rsidP="00B74B2C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B74B2C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ETAPA DE INSPECCIÓN Y ANÁLISIS DE INTEGRIDAD</w:t>
      </w:r>
    </w:p>
    <w:p w14:paraId="07523EB8" w14:textId="618473F1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</w:t>
      </w:r>
      <w:r w:rsidR="009E537C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ombre de la Unidad de </w:t>
      </w:r>
      <w:r w:rsidR="005D18F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Unidad de </w:t>
      </w:r>
      <w:r w:rsidR="005D18F0">
        <w:rPr>
          <w:rFonts w:ascii="Montserrat" w:eastAsia="Times New Roman" w:hAnsi="Montserrat" w:cs="Arial"/>
          <w:sz w:val="18"/>
          <w:szCs w:val="18"/>
          <w:lang w:eastAsia="es-MX"/>
        </w:rPr>
        <w:t xml:space="preserve">inspección </w:t>
      </w:r>
      <w:r w:rsidR="005D18F0">
        <w:rPr>
          <w:rFonts w:ascii="Montserrat" w:hAnsi="Montserrat"/>
          <w:sz w:val="18"/>
        </w:rPr>
        <w:t xml:space="preserve">(en los términos del artículo 53 de la Ley de Infraestructura de la Calidad) </w:t>
      </w:r>
      <w:r w:rsidR="005D18F0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D18F0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5D18F0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5D18F0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onformidad</w:t>
      </w:r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0" w:name="_Hlk16239021"/>
      <w:r w:rsidR="009E537C" w:rsidRPr="00591779">
        <w:rPr>
          <w:rFonts w:ascii="Montserrat" w:eastAsia="Times New Roman" w:hAnsi="Montserrat" w:cs="Arial"/>
          <w:sz w:val="18"/>
          <w:szCs w:val="18"/>
          <w:lang w:eastAsia="es-MX"/>
        </w:rPr>
        <w:t>de acuerdo a lo establecido</w:t>
      </w:r>
      <w:r w:rsidR="002F2982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en la etapa de</w:t>
      </w:r>
      <w:r w:rsidR="002F2982" w:rsidRPr="00591779"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  <w:t xml:space="preserve"> </w:t>
      </w:r>
      <w:r w:rsidR="007005CD">
        <w:rPr>
          <w:rFonts w:ascii="Montserrat" w:eastAsia="Times New Roman" w:hAnsi="Montserrat" w:cs="Arial"/>
          <w:sz w:val="18"/>
          <w:szCs w:val="18"/>
          <w:lang w:eastAsia="es-MX"/>
        </w:rPr>
        <w:t>Inspección y Análisis de integridad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End w:id="0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 </w:t>
      </w:r>
      <w:r w:rsidRPr="00591779">
        <w:rPr>
          <w:rFonts w:ascii="Montserrat" w:eastAsia="Calibri" w:hAnsi="Montserrat" w:cs="Arial"/>
          <w:sz w:val="18"/>
          <w:szCs w:val="18"/>
        </w:rPr>
        <w:t xml:space="preserve">Norma Oficial Mexicana, 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061824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061824">
        <w:rPr>
          <w:rFonts w:ascii="Montserrat" w:eastAsia="Calibri" w:hAnsi="Montserrat" w:cs="Arial"/>
          <w:i/>
          <w:sz w:val="18"/>
          <w:szCs w:val="18"/>
        </w:rPr>
        <w:t>t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061824">
        <w:rPr>
          <w:rFonts w:ascii="Montserrat" w:eastAsia="Calibri" w:hAnsi="Montserrat" w:cs="Arial"/>
          <w:i/>
          <w:sz w:val="18"/>
          <w:szCs w:val="18"/>
        </w:rPr>
        <w:t>d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061824">
        <w:rPr>
          <w:rFonts w:ascii="Montserrat" w:eastAsia="Calibri" w:hAnsi="Montserrat" w:cs="Arial"/>
          <w:i/>
          <w:sz w:val="18"/>
          <w:szCs w:val="18"/>
        </w:rPr>
        <w:t>h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061824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061824">
        <w:rPr>
          <w:rFonts w:ascii="Montserrat" w:eastAsia="Calibri" w:hAnsi="Montserrat" w:cs="Arial"/>
          <w:i/>
          <w:sz w:val="18"/>
          <w:szCs w:val="18"/>
        </w:rPr>
        <w:t>p</w:t>
      </w:r>
      <w:r w:rsidR="002F2982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901C47" w:rsidRPr="00591779">
        <w:rPr>
          <w:rFonts w:ascii="Montserrat" w:eastAsia="Calibri" w:hAnsi="Montserrat" w:cs="Arial"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 en el Diario Oficial de la Federación el 2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5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enero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201</w:t>
      </w:r>
      <w:r w:rsidR="00C06F35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9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Pr="00591779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591779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="005D0893" w:rsidRPr="00591779">
        <w:rPr>
          <w:rFonts w:ascii="Montserrat" w:hAnsi="Montserrat" w:cs="Arial"/>
          <w:sz w:val="18"/>
          <w:szCs w:val="18"/>
          <w:lang w:eastAsia="es-MX"/>
        </w:rPr>
        <w:t>c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on número de Registro</w:t>
      </w:r>
      <w:r w:rsidR="005D18F0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&lt;&lt;número de registro de la Unidad de </w:t>
      </w:r>
      <w:r w:rsidR="005D18F0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con vigencia de inicio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2F2F2F"/>
          <w:sz w:val="18"/>
          <w:szCs w:val="18"/>
        </w:rPr>
        <w:t xml:space="preserve"> y término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>&lt;&lt;día/mes/año&gt;&gt;</w:t>
      </w:r>
      <w:r w:rsidR="005D0893" w:rsidRPr="00591779">
        <w:rPr>
          <w:rStyle w:val="normaltextrun"/>
          <w:rFonts w:ascii="Montserrat" w:hAnsi="Montserrat"/>
          <w:color w:val="000000"/>
          <w:sz w:val="18"/>
          <w:szCs w:val="18"/>
        </w:rPr>
        <w:t>con domicilio en</w:t>
      </w:r>
      <w:r w:rsidR="005D0893" w:rsidRPr="00591779">
        <w:rPr>
          <w:rStyle w:val="normaltextrun"/>
          <w:rFonts w:ascii="Montserrat" w:hAnsi="Montserrat"/>
          <w:b/>
          <w:bCs/>
          <w:color w:val="000000"/>
          <w:sz w:val="18"/>
          <w:szCs w:val="18"/>
        </w:rPr>
        <w:t xml:space="preserve"> </w:t>
      </w:r>
      <w:r w:rsidR="005D0893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&lt;&lt;domicilio de la Unidad de </w:t>
      </w:r>
      <w:r w:rsidR="005D18F0">
        <w:rPr>
          <w:rStyle w:val="normaltextrun"/>
          <w:rFonts w:ascii="Montserrat" w:hAnsi="Montserrat"/>
          <w:color w:val="0070C0"/>
          <w:sz w:val="18"/>
          <w:szCs w:val="18"/>
        </w:rPr>
        <w:t>inspección</w:t>
      </w:r>
      <w:r w:rsidR="005D18F0" w:rsidRPr="00591779">
        <w:rPr>
          <w:rStyle w:val="normaltextrun"/>
          <w:rFonts w:ascii="Montserrat" w:hAnsi="Montserrat"/>
          <w:color w:val="0070C0"/>
          <w:sz w:val="18"/>
          <w:szCs w:val="18"/>
        </w:rPr>
        <w:t xml:space="preserve"> 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6182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código postal, </w:t>
      </w:r>
      <w:r w:rsidR="006F6E9F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F16CA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C06F35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entidad federativa</w:t>
      </w:r>
      <w:r w:rsidR="00F16CA3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591779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y en pleno conocimiento de lo dispuesto en los </w:t>
      </w:r>
      <w:bookmarkStart w:id="1" w:name="_Hlk496093836"/>
      <w:bookmarkStart w:id="2" w:name="_Hlk496176802"/>
      <w:r w:rsidR="00604E4E">
        <w:rPr>
          <w:rFonts w:ascii="Montserrat" w:eastAsia="Times New Roman" w:hAnsi="Montserrat" w:cs="Arial"/>
          <w:sz w:val="18"/>
          <w:szCs w:val="18"/>
          <w:lang w:eastAsia="es-MX"/>
        </w:rPr>
        <w:t xml:space="preserve">artículos </w:t>
      </w:r>
      <w:bookmarkStart w:id="3" w:name="_Hlk48302255"/>
      <w:r w:rsidR="005D18F0">
        <w:rPr>
          <w:rFonts w:ascii="Montserrat" w:hAnsi="Montserrat"/>
          <w:sz w:val="18"/>
          <w:szCs w:val="18"/>
        </w:rPr>
        <w:t>6, 9, 56, 60 fracción I y 68 de la Ley de Infraestructura de la Calidad</w:t>
      </w:r>
      <w:bookmarkEnd w:id="3"/>
      <w:r w:rsidR="005D18F0" w:rsidRPr="00462AB8">
        <w:rPr>
          <w:rFonts w:ascii="Montserrat" w:hAnsi="Montserrat"/>
          <w:sz w:val="18"/>
          <w:szCs w:val="18"/>
        </w:rPr>
        <w:t>; 88</w:t>
      </w:r>
      <w:r w:rsidR="005D18F0">
        <w:rPr>
          <w:rFonts w:ascii="Montserrat" w:hAnsi="Montserrat"/>
          <w:sz w:val="18"/>
          <w:szCs w:val="18"/>
        </w:rPr>
        <w:t xml:space="preserve"> y</w:t>
      </w:r>
      <w:r w:rsidR="005D18F0" w:rsidRPr="00462AB8">
        <w:rPr>
          <w:rFonts w:ascii="Montserrat" w:hAnsi="Montserrat"/>
          <w:sz w:val="18"/>
          <w:szCs w:val="18"/>
        </w:rPr>
        <w:t xml:space="preserve"> 98 del Reglamento de la Ley Federal sobre Metrología </w:t>
      </w:r>
      <w:bookmarkEnd w:id="1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33 y 34 de los Lineamientos de Terceros, manifiesto bajo protesta de decir verdad lo siguiente:</w:t>
      </w:r>
    </w:p>
    <w:p w14:paraId="762C8BAE" w14:textId="77777777" w:rsidR="00A735A5" w:rsidRPr="00591779" w:rsidRDefault="00A735A5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793CC799" w14:textId="0379D89F" w:rsidR="00417B18" w:rsidRPr="00591779" w:rsidRDefault="00417B18" w:rsidP="001C0393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&lt;&lt;00:00 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h</w:t>
      </w:r>
      <w:r w:rsidR="0015543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día </w:t>
      </w:r>
      <w:bookmarkStart w:id="4" w:name="_Hlk496093915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mes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año&gt;</w:t>
      </w:r>
      <w:r w:rsidRPr="0015543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bookmarkEnd w:id="4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bookmarkStart w:id="5" w:name="_Hlk496268735"/>
      <w:r w:rsidRPr="0015543A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A110A1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="00F763B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A110A1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r w:rsidR="00DC3FB1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r w:rsidR="00DC3FB1" w:rsidRPr="002105B5">
        <w:t xml:space="preserve"> </w:t>
      </w:r>
      <w:bookmarkStart w:id="6" w:name="_Hlk48657269"/>
      <w:r w:rsidR="00DC3FB1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6"/>
      <w:r w:rsidR="00DC3FB1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DC3FB1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y en su caso, </w:t>
      </w:r>
      <w:bookmarkStart w:id="7" w:name="_Hlk16239117"/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ersonal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profesional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t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écnico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especializado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A110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adicional </w:t>
      </w:r>
      <w:r w:rsidR="001148BD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</w:t>
      </w:r>
      <w:r w:rsidR="00B76088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que acude a la </w:t>
      </w:r>
      <w:bookmarkEnd w:id="7"/>
      <w:r w:rsidR="00DC3FB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quien</w:t>
      </w:r>
      <w:r w:rsidR="00EC0C54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identifican con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expedida por </w:t>
      </w:r>
      <w:r w:rsidR="00B8536B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="00B8536B" w:rsidRPr="00591779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B8536B" w:rsidRPr="001D0E1B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B8536B" w:rsidRPr="001D0E1B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B8536B" w:rsidRPr="001D0E1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&lt;&lt;número</w:t>
      </w:r>
      <w:r w:rsidR="001D0E1B" w:rsidRPr="007C360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proofErr w:type="spellStart"/>
      <w:r w:rsidR="001D0E1B" w:rsidRPr="007C360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="00B8536B" w:rsidRPr="001D0E1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72356F" w:rsidRPr="001D0E1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2356F" w:rsidRPr="001D0E1B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respectivamente</w:t>
      </w:r>
      <w:r w:rsidR="0072356F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) en</w:t>
      </w:r>
      <w:bookmarkEnd w:id="5"/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empresa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A110A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número de permiso y/o título habilitante </w:t>
      </w:r>
      <w:r w:rsidR="00A110A1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&lt;&lt;número de plan o programa, título de asignación, número de permiso </w:t>
      </w:r>
      <w:r w:rsidR="005E345A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CRE </w:t>
      </w:r>
      <w:r w:rsidR="00A110A1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y/u oficio resolutivo emitido por la Agencia&gt;&gt;</w:t>
      </w:r>
      <w:r w:rsidR="00A110A1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  <w:lang w:val="es-ES"/>
        </w:rPr>
        <w:t xml:space="preserve"> </w:t>
      </w:r>
      <w:r w:rsidR="00A110A1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A110A1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>&lt;&lt;nombre de la dependencia&gt;&gt;,</w:t>
      </w:r>
      <w:r w:rsidR="00A110A1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ubicada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calle, número</w:t>
      </w:r>
      <w:r w:rsidR="00A110A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B76088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piso,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colonia, código postal, </w:t>
      </w:r>
      <w:r w:rsidR="008603D1"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alcaldía 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 municipio</w:t>
      </w:r>
      <w:r w:rsidR="000314F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A110A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entidad federativa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314F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y coordenadas geográficas</w:t>
      </w:r>
      <w:r w:rsidRPr="00591779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&gt;&gt;,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atendiendo la presente </w:t>
      </w:r>
      <w:r w:rsidR="00D917C6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inspección</w:t>
      </w:r>
      <w:r w:rsidR="00D917C6"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</w:t>
      </w:r>
      <w:r w:rsidR="00A110A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452AC6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C. 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nombre del personal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 &gt;&gt;</w:t>
      </w:r>
      <w:r w:rsidRPr="0015543A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quien se identifica con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&lt;&lt;identificación oficial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A110A1" w:rsidRPr="00D35DA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vigente,</w:t>
      </w:r>
      <w:r w:rsidR="005D0893" w:rsidRPr="00D35DA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</w:t>
      </w:r>
      <w:r w:rsidR="005D0893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número </w:t>
      </w:r>
      <w:r w:rsidR="005D08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número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 especificación del cargo&gt;&gt;,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A110A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número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telefónico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</w:t>
      </w:r>
      <w:r w:rsidR="003B5C5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diez dígitos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extensión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591779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l correo electrónico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con domicilio para oír y recibir notificaciones </w:t>
      </w:r>
      <w:r w:rsidR="00A110A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ubicado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calle, número</w:t>
      </w:r>
      <w:r w:rsidR="00A110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="001148BD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piso,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alcaldía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 municipio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0138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2BC21F9C" w14:textId="77777777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25BE7DFF" w14:textId="656E86C0" w:rsidR="00A735A5" w:rsidRPr="00591779" w:rsidRDefault="001944CD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al</w:t>
      </w:r>
      <w:r w:rsidR="004979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designe dos testigos de asistencia, mismos que deberán estar presentes durante el desarrollo de la </w:t>
      </w:r>
      <w:r w:rsidR="000314F0">
        <w:rPr>
          <w:rFonts w:ascii="Montserrat" w:eastAsia="Times New Roman" w:hAnsi="Montserrat" w:cs="Arial"/>
          <w:sz w:val="18"/>
          <w:szCs w:val="18"/>
          <w:lang w:val="es-ES_tradnl"/>
        </w:rPr>
        <w:t>inspección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, en caso de no realizarlo, éstos serán designados </w:t>
      </w:r>
      <w:r w:rsidR="000314F0" w:rsidRPr="00441A66">
        <w:rPr>
          <w:rFonts w:ascii="Montserrat" w:hAnsi="Montserrat"/>
          <w:sz w:val="18"/>
          <w:lang w:val="es-ES_tradnl"/>
        </w:rPr>
        <w:t xml:space="preserve">por </w:t>
      </w:r>
      <w:bookmarkStart w:id="8" w:name="_Hlk48658338"/>
      <w:r w:rsidR="000314F0" w:rsidRPr="00D074DB">
        <w:rPr>
          <w:rFonts w:ascii="Montserrat" w:hAnsi="Montserrat"/>
          <w:sz w:val="18"/>
          <w:lang w:val="es-ES_tradnl"/>
        </w:rPr>
        <w:t>la</w:t>
      </w:r>
      <w:r w:rsidR="000314F0">
        <w:rPr>
          <w:rFonts w:ascii="Montserrat" w:hAnsi="Montserrat"/>
          <w:sz w:val="18"/>
          <w:lang w:val="es-ES_tradnl"/>
        </w:rPr>
        <w:t>(la</w:t>
      </w:r>
      <w:r w:rsidR="000314F0" w:rsidRPr="00D074DB">
        <w:rPr>
          <w:rFonts w:ascii="Montserrat" w:hAnsi="Montserrat"/>
          <w:sz w:val="18"/>
          <w:lang w:val="es-ES_tradnl"/>
        </w:rPr>
        <w:t>s</w:t>
      </w:r>
      <w:r w:rsidR="000314F0">
        <w:rPr>
          <w:rFonts w:ascii="Montserrat" w:hAnsi="Montserrat"/>
          <w:sz w:val="18"/>
          <w:lang w:val="es-ES_tradnl"/>
        </w:rPr>
        <w:t>)</w:t>
      </w:r>
      <w:r w:rsidR="000314F0" w:rsidRPr="00D074DB">
        <w:rPr>
          <w:rFonts w:ascii="Montserrat" w:hAnsi="Montserrat"/>
          <w:sz w:val="18"/>
          <w:lang w:val="es-ES_tradnl"/>
        </w:rPr>
        <w:t xml:space="preserve"> persona</w:t>
      </w:r>
      <w:r w:rsidR="000314F0">
        <w:rPr>
          <w:rFonts w:ascii="Montserrat" w:hAnsi="Montserrat"/>
          <w:sz w:val="18"/>
          <w:lang w:val="es-ES_tradnl"/>
        </w:rPr>
        <w:t>(</w:t>
      </w:r>
      <w:r w:rsidR="000314F0" w:rsidRPr="00D074DB">
        <w:rPr>
          <w:rFonts w:ascii="Montserrat" w:hAnsi="Montserrat"/>
          <w:sz w:val="18"/>
          <w:lang w:val="es-ES_tradnl"/>
        </w:rPr>
        <w:t>s</w:t>
      </w:r>
      <w:r w:rsidR="000314F0">
        <w:rPr>
          <w:rFonts w:ascii="Montserrat" w:hAnsi="Montserrat"/>
          <w:sz w:val="18"/>
          <w:lang w:val="es-ES_tradnl"/>
        </w:rPr>
        <w:t>) aprobada(s)</w:t>
      </w:r>
      <w:r w:rsidR="000314F0" w:rsidRPr="00D074DB">
        <w:rPr>
          <w:rFonts w:ascii="Montserrat" w:hAnsi="Montserrat"/>
          <w:sz w:val="18"/>
          <w:lang w:val="es-ES_tradnl"/>
        </w:rPr>
        <w:t xml:space="preserve"> que realiza</w:t>
      </w:r>
      <w:r w:rsidR="000314F0">
        <w:rPr>
          <w:rFonts w:ascii="Montserrat" w:hAnsi="Montserrat"/>
          <w:sz w:val="18"/>
          <w:lang w:val="es-ES_tradnl"/>
        </w:rPr>
        <w:t>(</w:t>
      </w:r>
      <w:r w:rsidR="000314F0" w:rsidRPr="00D074DB">
        <w:rPr>
          <w:rFonts w:ascii="Montserrat" w:hAnsi="Montserrat"/>
          <w:sz w:val="18"/>
          <w:lang w:val="es-ES_tradnl"/>
        </w:rPr>
        <w:t>n</w:t>
      </w:r>
      <w:r w:rsidR="000314F0">
        <w:rPr>
          <w:rFonts w:ascii="Montserrat" w:hAnsi="Montserrat"/>
          <w:sz w:val="18"/>
          <w:lang w:val="es-ES_tradnl"/>
        </w:rPr>
        <w:t>)</w:t>
      </w:r>
      <w:r w:rsidR="000314F0" w:rsidRPr="00D074DB">
        <w:rPr>
          <w:rFonts w:ascii="Montserrat" w:hAnsi="Montserrat"/>
          <w:sz w:val="18"/>
          <w:lang w:val="es-ES_tradnl"/>
        </w:rPr>
        <w:t xml:space="preserve"> la inspección</w:t>
      </w:r>
      <w:bookmarkEnd w:id="8"/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, sin que tal circunstancia invalide su contenido; a lo que el</w:t>
      </w:r>
      <w:r w:rsidR="00497922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&lt;&lt;Sí o No&gt;&gt;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designa a dos testigos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 caso negativo, agregar lo siguiente: por tanto los designa el personal que practica la </w:t>
      </w:r>
      <w:r w:rsidR="000314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recayendo la designación como primer testigo en el</w:t>
      </w:r>
      <w:r w:rsidR="00497922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 quien se identific</w:t>
      </w:r>
      <w:r w:rsidR="00497922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</w:t>
      </w:r>
      <w:proofErr w:type="spellStart"/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9" w:name="_Hlk16681484"/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</w:t>
      </w:r>
      <w:bookmarkEnd w:id="9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y como segundo testigo en el</w:t>
      </w:r>
      <w:r w:rsidR="00497922">
        <w:rPr>
          <w:rFonts w:ascii="Montserrat" w:eastAsia="Times New Roman" w:hAnsi="Montserrat" w:cs="Arial"/>
          <w:sz w:val="18"/>
          <w:szCs w:val="18"/>
          <w:lang w:val="es-ES_tradnl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C.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quien se identific</w:t>
      </w:r>
      <w:r w:rsidR="00497922">
        <w:rPr>
          <w:rFonts w:ascii="Montserrat" w:eastAsia="Times New Roman" w:hAnsi="Montserrat" w:cs="Arial"/>
          <w:sz w:val="18"/>
          <w:szCs w:val="18"/>
          <w:lang w:val="es-ES_tradnl"/>
        </w:rPr>
        <w:t>a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con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>vigente,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 expedida por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 con número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domicilio del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(la)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testigo (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4979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652AB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BC73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entidad federativa</w:t>
      </w:r>
      <w:r w:rsidR="00ED4B8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1C0393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 xml:space="preserve">,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 xml:space="preserve">a quienes </w:t>
      </w:r>
      <w:r w:rsidR="00497922">
        <w:rPr>
          <w:rFonts w:ascii="Montserrat" w:eastAsia="Times New Roman" w:hAnsi="Montserrat" w:cs="Arial"/>
          <w:sz w:val="18"/>
          <w:szCs w:val="18"/>
          <w:lang w:val="es-ES_tradnl"/>
        </w:rPr>
        <w:t xml:space="preserve">se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hace saber el objeto de la presente diligencia. Las referidas identificaciones</w:t>
      </w:r>
      <w:r w:rsidR="00D35DAF">
        <w:rPr>
          <w:rFonts w:ascii="Montserrat" w:eastAsia="Times New Roman" w:hAnsi="Montserrat" w:cs="Arial"/>
          <w:sz w:val="18"/>
          <w:szCs w:val="18"/>
          <w:lang w:val="es-ES_tradnl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_tradnl"/>
        </w:rPr>
        <w:t>se anexan a la presente en copia fotostática simple, tanto como de la persona que atiende la visita como de los testigos de asistencia</w:t>
      </w:r>
      <w:r w:rsidR="001C0393" w:rsidRPr="00591779">
        <w:rPr>
          <w:rFonts w:ascii="Montserrat" w:eastAsia="Times New Roman" w:hAnsi="Montserrat" w:cs="Arial"/>
          <w:sz w:val="18"/>
          <w:szCs w:val="18"/>
          <w:lang w:val="es-ES_tradnl"/>
        </w:rPr>
        <w:t>.</w:t>
      </w:r>
    </w:p>
    <w:p w14:paraId="18A2F1F8" w14:textId="77777777" w:rsidR="00A735A5" w:rsidRPr="00591779" w:rsidRDefault="00A735A5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0D36BB73" w14:textId="498A607B" w:rsidR="0005229B" w:rsidRPr="00591779" w:rsidRDefault="000C7091" w:rsidP="69796F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</w:pPr>
      <w:r>
        <w:rPr>
          <w:rFonts w:ascii="Montserrat" w:eastAsia="Times New Roman" w:hAnsi="Montserrat" w:cs="Arial"/>
          <w:sz w:val="18"/>
          <w:szCs w:val="18"/>
          <w:lang w:val="es-ES" w:eastAsia="es-MX"/>
        </w:rPr>
        <w:lastRenderedPageBreak/>
        <w:t>Acto seguido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se procede a realizar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la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0314F0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inspección</w:t>
      </w:r>
      <w:r w:rsidR="000314F0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documental</w:t>
      </w:r>
      <w:r w:rsidR="69796FD9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respecto de la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t>E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valuación de la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t>C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onformidad de la etapa de </w:t>
      </w:r>
      <w:r w:rsidR="007005CD">
        <w:rPr>
          <w:rFonts w:ascii="Montserrat" w:eastAsia="Times New Roman" w:hAnsi="Montserrat" w:cs="Arial"/>
          <w:sz w:val="18"/>
          <w:szCs w:val="18"/>
          <w:lang w:eastAsia="es-MX"/>
        </w:rPr>
        <w:t>Inspección y Análisis de integridad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>
        <w:rPr>
          <w:rFonts w:ascii="Montserrat" w:eastAsia="Times New Roman" w:hAnsi="Montserrat" w:cs="Arial"/>
          <w:sz w:val="18"/>
          <w:szCs w:val="18"/>
          <w:lang w:val="es-ES_tradnl" w:eastAsia="es-MX"/>
        </w:rPr>
        <w:t>al que se refiere la</w:t>
      </w:r>
      <w:r w:rsidR="008718AC" w:rsidRPr="0059177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Norma Oficial Mexicana NOM-009-ASEA-2017, Administración de la integridad de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>
        <w:rPr>
          <w:rFonts w:ascii="Montserrat" w:eastAsia="Calibri" w:hAnsi="Montserrat" w:cs="Arial"/>
          <w:i/>
          <w:sz w:val="18"/>
          <w:szCs w:val="18"/>
        </w:rPr>
        <w:t>t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>
        <w:rPr>
          <w:rFonts w:ascii="Montserrat" w:eastAsia="Calibri" w:hAnsi="Montserrat" w:cs="Arial"/>
          <w:i/>
          <w:sz w:val="18"/>
          <w:szCs w:val="18"/>
        </w:rPr>
        <w:t>d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>
        <w:rPr>
          <w:rFonts w:ascii="Montserrat" w:eastAsia="Calibri" w:hAnsi="Montserrat" w:cs="Arial"/>
          <w:i/>
          <w:sz w:val="18"/>
          <w:szCs w:val="18"/>
        </w:rPr>
        <w:t>h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>
        <w:rPr>
          <w:rFonts w:ascii="Montserrat" w:eastAsia="Calibri" w:hAnsi="Montserrat" w:cs="Arial"/>
          <w:i/>
          <w:sz w:val="18"/>
          <w:szCs w:val="18"/>
        </w:rPr>
        <w:t>p</w:t>
      </w:r>
      <w:r w:rsidR="008718AC" w:rsidRPr="00591779">
        <w:rPr>
          <w:rFonts w:ascii="Montserrat" w:eastAsia="Calibri" w:hAnsi="Montserrat" w:cs="Arial"/>
          <w:i/>
          <w:sz w:val="18"/>
          <w:szCs w:val="18"/>
        </w:rPr>
        <w:t xml:space="preserve">etroquímicos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publicada en el Diario Oficial de la Federación el 2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3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enero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201</w:t>
      </w:r>
      <w:r w:rsidR="000E51DB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9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en razón de la orden de servicio número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&lt;&lt;colocar el número de la orden de servicio&gt;&gt;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de fecha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&lt;&lt;día/mes/año&gt;&gt;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realizada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por el Regulado </w:t>
      </w:r>
      <w:r w:rsidR="69796FD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69796FD9" w:rsidRPr="0059177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cuyo resultado quedará </w:t>
      </w:r>
      <w:r>
        <w:rPr>
          <w:rFonts w:ascii="Montserrat" w:eastAsia="Times New Roman" w:hAnsi="Montserrat" w:cs="Arial"/>
          <w:sz w:val="18"/>
          <w:szCs w:val="18"/>
          <w:lang w:val="es-ES" w:eastAsia="es-MX"/>
        </w:rPr>
        <w:t>asentado</w:t>
      </w:r>
      <w:r w:rsidR="69796FD9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en el </w:t>
      </w:r>
      <w:r w:rsidR="69796FD9"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Dictamen de </w:t>
      </w:r>
      <w:r w:rsidR="007005CD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Inspección y Análisis de Integridad.</w:t>
      </w:r>
      <w:r w:rsidR="001A58BA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.</w:t>
      </w:r>
    </w:p>
    <w:p w14:paraId="3D8690C3" w14:textId="77777777" w:rsidR="00A857A9" w:rsidRPr="00591779" w:rsidRDefault="00A857A9" w:rsidP="001A58BA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EE7851F" w14:textId="0732F2C1" w:rsidR="00417B18" w:rsidRPr="00591779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591779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</w:p>
    <w:p w14:paraId="42EADD23" w14:textId="7477FE43" w:rsidR="00417B18" w:rsidRPr="0059177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59177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constatación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documental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realizada, </w:t>
      </w:r>
      <w:r w:rsidR="00B6337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obtuv</w:t>
      </w:r>
      <w:r w:rsidR="00B63375">
        <w:rPr>
          <w:rFonts w:ascii="Montserrat" w:hAnsi="Montserrat"/>
          <w:color w:val="2F2F2F"/>
          <w:sz w:val="18"/>
          <w:szCs w:val="18"/>
          <w:lang w:val="es-ES_tradnl" w:eastAsia="es-MX"/>
        </w:rPr>
        <w:t>o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la siguiente información del</w:t>
      </w:r>
      <w:r w:rsidR="00B62EAB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62EA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D32CA7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B62EA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591779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591779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1B37" w14:textId="77777777" w:rsidR="00417B18" w:rsidRPr="008733C2" w:rsidRDefault="008733C2" w:rsidP="00591779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&lt;&lt;Redactar una breve descripción física del proyecto, en la etapa de Inspección y Análisis de integridad, indicando como mínimo datos tales como:</w:t>
            </w:r>
          </w:p>
          <w:p w14:paraId="6003BBC3" w14:textId="77777777" w:rsidR="008733C2" w:rsidRPr="008733C2" w:rsidRDefault="008733C2" w:rsidP="008733C2">
            <w:pPr>
              <w:pStyle w:val="Texto0"/>
              <w:numPr>
                <w:ilvl w:val="3"/>
                <w:numId w:val="38"/>
              </w:numPr>
              <w:spacing w:before="20" w:after="20" w:line="240" w:lineRule="auto"/>
              <w:ind w:left="309" w:hanging="142"/>
              <w:jc w:val="left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Tipo de proyecto&lt;&lt; Nuevo, Modificación o Ampliación</w:t>
            </w:r>
          </w:p>
          <w:p w14:paraId="0A471B75" w14:textId="77777777" w:rsidR="008733C2" w:rsidRP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Ubicación y dimensiones en un Ducto, Segmento o sección.</w:t>
            </w:r>
          </w:p>
          <w:p w14:paraId="64F51565" w14:textId="77777777" w:rsidR="008733C2" w:rsidRP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Descripción de los Métodos actuales utilizados para la inspección de integridad tales como: inspección interna, externa, indirecta y muestral.</w:t>
            </w:r>
          </w:p>
          <w:p w14:paraId="29429EE1" w14:textId="77777777" w:rsidR="008733C2" w:rsidRP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Reporte de verificación de indicaciones.</w:t>
            </w:r>
          </w:p>
          <w:p w14:paraId="7BD5F9BF" w14:textId="77777777" w:rsidR="008733C2" w:rsidRP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Análisis de las indicaciones detectadas y/o el análisis estructural del Ducto, Segmento o sección.</w:t>
            </w:r>
          </w:p>
          <w:p w14:paraId="5ADB16B0" w14:textId="597282E2" w:rsid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Descripción de la prueba de presión como un método para evaluar la integridad de un Ducto, Segmento o sección.</w:t>
            </w:r>
          </w:p>
          <w:p w14:paraId="148F20CC" w14:textId="77777777" w:rsidR="008733C2" w:rsidRPr="008733C2" w:rsidRDefault="008733C2" w:rsidP="008733C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Descripción del programa de actividades de mantenimiento para atender los resultados del Análisis de integridad.</w:t>
            </w:r>
          </w:p>
          <w:p w14:paraId="473270B0" w14:textId="51E9EEA7" w:rsidR="008733C2" w:rsidRPr="00591779" w:rsidRDefault="008733C2" w:rsidP="008733C2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8733C2">
              <w:rPr>
                <w:rFonts w:ascii="Montserrat" w:hAnsi="Montserrat"/>
                <w:color w:val="0070C0"/>
                <w:szCs w:val="18"/>
                <w:lang w:eastAsia="es-MX"/>
              </w:rPr>
              <w:t>Los párrafos anteriores consideran la redacción mínima que debe incluirse. Es enunciativo más no limitativo</w:t>
            </w:r>
          </w:p>
        </w:tc>
      </w:tr>
    </w:tbl>
    <w:p w14:paraId="4DB773D2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0A3F3D89" w14:textId="5CA42659" w:rsidR="00C96BF8" w:rsidRPr="00591779" w:rsidRDefault="003E4840" w:rsidP="00A857A9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591779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314F0">
        <w:rPr>
          <w:rFonts w:ascii="Montserrat" w:hAnsi="Montserrat"/>
          <w:sz w:val="18"/>
          <w:szCs w:val="18"/>
          <w:lang w:val="es-ES_tradnl" w:eastAsia="es-MX"/>
        </w:rPr>
        <w:t>inspección</w:t>
      </w:r>
      <w:r w:rsidR="000314F0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>documental realizada, se consultó la siguiente información del</w:t>
      </w:r>
      <w:r w:rsidR="00B62EAB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5917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62EA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nombre del </w:t>
      </w:r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bookmarkStart w:id="10" w:name="_GoBack"/>
      <w:r w:rsidR="00B62EA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bookmarkEnd w:id="10"/>
      <w:r w:rsidR="00A857A9"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A857A9" w:rsidRPr="00591779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p w14:paraId="7C9DDB70" w14:textId="2060121B" w:rsidR="00A857A9" w:rsidRPr="00591779" w:rsidRDefault="00A857A9" w:rsidP="00A857A9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&lt;&lt;Enlistar los documentos consultados durante la </w:t>
      </w:r>
      <w:r w:rsidR="000314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ej. planos, manuales, </w:t>
      </w:r>
      <w:proofErr w:type="spellStart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DTI´s</w:t>
      </w:r>
      <w:proofErr w:type="spellEnd"/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bitácoras, procedimientos, diagramas, etc.&gt;&gt;</w:t>
      </w:r>
    </w:p>
    <w:p w14:paraId="4FEBDCCC" w14:textId="7450BB78" w:rsidR="00417B18" w:rsidRPr="00591779" w:rsidRDefault="00417B18" w:rsidP="00417B18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417B18" w:rsidRPr="00591779" w14:paraId="7E3A00D9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292F9C6B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Fecha </w:t>
            </w:r>
            <w:r w:rsidR="00DE4975">
              <w:rPr>
                <w:rFonts w:ascii="Montserrat" w:hAnsi="Montserrat"/>
                <w:b/>
                <w:szCs w:val="18"/>
                <w:lang w:val="es-ES_tradnl" w:eastAsia="es-MX"/>
              </w:rPr>
              <w:t>de elaboración</w:t>
            </w:r>
          </w:p>
          <w:p w14:paraId="66FB276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591779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33877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Tipo de anexo </w:t>
            </w:r>
          </w:p>
        </w:tc>
      </w:tr>
      <w:tr w:rsidR="00417B18" w:rsidRPr="00591779" w14:paraId="487CE38D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 consultado&gt;&gt;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&lt;&lt;Fecha del Documento&gt;&gt;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417B18" w:rsidRPr="00591779" w14:paraId="602838CB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591779" w14:paraId="30607C7E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417B18" w:rsidRPr="00591779" w14:paraId="44190EF4" w14:textId="77777777" w:rsidTr="00417B18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417B18" w:rsidRPr="00591779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591779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417B18" w:rsidRPr="00591779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591779" w:rsidRDefault="00417B18" w:rsidP="00417B18">
      <w:pPr>
        <w:rPr>
          <w:rFonts w:ascii="Montserrat" w:hAnsi="Montserrat"/>
          <w:sz w:val="18"/>
          <w:szCs w:val="18"/>
        </w:rPr>
      </w:pPr>
    </w:p>
    <w:p w14:paraId="3BF0336C" w14:textId="0048927D" w:rsidR="00417B18" w:rsidRPr="00591779" w:rsidRDefault="69796FD9" w:rsidP="69796FD9">
      <w:pPr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evaluados los requisitos establecidos en la 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NOM-009-ASEA-2017, Administración de la integridad de </w:t>
      </w:r>
      <w:r w:rsidR="00B63BE0">
        <w:rPr>
          <w:rFonts w:ascii="Montserrat" w:eastAsia="Calibri" w:hAnsi="Montserrat" w:cs="Arial"/>
          <w:i/>
          <w:sz w:val="18"/>
          <w:szCs w:val="18"/>
        </w:rPr>
        <w:t>d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uctos de recolección, </w:t>
      </w:r>
      <w:r w:rsidR="00B63BE0">
        <w:rPr>
          <w:rFonts w:ascii="Montserrat" w:eastAsia="Calibri" w:hAnsi="Montserrat" w:cs="Arial"/>
          <w:i/>
          <w:sz w:val="18"/>
          <w:szCs w:val="18"/>
        </w:rPr>
        <w:t>t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ransporte y </w:t>
      </w:r>
      <w:r w:rsidR="00B63BE0">
        <w:rPr>
          <w:rFonts w:ascii="Montserrat" w:eastAsia="Calibri" w:hAnsi="Montserrat" w:cs="Arial"/>
          <w:i/>
          <w:sz w:val="18"/>
          <w:szCs w:val="18"/>
        </w:rPr>
        <w:t>d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istribución de </w:t>
      </w:r>
      <w:r w:rsidR="00B63BE0">
        <w:rPr>
          <w:rFonts w:ascii="Montserrat" w:eastAsia="Calibri" w:hAnsi="Montserrat" w:cs="Arial"/>
          <w:i/>
          <w:sz w:val="18"/>
          <w:szCs w:val="18"/>
        </w:rPr>
        <w:t>h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idrocarburos, </w:t>
      </w:r>
      <w:r w:rsidR="00B63BE0">
        <w:rPr>
          <w:rFonts w:ascii="Montserrat" w:eastAsia="Calibri" w:hAnsi="Montserrat" w:cs="Arial"/>
          <w:i/>
          <w:sz w:val="18"/>
          <w:szCs w:val="18"/>
        </w:rPr>
        <w:t>p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 xml:space="preserve">etrolíferos y </w:t>
      </w:r>
      <w:r w:rsidR="00B63BE0">
        <w:rPr>
          <w:rFonts w:ascii="Montserrat" w:eastAsia="Calibri" w:hAnsi="Montserrat" w:cs="Arial"/>
          <w:i/>
          <w:sz w:val="18"/>
          <w:szCs w:val="18"/>
        </w:rPr>
        <w:t>p</w:t>
      </w:r>
      <w:r w:rsidR="00B63BE0" w:rsidRPr="00591779">
        <w:rPr>
          <w:rFonts w:ascii="Montserrat" w:eastAsia="Calibri" w:hAnsi="Montserrat" w:cs="Arial"/>
          <w:i/>
          <w:sz w:val="18"/>
          <w:szCs w:val="18"/>
        </w:rPr>
        <w:t>etroquímicos</w:t>
      </w:r>
      <w:r w:rsidR="00B63BE0">
        <w:rPr>
          <w:rFonts w:ascii="Montserrat" w:eastAsia="Calibri" w:hAnsi="Montserrat" w:cs="Arial"/>
          <w:i/>
          <w:sz w:val="18"/>
          <w:szCs w:val="18"/>
        </w:rPr>
        <w:t>,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atendiendo a los resultados descritos en la lista de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0314F0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número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&lt;&lt;anotar 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el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número de lista de </w:t>
      </w:r>
      <w:r w:rsidR="000314F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, parte integral de la presente acta, se hace constar que el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0314F0" w:rsidRPr="00AF32BF">
        <w:rPr>
          <w:rFonts w:ascii="Montserrat" w:hAnsi="Montserrat"/>
          <w:color w:val="2E74B5" w:themeColor="accent1" w:themeShade="BF"/>
          <w:sz w:val="18"/>
          <w:lang w:val="es-ES"/>
        </w:rPr>
        <w:t>&lt;&lt;</w:t>
      </w:r>
      <w:bookmarkStart w:id="11" w:name="_Hlk48658380"/>
      <w:r w:rsidR="000314F0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bookmarkEnd w:id="11"/>
      <w:r w:rsidR="000314F0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</w:t>
      </w:r>
      <w:r w:rsidR="000314F0"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, del 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profesional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t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0314F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&gt;&gt;,</w:t>
      </w:r>
      <w:r w:rsidRPr="00591779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>ó(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aron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lastRenderedPageBreak/>
        <w:t>inspección</w:t>
      </w:r>
      <w:r w:rsidR="000314F0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con presencia en todo momento del</w:t>
      </w:r>
      <w:r w:rsidR="00B63BE0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591779">
        <w:rPr>
          <w:rFonts w:ascii="Montserrat" w:hAnsi="Montserrat" w:cs="Arial"/>
          <w:sz w:val="18"/>
          <w:szCs w:val="18"/>
        </w:rPr>
        <w:t xml:space="preserve"> C.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DE497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Regulado&gt;&gt;,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firmando de conformidad con el contenido de la misma los que en ella intervinieron, levantándose para su constancia el presente acto en 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</w:t>
      </w:r>
      <w:r w:rsidR="00B63BE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en el documento y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B63BE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591779"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&gt;&gt; </w:t>
      </w:r>
      <w:r w:rsidRPr="0059177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fojas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0314F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0314F0"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a las</w:t>
      </w:r>
      <w:r w:rsidRPr="00591779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591779">
        <w:rPr>
          <w:rFonts w:ascii="Montserrat" w:hAnsi="Montserrat" w:cs="Arial"/>
          <w:sz w:val="18"/>
          <w:szCs w:val="18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val="es-ES" w:eastAsia="es-MX"/>
        </w:rPr>
        <w:t>del día &lt;&lt;</w:t>
      </w:r>
      <w:r w:rsidRPr="00591779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día/mes/año&gt;&gt;,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B63BE0">
        <w:rPr>
          <w:rFonts w:ascii="Montserrat" w:eastAsia="Times New Roman" w:hAnsi="Montserrat" w:cs="Arial"/>
          <w:sz w:val="18"/>
          <w:szCs w:val="18"/>
          <w:lang w:eastAsia="es-MX"/>
        </w:rPr>
        <w:t>haciéndose entrega de</w:t>
      </w:r>
      <w:r w:rsidR="00B63BE0"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Pr="005917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B63BE0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proofErr w:type="spellStart"/>
      <w:r w:rsidR="00B63BE0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B63BE0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Pr="00591779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</w:t>
      </w:r>
      <w:r w:rsidR="00B63BE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59177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59177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Regulado&gt;&gt;.</w:t>
      </w:r>
    </w:p>
    <w:p w14:paraId="4F9837D0" w14:textId="1DA2001B" w:rsidR="00A735A5" w:rsidRPr="00591779" w:rsidRDefault="00A735A5" w:rsidP="00417B18">
      <w:pPr>
        <w:ind w:firstLine="284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</w:pPr>
    </w:p>
    <w:p w14:paraId="6AEAC19B" w14:textId="4D9F962F" w:rsidR="00A735A5" w:rsidRPr="00591779" w:rsidRDefault="00A735A5" w:rsidP="00417B18">
      <w:pPr>
        <w:ind w:firstLine="284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</w:pPr>
    </w:p>
    <w:p w14:paraId="7E51569F" w14:textId="77777777" w:rsidR="00A735A5" w:rsidRPr="00591779" w:rsidRDefault="00A735A5" w:rsidP="00417B18">
      <w:pPr>
        <w:ind w:firstLine="284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E91DF8" w:rsidRPr="00591779" w14:paraId="02BC806D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C459F9" w14:textId="5CD1B5B2" w:rsidR="00E91DF8" w:rsidRPr="00591779" w:rsidRDefault="00FB1549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497303914"/>
            <w:bookmarkStart w:id="13" w:name="_Hlk15035095"/>
            <w:r w:rsidRPr="001837A4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 LA UNIDAD DE </w:t>
            </w:r>
            <w:r w:rsidR="000314F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 w:rsidR="00E91DF8" w:rsidRPr="00C004F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UNIDAD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</w:t>
            </w:r>
            <w:r w:rsidR="000314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E91DF8"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140AD570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765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11A3CFE9" w14:textId="743449E6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0314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6BE221" w14:textId="1503ED66" w:rsidR="00E91DF8" w:rsidRPr="00591779" w:rsidRDefault="000314F0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7A03ECB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CEE694" w14:textId="18B1D9F9" w:rsidR="00591779" w:rsidRPr="00591779" w:rsidRDefault="00591779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66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E0A73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97C7A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EA69D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CAC715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7E440F45" w14:textId="52B72ACF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indicado en el Anexo 2 de la Aprobación que </w:t>
            </w:r>
            <w:r w:rsidR="00FB154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0314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inspección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591779" w14:paraId="5D0E7852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301" w14:textId="57F22F59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0314F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Aprobación, se deberán agregar los espacios correspondientes en la presente tabla, que incluyan nombre, puesto y firma.</w:t>
            </w:r>
          </w:p>
          <w:p w14:paraId="7CD39BD7" w14:textId="010F559C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1D05D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 la Unidad de </w:t>
            </w:r>
            <w:r w:rsidR="000314F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</w:tc>
      </w:tr>
      <w:tr w:rsidR="00E91DF8" w:rsidRPr="00591779" w14:paraId="2C9EAF18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DAC" w14:textId="3728605A" w:rsidR="00C96BF8" w:rsidRPr="00591779" w:rsidRDefault="00C96BF8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91DF8" w:rsidRPr="00591779" w14:paraId="20849FA0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AFFCDD" w14:textId="4D4620EF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3F040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E91DF8" w:rsidRPr="00591779" w14:paraId="385A1B04" w14:textId="77777777" w:rsidTr="000B0037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81D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E3DB7DE" w14:textId="670CF66D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756A303" w14:textId="51B8AE1D" w:rsidR="00905DF8" w:rsidRPr="00591779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4FC6A79" w14:textId="77777777" w:rsidR="00905DF8" w:rsidRPr="00591779" w:rsidRDefault="00905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0C3CAA5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1241CD53" w14:textId="4453E0D8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Regulado que interviene en la </w:t>
            </w:r>
            <w:r w:rsidR="000314F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591779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016E912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C3D1F3" w14:textId="77777777" w:rsidR="00E91DF8" w:rsidRPr="00591779" w:rsidRDefault="00E91DF8" w:rsidP="000B0037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E91DF8" w:rsidRPr="00591779" w14:paraId="54DF79DE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B2F3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E91DF8" w:rsidRPr="00591779" w14:paraId="7068DB71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23AD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8C5826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F1E7B66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7F70F0D6" w14:textId="2A1E13BF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3F04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3F04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</w:p>
          <w:p w14:paraId="2AD43A7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AD33F98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80B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6C4AAF1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1DEB29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56EC4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274C57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1A8781A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71456C2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513E18" w14:textId="77777777" w:rsidR="00E91DF8" w:rsidRPr="003F43AB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3F43A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61C81507" w14:textId="20C6D96C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652AB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652AB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</w:p>
          <w:p w14:paraId="53DBA67A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9177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 la que pertenece&gt;&gt;</w:t>
            </w:r>
          </w:p>
          <w:p w14:paraId="2C8E769B" w14:textId="77777777" w:rsidR="00E91DF8" w:rsidRPr="00591779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12"/>
      </w:tr>
      <w:bookmarkEnd w:id="13"/>
    </w:tbl>
    <w:p w14:paraId="34AC79B4" w14:textId="77777777" w:rsidR="0005229B" w:rsidRPr="00591779" w:rsidRDefault="0005229B">
      <w:pPr>
        <w:rPr>
          <w:rFonts w:ascii="Montserrat" w:hAnsi="Montserrat"/>
          <w:sz w:val="18"/>
          <w:szCs w:val="18"/>
        </w:rPr>
      </w:pPr>
    </w:p>
    <w:p w14:paraId="19CB07B9" w14:textId="6BE38FCF" w:rsidR="0005229B" w:rsidRPr="00591779" w:rsidRDefault="0005229B" w:rsidP="0005229B">
      <w:pPr>
        <w:tabs>
          <w:tab w:val="left" w:pos="1712"/>
        </w:tabs>
        <w:rPr>
          <w:rFonts w:ascii="Montserrat" w:hAnsi="Montserrat"/>
          <w:sz w:val="18"/>
          <w:szCs w:val="18"/>
        </w:rPr>
      </w:pPr>
    </w:p>
    <w:sectPr w:rsidR="0005229B" w:rsidRPr="00591779" w:rsidSect="00D029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99AC" w14:textId="77777777" w:rsidR="00740833" w:rsidRDefault="00740833" w:rsidP="00445A6B">
      <w:pPr>
        <w:spacing w:after="0" w:line="240" w:lineRule="auto"/>
      </w:pPr>
      <w:r>
        <w:separator/>
      </w:r>
    </w:p>
  </w:endnote>
  <w:endnote w:type="continuationSeparator" w:id="0">
    <w:p w14:paraId="00E5D8DF" w14:textId="77777777" w:rsidR="00740833" w:rsidRDefault="00740833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3795" w14:textId="5AC2E3A7" w:rsidR="006E46E4" w:rsidRPr="00F26185" w:rsidRDefault="00365794">
    <w:pPr>
      <w:pStyle w:val="Piedepgina"/>
      <w:rPr>
        <w:rFonts w:ascii="Montserrat" w:hAnsi="Montserrat"/>
        <w:sz w:val="18"/>
        <w:szCs w:val="18"/>
      </w:rPr>
    </w:pPr>
    <w:r w:rsidRPr="00F26185">
      <w:rPr>
        <w:rFonts w:ascii="Montserrat" w:hAnsi="Montserrat"/>
        <w:sz w:val="18"/>
        <w:szCs w:val="18"/>
      </w:rPr>
      <w:t>FD-APNM</w:t>
    </w:r>
    <w:r w:rsidR="00591779">
      <w:rPr>
        <w:rFonts w:ascii="Montserrat" w:hAnsi="Montserrat"/>
        <w:sz w:val="18"/>
        <w:szCs w:val="18"/>
      </w:rPr>
      <w:t>9</w:t>
    </w:r>
    <w:r w:rsidRPr="00F26185">
      <w:rPr>
        <w:rFonts w:ascii="Montserrat" w:hAnsi="Montserrat"/>
        <w:sz w:val="18"/>
        <w:szCs w:val="18"/>
      </w:rPr>
      <w:t>0</w:t>
    </w:r>
    <w:r w:rsidR="00D90D2C">
      <w:rPr>
        <w:rFonts w:ascii="Montserrat" w:hAnsi="Montserrat"/>
        <w:sz w:val="18"/>
        <w:szCs w:val="18"/>
      </w:rPr>
      <w:t>4</w:t>
    </w:r>
    <w:r w:rsidRPr="00F26185">
      <w:rPr>
        <w:rFonts w:ascii="Montserrat" w:hAnsi="Montserrat"/>
        <w:sz w:val="18"/>
        <w:szCs w:val="18"/>
      </w:rPr>
      <w:t>.00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56CA612E" w14:textId="77777777" w:rsidR="00E15806" w:rsidRPr="00F26185" w:rsidRDefault="00E15806" w:rsidP="00E15806">
        <w:pPr>
          <w:jc w:val="both"/>
          <w:rPr>
            <w:rFonts w:ascii="Montserrat" w:hAnsi="Montserrat"/>
            <w:sz w:val="18"/>
            <w:szCs w:val="18"/>
          </w:rPr>
        </w:pPr>
      </w:p>
      <w:p w14:paraId="2CFEFDB9" w14:textId="77777777" w:rsidR="00E15806" w:rsidRPr="00F26185" w:rsidRDefault="00E15806" w:rsidP="00E15806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F26185">
          <w:rPr>
            <w:rFonts w:ascii="Montserrat" w:hAnsi="Montserrat"/>
            <w:sz w:val="18"/>
            <w:szCs w:val="18"/>
          </w:rPr>
          <w:t xml:space="preserve"> (Pág. </w:t>
        </w:r>
        <w:r w:rsidRPr="00F26185">
          <w:rPr>
            <w:rFonts w:ascii="Montserrat" w:hAnsi="Montserrat"/>
            <w:sz w:val="18"/>
            <w:szCs w:val="18"/>
          </w:rPr>
          <w:fldChar w:fldCharType="begin"/>
        </w:r>
        <w:r w:rsidRPr="00F26185">
          <w:rPr>
            <w:rFonts w:ascii="Montserrat" w:hAnsi="Montserrat"/>
            <w:sz w:val="18"/>
            <w:szCs w:val="18"/>
          </w:rPr>
          <w:instrText>PAGE   \* MERGEFORMAT</w:instrText>
        </w:r>
        <w:r w:rsidRPr="00F26185">
          <w:rPr>
            <w:rFonts w:ascii="Montserrat" w:hAnsi="Montserrat"/>
            <w:sz w:val="18"/>
            <w:szCs w:val="18"/>
          </w:rPr>
          <w:fldChar w:fldCharType="separate"/>
        </w:r>
        <w:r w:rsidRPr="00F26185">
          <w:rPr>
            <w:rFonts w:ascii="Montserrat" w:hAnsi="Montserrat"/>
            <w:sz w:val="18"/>
            <w:szCs w:val="18"/>
          </w:rPr>
          <w:t>1</w:t>
        </w:r>
        <w:r w:rsidRPr="00F26185">
          <w:rPr>
            <w:rFonts w:ascii="Montserrat" w:hAnsi="Montserrat"/>
            <w:sz w:val="18"/>
            <w:szCs w:val="18"/>
          </w:rPr>
          <w:fldChar w:fldCharType="end"/>
        </w:r>
        <w:r w:rsidRPr="00F26185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674B8216" w14:textId="77777777" w:rsidR="00E15806" w:rsidRPr="00F26185" w:rsidRDefault="00E15806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D535" w14:textId="77777777" w:rsidR="00740833" w:rsidRDefault="00740833" w:rsidP="00445A6B">
      <w:pPr>
        <w:spacing w:after="0" w:line="240" w:lineRule="auto"/>
      </w:pPr>
      <w:r>
        <w:separator/>
      </w:r>
    </w:p>
  </w:footnote>
  <w:footnote w:type="continuationSeparator" w:id="0">
    <w:p w14:paraId="46284F93" w14:textId="77777777" w:rsidR="00740833" w:rsidRDefault="00740833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F494" w14:textId="3FBD8224" w:rsidR="00ED089E" w:rsidRDefault="00740833">
    <w:pPr>
      <w:pStyle w:val="Encabezado"/>
    </w:pPr>
    <w:r>
      <w:rPr>
        <w:noProof/>
      </w:rPr>
      <w:pict w14:anchorId="21AB32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672" o:spid="_x0000_s2050" type="#_x0000_t136" style="position:absolute;margin-left:0;margin-top:0;width:656.5pt;height:42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V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E44EDE" w:rsidRPr="00A735A5" w14:paraId="21D86ED8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8ED4873" w14:textId="64F79808" w:rsidR="00E44EDE" w:rsidRPr="00A735A5" w:rsidRDefault="00E44EDE" w:rsidP="00E44EDE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010FC2" w14:textId="77777777" w:rsidR="00E44EDE" w:rsidRPr="00A735A5" w:rsidRDefault="00E44EDE" w:rsidP="00E44EDE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67737" w14:textId="77777777" w:rsidR="00E44EDE" w:rsidRPr="00A735A5" w:rsidRDefault="00E44EDE" w:rsidP="00E44EDE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A735A5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820E269" w14:textId="7F96ED76" w:rsidR="005B265D" w:rsidRPr="00A735A5" w:rsidRDefault="00740833">
    <w:pPr>
      <w:pStyle w:val="Encabezado"/>
      <w:rPr>
        <w:rFonts w:ascii="Montserrat" w:hAnsi="Montserrat"/>
        <w:sz w:val="18"/>
        <w:szCs w:val="18"/>
      </w:rPr>
    </w:pPr>
    <w:r>
      <w:rPr>
        <w:noProof/>
      </w:rPr>
      <w:pict w14:anchorId="5DE04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673" o:spid="_x0000_s2051" type="#_x0000_t136" style="position:absolute;margin-left:0;margin-top:0;width:656.5pt;height:42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I_ NOM-009-ASEA-2017 2020-03-26 VER 1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E44EDE" w:rsidRPr="00A735A5" w14:paraId="00FA4A6C" w14:textId="77777777" w:rsidTr="000637B5">
      <w:tc>
        <w:tcPr>
          <w:tcW w:w="9913" w:type="dxa"/>
          <w:shd w:val="clear" w:color="auto" w:fill="D9D9D9" w:themeFill="background1" w:themeFillShade="D9"/>
        </w:tcPr>
        <w:p w14:paraId="0990542F" w14:textId="55FFF20C" w:rsidR="00E44EDE" w:rsidRPr="00A735A5" w:rsidRDefault="00E44EDE" w:rsidP="00E44EDE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5D18F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="005D18F0"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Acta de </w:t>
          </w:r>
          <w:r w:rsidR="005D18F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 A</w:t>
          </w:r>
          <w:r w:rsidR="005D18F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6CAB5877" w14:textId="77777777" w:rsidR="00E44EDE" w:rsidRPr="00A735A5" w:rsidRDefault="00E44EDE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B80A" w14:textId="3F202201" w:rsidR="00ED089E" w:rsidRDefault="00740833">
    <w:pPr>
      <w:pStyle w:val="Encabezado"/>
    </w:pPr>
    <w:r>
      <w:rPr>
        <w:noProof/>
      </w:rPr>
      <w:pict w14:anchorId="5C5B8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671" o:spid="_x0000_s2049" type="#_x0000_t136" style="position:absolute;margin-left:0;margin-top:0;width:656.5pt;height:42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AV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E8F21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CF8"/>
    <w:rsid w:val="00005E95"/>
    <w:rsid w:val="00011FD8"/>
    <w:rsid w:val="00013818"/>
    <w:rsid w:val="00021C83"/>
    <w:rsid w:val="00025798"/>
    <w:rsid w:val="00027A19"/>
    <w:rsid w:val="000314F0"/>
    <w:rsid w:val="00044920"/>
    <w:rsid w:val="000451D2"/>
    <w:rsid w:val="00045E50"/>
    <w:rsid w:val="00046441"/>
    <w:rsid w:val="00051DBD"/>
    <w:rsid w:val="0005229B"/>
    <w:rsid w:val="00061824"/>
    <w:rsid w:val="00065677"/>
    <w:rsid w:val="00091080"/>
    <w:rsid w:val="0009530F"/>
    <w:rsid w:val="00095D25"/>
    <w:rsid w:val="000B1DC1"/>
    <w:rsid w:val="000B6578"/>
    <w:rsid w:val="000C1EE8"/>
    <w:rsid w:val="000C5045"/>
    <w:rsid w:val="000C6ADD"/>
    <w:rsid w:val="000C6C8F"/>
    <w:rsid w:val="000C7091"/>
    <w:rsid w:val="000C7379"/>
    <w:rsid w:val="000D13E3"/>
    <w:rsid w:val="000D1CE2"/>
    <w:rsid w:val="000E030E"/>
    <w:rsid w:val="000E51DB"/>
    <w:rsid w:val="000F7BD2"/>
    <w:rsid w:val="00102DC7"/>
    <w:rsid w:val="001044E5"/>
    <w:rsid w:val="00111986"/>
    <w:rsid w:val="001148BD"/>
    <w:rsid w:val="00125E73"/>
    <w:rsid w:val="00126E7A"/>
    <w:rsid w:val="0012729F"/>
    <w:rsid w:val="00135A1C"/>
    <w:rsid w:val="00136C62"/>
    <w:rsid w:val="00137FF5"/>
    <w:rsid w:val="00140C9C"/>
    <w:rsid w:val="0014462F"/>
    <w:rsid w:val="0015543A"/>
    <w:rsid w:val="00174493"/>
    <w:rsid w:val="00174B4D"/>
    <w:rsid w:val="00176112"/>
    <w:rsid w:val="0018000F"/>
    <w:rsid w:val="001837A4"/>
    <w:rsid w:val="00192B10"/>
    <w:rsid w:val="001944CD"/>
    <w:rsid w:val="00195023"/>
    <w:rsid w:val="0019666A"/>
    <w:rsid w:val="001A58BA"/>
    <w:rsid w:val="001A6C2D"/>
    <w:rsid w:val="001A7BF7"/>
    <w:rsid w:val="001B08B7"/>
    <w:rsid w:val="001B2386"/>
    <w:rsid w:val="001C0393"/>
    <w:rsid w:val="001C2DEF"/>
    <w:rsid w:val="001D05D3"/>
    <w:rsid w:val="001D0E1B"/>
    <w:rsid w:val="001D3DD8"/>
    <w:rsid w:val="001D6474"/>
    <w:rsid w:val="001E1D6E"/>
    <w:rsid w:val="001F4E23"/>
    <w:rsid w:val="001F681C"/>
    <w:rsid w:val="00202221"/>
    <w:rsid w:val="00215748"/>
    <w:rsid w:val="002316FF"/>
    <w:rsid w:val="00232A7C"/>
    <w:rsid w:val="00252EE4"/>
    <w:rsid w:val="0025712E"/>
    <w:rsid w:val="00260A31"/>
    <w:rsid w:val="002665D7"/>
    <w:rsid w:val="002723C7"/>
    <w:rsid w:val="002824CF"/>
    <w:rsid w:val="002921CB"/>
    <w:rsid w:val="00293905"/>
    <w:rsid w:val="00294F01"/>
    <w:rsid w:val="002A1B67"/>
    <w:rsid w:val="002A29F2"/>
    <w:rsid w:val="002A4282"/>
    <w:rsid w:val="002A5E4B"/>
    <w:rsid w:val="002B0395"/>
    <w:rsid w:val="002B237F"/>
    <w:rsid w:val="002B74FC"/>
    <w:rsid w:val="002C2116"/>
    <w:rsid w:val="002D266B"/>
    <w:rsid w:val="002D729A"/>
    <w:rsid w:val="002E1D1F"/>
    <w:rsid w:val="002E2114"/>
    <w:rsid w:val="002E5B62"/>
    <w:rsid w:val="002E652F"/>
    <w:rsid w:val="002F2982"/>
    <w:rsid w:val="002F354F"/>
    <w:rsid w:val="003015FA"/>
    <w:rsid w:val="00301D6C"/>
    <w:rsid w:val="00305536"/>
    <w:rsid w:val="00307B71"/>
    <w:rsid w:val="003117D1"/>
    <w:rsid w:val="0031405B"/>
    <w:rsid w:val="00321636"/>
    <w:rsid w:val="00322BA6"/>
    <w:rsid w:val="00325D89"/>
    <w:rsid w:val="0033178A"/>
    <w:rsid w:val="0034017E"/>
    <w:rsid w:val="00350DB1"/>
    <w:rsid w:val="00352494"/>
    <w:rsid w:val="00365794"/>
    <w:rsid w:val="00365A9B"/>
    <w:rsid w:val="00372A79"/>
    <w:rsid w:val="00377FFC"/>
    <w:rsid w:val="0039074B"/>
    <w:rsid w:val="00391D41"/>
    <w:rsid w:val="003920E6"/>
    <w:rsid w:val="003A3115"/>
    <w:rsid w:val="003A5013"/>
    <w:rsid w:val="003A6455"/>
    <w:rsid w:val="003B1086"/>
    <w:rsid w:val="003B1A6B"/>
    <w:rsid w:val="003B5C57"/>
    <w:rsid w:val="003C07D7"/>
    <w:rsid w:val="003C1400"/>
    <w:rsid w:val="003C69F1"/>
    <w:rsid w:val="003D3E6C"/>
    <w:rsid w:val="003E2BC3"/>
    <w:rsid w:val="003E4840"/>
    <w:rsid w:val="003E4960"/>
    <w:rsid w:val="003F0407"/>
    <w:rsid w:val="003F43AB"/>
    <w:rsid w:val="003F46A1"/>
    <w:rsid w:val="00402F06"/>
    <w:rsid w:val="0040390E"/>
    <w:rsid w:val="00407825"/>
    <w:rsid w:val="00412587"/>
    <w:rsid w:val="00417B18"/>
    <w:rsid w:val="004236C3"/>
    <w:rsid w:val="00431E1D"/>
    <w:rsid w:val="004337CF"/>
    <w:rsid w:val="00442461"/>
    <w:rsid w:val="00445A6B"/>
    <w:rsid w:val="00447485"/>
    <w:rsid w:val="00447E3A"/>
    <w:rsid w:val="00452AC6"/>
    <w:rsid w:val="004644CD"/>
    <w:rsid w:val="00467DED"/>
    <w:rsid w:val="004768D8"/>
    <w:rsid w:val="00481221"/>
    <w:rsid w:val="0049496A"/>
    <w:rsid w:val="00495863"/>
    <w:rsid w:val="00497922"/>
    <w:rsid w:val="004A3ABB"/>
    <w:rsid w:val="004A5B9E"/>
    <w:rsid w:val="004B3EB4"/>
    <w:rsid w:val="004B4074"/>
    <w:rsid w:val="004C0DF9"/>
    <w:rsid w:val="004C17D7"/>
    <w:rsid w:val="004C4F6B"/>
    <w:rsid w:val="004C662F"/>
    <w:rsid w:val="004D5FB8"/>
    <w:rsid w:val="004D62F0"/>
    <w:rsid w:val="004D7D3A"/>
    <w:rsid w:val="004E1E35"/>
    <w:rsid w:val="004E247C"/>
    <w:rsid w:val="004E7768"/>
    <w:rsid w:val="004F376C"/>
    <w:rsid w:val="004F3B79"/>
    <w:rsid w:val="004F4B97"/>
    <w:rsid w:val="00503D72"/>
    <w:rsid w:val="00507B76"/>
    <w:rsid w:val="00513C21"/>
    <w:rsid w:val="00516F96"/>
    <w:rsid w:val="00537AB7"/>
    <w:rsid w:val="0054119E"/>
    <w:rsid w:val="00544145"/>
    <w:rsid w:val="00556089"/>
    <w:rsid w:val="005577F0"/>
    <w:rsid w:val="00564A2C"/>
    <w:rsid w:val="0057012B"/>
    <w:rsid w:val="00580019"/>
    <w:rsid w:val="005804D2"/>
    <w:rsid w:val="00580CEC"/>
    <w:rsid w:val="00591779"/>
    <w:rsid w:val="005950E2"/>
    <w:rsid w:val="005A17C7"/>
    <w:rsid w:val="005A71BF"/>
    <w:rsid w:val="005B0326"/>
    <w:rsid w:val="005B1DC0"/>
    <w:rsid w:val="005B265D"/>
    <w:rsid w:val="005B2C97"/>
    <w:rsid w:val="005B71D0"/>
    <w:rsid w:val="005C522E"/>
    <w:rsid w:val="005C7BD9"/>
    <w:rsid w:val="005D0893"/>
    <w:rsid w:val="005D18F0"/>
    <w:rsid w:val="005E0EB9"/>
    <w:rsid w:val="005E13F7"/>
    <w:rsid w:val="005E345A"/>
    <w:rsid w:val="005F3D3F"/>
    <w:rsid w:val="00601832"/>
    <w:rsid w:val="00604E4E"/>
    <w:rsid w:val="00613B7C"/>
    <w:rsid w:val="00614599"/>
    <w:rsid w:val="006206A9"/>
    <w:rsid w:val="00621A52"/>
    <w:rsid w:val="006239C4"/>
    <w:rsid w:val="00624410"/>
    <w:rsid w:val="00640917"/>
    <w:rsid w:val="00652AB6"/>
    <w:rsid w:val="006632B6"/>
    <w:rsid w:val="00681191"/>
    <w:rsid w:val="006846EE"/>
    <w:rsid w:val="0069090A"/>
    <w:rsid w:val="00691358"/>
    <w:rsid w:val="00692A14"/>
    <w:rsid w:val="00695748"/>
    <w:rsid w:val="006A74D0"/>
    <w:rsid w:val="006A7933"/>
    <w:rsid w:val="006B1DA8"/>
    <w:rsid w:val="006B3D82"/>
    <w:rsid w:val="006B7310"/>
    <w:rsid w:val="006B769A"/>
    <w:rsid w:val="006D22B8"/>
    <w:rsid w:val="006D3F68"/>
    <w:rsid w:val="006D559B"/>
    <w:rsid w:val="006E0922"/>
    <w:rsid w:val="006E278C"/>
    <w:rsid w:val="006E46E4"/>
    <w:rsid w:val="006E6960"/>
    <w:rsid w:val="006F07AC"/>
    <w:rsid w:val="006F11D2"/>
    <w:rsid w:val="006F4540"/>
    <w:rsid w:val="006F6E9F"/>
    <w:rsid w:val="007005CD"/>
    <w:rsid w:val="007057D9"/>
    <w:rsid w:val="00707DA2"/>
    <w:rsid w:val="00721504"/>
    <w:rsid w:val="00721E49"/>
    <w:rsid w:val="00722887"/>
    <w:rsid w:val="00723095"/>
    <w:rsid w:val="0072356F"/>
    <w:rsid w:val="007276D9"/>
    <w:rsid w:val="007376BF"/>
    <w:rsid w:val="00740833"/>
    <w:rsid w:val="007468BE"/>
    <w:rsid w:val="00753925"/>
    <w:rsid w:val="0076139D"/>
    <w:rsid w:val="007623D8"/>
    <w:rsid w:val="00762488"/>
    <w:rsid w:val="00765A52"/>
    <w:rsid w:val="007672B8"/>
    <w:rsid w:val="007801F8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603"/>
    <w:rsid w:val="007C38D0"/>
    <w:rsid w:val="007C3E68"/>
    <w:rsid w:val="007D3F02"/>
    <w:rsid w:val="007D5592"/>
    <w:rsid w:val="007D6475"/>
    <w:rsid w:val="007E246C"/>
    <w:rsid w:val="007E3E99"/>
    <w:rsid w:val="007F0B53"/>
    <w:rsid w:val="007F380F"/>
    <w:rsid w:val="00803151"/>
    <w:rsid w:val="00806627"/>
    <w:rsid w:val="00813B86"/>
    <w:rsid w:val="00815264"/>
    <w:rsid w:val="00823580"/>
    <w:rsid w:val="0083674F"/>
    <w:rsid w:val="00847C6F"/>
    <w:rsid w:val="008524DA"/>
    <w:rsid w:val="00855550"/>
    <w:rsid w:val="008603D1"/>
    <w:rsid w:val="00861819"/>
    <w:rsid w:val="008638DC"/>
    <w:rsid w:val="008718AC"/>
    <w:rsid w:val="008733C2"/>
    <w:rsid w:val="00875637"/>
    <w:rsid w:val="0088387B"/>
    <w:rsid w:val="00890E0D"/>
    <w:rsid w:val="00892667"/>
    <w:rsid w:val="008A3307"/>
    <w:rsid w:val="008A3E13"/>
    <w:rsid w:val="008B3D0D"/>
    <w:rsid w:val="008B58AE"/>
    <w:rsid w:val="008B64D0"/>
    <w:rsid w:val="008B69B3"/>
    <w:rsid w:val="008D05B8"/>
    <w:rsid w:val="008D356A"/>
    <w:rsid w:val="008E0E7E"/>
    <w:rsid w:val="008E135D"/>
    <w:rsid w:val="008F3B00"/>
    <w:rsid w:val="008F54AD"/>
    <w:rsid w:val="00901C47"/>
    <w:rsid w:val="00903301"/>
    <w:rsid w:val="00905DF8"/>
    <w:rsid w:val="00911F8E"/>
    <w:rsid w:val="00915C1B"/>
    <w:rsid w:val="00924539"/>
    <w:rsid w:val="00930F8A"/>
    <w:rsid w:val="009362FA"/>
    <w:rsid w:val="009464FD"/>
    <w:rsid w:val="0095089A"/>
    <w:rsid w:val="00962970"/>
    <w:rsid w:val="00970B47"/>
    <w:rsid w:val="00970F08"/>
    <w:rsid w:val="00972909"/>
    <w:rsid w:val="009742D1"/>
    <w:rsid w:val="00975762"/>
    <w:rsid w:val="0097635A"/>
    <w:rsid w:val="00983816"/>
    <w:rsid w:val="00984A89"/>
    <w:rsid w:val="009851EC"/>
    <w:rsid w:val="00992677"/>
    <w:rsid w:val="00992B2B"/>
    <w:rsid w:val="009A3A02"/>
    <w:rsid w:val="009A79D3"/>
    <w:rsid w:val="009A7EB2"/>
    <w:rsid w:val="009C19E6"/>
    <w:rsid w:val="009C371C"/>
    <w:rsid w:val="009C6B48"/>
    <w:rsid w:val="009E33B2"/>
    <w:rsid w:val="009E537C"/>
    <w:rsid w:val="00A0015A"/>
    <w:rsid w:val="00A00785"/>
    <w:rsid w:val="00A03C24"/>
    <w:rsid w:val="00A05D73"/>
    <w:rsid w:val="00A07C0C"/>
    <w:rsid w:val="00A110A1"/>
    <w:rsid w:val="00A145F3"/>
    <w:rsid w:val="00A20D12"/>
    <w:rsid w:val="00A326BB"/>
    <w:rsid w:val="00A409E6"/>
    <w:rsid w:val="00A40CDA"/>
    <w:rsid w:val="00A460A9"/>
    <w:rsid w:val="00A4663B"/>
    <w:rsid w:val="00A46CAB"/>
    <w:rsid w:val="00A51147"/>
    <w:rsid w:val="00A53227"/>
    <w:rsid w:val="00A54D04"/>
    <w:rsid w:val="00A55205"/>
    <w:rsid w:val="00A568C4"/>
    <w:rsid w:val="00A57333"/>
    <w:rsid w:val="00A60708"/>
    <w:rsid w:val="00A62837"/>
    <w:rsid w:val="00A663F4"/>
    <w:rsid w:val="00A7120D"/>
    <w:rsid w:val="00A712CD"/>
    <w:rsid w:val="00A7203D"/>
    <w:rsid w:val="00A735A5"/>
    <w:rsid w:val="00A75E3C"/>
    <w:rsid w:val="00A81E6F"/>
    <w:rsid w:val="00A82E41"/>
    <w:rsid w:val="00A857A9"/>
    <w:rsid w:val="00A91ED5"/>
    <w:rsid w:val="00A92D64"/>
    <w:rsid w:val="00A964F3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0256A"/>
    <w:rsid w:val="00B171C5"/>
    <w:rsid w:val="00B244B4"/>
    <w:rsid w:val="00B27F76"/>
    <w:rsid w:val="00B33023"/>
    <w:rsid w:val="00B35481"/>
    <w:rsid w:val="00B3673F"/>
    <w:rsid w:val="00B4080D"/>
    <w:rsid w:val="00B45BA5"/>
    <w:rsid w:val="00B5632F"/>
    <w:rsid w:val="00B60C64"/>
    <w:rsid w:val="00B61000"/>
    <w:rsid w:val="00B6194F"/>
    <w:rsid w:val="00B62541"/>
    <w:rsid w:val="00B62EAB"/>
    <w:rsid w:val="00B63375"/>
    <w:rsid w:val="00B63BE0"/>
    <w:rsid w:val="00B64AD9"/>
    <w:rsid w:val="00B67002"/>
    <w:rsid w:val="00B715D7"/>
    <w:rsid w:val="00B74B2C"/>
    <w:rsid w:val="00B75FEE"/>
    <w:rsid w:val="00B76088"/>
    <w:rsid w:val="00B7694A"/>
    <w:rsid w:val="00B80C02"/>
    <w:rsid w:val="00B827A2"/>
    <w:rsid w:val="00B83435"/>
    <w:rsid w:val="00B8486A"/>
    <w:rsid w:val="00B852EE"/>
    <w:rsid w:val="00B8536B"/>
    <w:rsid w:val="00B92E5C"/>
    <w:rsid w:val="00B93DC5"/>
    <w:rsid w:val="00BA0266"/>
    <w:rsid w:val="00BA43D5"/>
    <w:rsid w:val="00BB4E80"/>
    <w:rsid w:val="00BC7305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04F5"/>
    <w:rsid w:val="00C01B42"/>
    <w:rsid w:val="00C06F35"/>
    <w:rsid w:val="00C10831"/>
    <w:rsid w:val="00C14826"/>
    <w:rsid w:val="00C17647"/>
    <w:rsid w:val="00C20415"/>
    <w:rsid w:val="00C226D5"/>
    <w:rsid w:val="00C24A22"/>
    <w:rsid w:val="00C34237"/>
    <w:rsid w:val="00C359D3"/>
    <w:rsid w:val="00C41358"/>
    <w:rsid w:val="00C4567E"/>
    <w:rsid w:val="00C45E7A"/>
    <w:rsid w:val="00C47EE3"/>
    <w:rsid w:val="00C50F00"/>
    <w:rsid w:val="00C51582"/>
    <w:rsid w:val="00C535B7"/>
    <w:rsid w:val="00C6641F"/>
    <w:rsid w:val="00C67907"/>
    <w:rsid w:val="00C70C92"/>
    <w:rsid w:val="00C724D3"/>
    <w:rsid w:val="00C72AC6"/>
    <w:rsid w:val="00C739AD"/>
    <w:rsid w:val="00C73B8C"/>
    <w:rsid w:val="00C96AA8"/>
    <w:rsid w:val="00C96BF8"/>
    <w:rsid w:val="00CA304E"/>
    <w:rsid w:val="00CA4C62"/>
    <w:rsid w:val="00CA7135"/>
    <w:rsid w:val="00CA79F9"/>
    <w:rsid w:val="00CD1E0F"/>
    <w:rsid w:val="00CD3203"/>
    <w:rsid w:val="00CF30C8"/>
    <w:rsid w:val="00D029EC"/>
    <w:rsid w:val="00D2173B"/>
    <w:rsid w:val="00D22301"/>
    <w:rsid w:val="00D25EF2"/>
    <w:rsid w:val="00D305C4"/>
    <w:rsid w:val="00D32CA7"/>
    <w:rsid w:val="00D3339C"/>
    <w:rsid w:val="00D35DAF"/>
    <w:rsid w:val="00D45B2F"/>
    <w:rsid w:val="00D57500"/>
    <w:rsid w:val="00D61C1B"/>
    <w:rsid w:val="00D6295F"/>
    <w:rsid w:val="00D63967"/>
    <w:rsid w:val="00D65D73"/>
    <w:rsid w:val="00D666D7"/>
    <w:rsid w:val="00D70FC3"/>
    <w:rsid w:val="00D7451F"/>
    <w:rsid w:val="00D75471"/>
    <w:rsid w:val="00D768BC"/>
    <w:rsid w:val="00D77F08"/>
    <w:rsid w:val="00D83A6D"/>
    <w:rsid w:val="00D875C6"/>
    <w:rsid w:val="00D90D2C"/>
    <w:rsid w:val="00D91221"/>
    <w:rsid w:val="00D917C6"/>
    <w:rsid w:val="00D97FE9"/>
    <w:rsid w:val="00DA12F6"/>
    <w:rsid w:val="00DA357D"/>
    <w:rsid w:val="00DA5E63"/>
    <w:rsid w:val="00DB2372"/>
    <w:rsid w:val="00DC3FB1"/>
    <w:rsid w:val="00DC42FC"/>
    <w:rsid w:val="00DC5742"/>
    <w:rsid w:val="00DD01D7"/>
    <w:rsid w:val="00DD0AFA"/>
    <w:rsid w:val="00DD2068"/>
    <w:rsid w:val="00DE3154"/>
    <w:rsid w:val="00DE4975"/>
    <w:rsid w:val="00DF2AF4"/>
    <w:rsid w:val="00DF3138"/>
    <w:rsid w:val="00E035B7"/>
    <w:rsid w:val="00E05036"/>
    <w:rsid w:val="00E05068"/>
    <w:rsid w:val="00E066D9"/>
    <w:rsid w:val="00E06FFB"/>
    <w:rsid w:val="00E105A3"/>
    <w:rsid w:val="00E15806"/>
    <w:rsid w:val="00E17DEB"/>
    <w:rsid w:val="00E33A01"/>
    <w:rsid w:val="00E36024"/>
    <w:rsid w:val="00E41EAF"/>
    <w:rsid w:val="00E435FE"/>
    <w:rsid w:val="00E44EDE"/>
    <w:rsid w:val="00E52C13"/>
    <w:rsid w:val="00E55CF5"/>
    <w:rsid w:val="00E665DA"/>
    <w:rsid w:val="00E747D2"/>
    <w:rsid w:val="00E75FF2"/>
    <w:rsid w:val="00E763A1"/>
    <w:rsid w:val="00E90356"/>
    <w:rsid w:val="00E91DF8"/>
    <w:rsid w:val="00E930A7"/>
    <w:rsid w:val="00EA414C"/>
    <w:rsid w:val="00EA4EC1"/>
    <w:rsid w:val="00EA525C"/>
    <w:rsid w:val="00EA5F1F"/>
    <w:rsid w:val="00EB3700"/>
    <w:rsid w:val="00EB464F"/>
    <w:rsid w:val="00EB5D8F"/>
    <w:rsid w:val="00EB777A"/>
    <w:rsid w:val="00EC0C54"/>
    <w:rsid w:val="00EC0C5F"/>
    <w:rsid w:val="00EC33E1"/>
    <w:rsid w:val="00EC3612"/>
    <w:rsid w:val="00ED089E"/>
    <w:rsid w:val="00ED4B87"/>
    <w:rsid w:val="00ED4FF2"/>
    <w:rsid w:val="00EF6F17"/>
    <w:rsid w:val="00F01FE5"/>
    <w:rsid w:val="00F05B83"/>
    <w:rsid w:val="00F13AAE"/>
    <w:rsid w:val="00F1428C"/>
    <w:rsid w:val="00F16CA3"/>
    <w:rsid w:val="00F1765F"/>
    <w:rsid w:val="00F26185"/>
    <w:rsid w:val="00F361C3"/>
    <w:rsid w:val="00F371F0"/>
    <w:rsid w:val="00F43D39"/>
    <w:rsid w:val="00F44B0C"/>
    <w:rsid w:val="00F463DF"/>
    <w:rsid w:val="00F518DB"/>
    <w:rsid w:val="00F5289B"/>
    <w:rsid w:val="00F65001"/>
    <w:rsid w:val="00F66EC0"/>
    <w:rsid w:val="00F763BF"/>
    <w:rsid w:val="00F80933"/>
    <w:rsid w:val="00F81107"/>
    <w:rsid w:val="00F96156"/>
    <w:rsid w:val="00F96220"/>
    <w:rsid w:val="00FA36F2"/>
    <w:rsid w:val="00FA4FE9"/>
    <w:rsid w:val="00FB1549"/>
    <w:rsid w:val="00FB38E9"/>
    <w:rsid w:val="00FB5365"/>
    <w:rsid w:val="00FC0D42"/>
    <w:rsid w:val="00FC0F1D"/>
    <w:rsid w:val="00FC4B3F"/>
    <w:rsid w:val="00FE69AC"/>
    <w:rsid w:val="697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A75-8B2B-4DFE-831C-26884E32A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F813A-3F32-4671-BDD4-72B1884C5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D81F6-C2F4-4CCA-86F8-2DBF1D26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8B54D-17DB-4D12-A7FA-078E9EB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20</cp:revision>
  <cp:lastPrinted>2019-08-16T14:46:00Z</cp:lastPrinted>
  <dcterms:created xsi:type="dcterms:W3CDTF">2020-03-31T18:54:00Z</dcterms:created>
  <dcterms:modified xsi:type="dcterms:W3CDTF">2020-10-06T22:00:00Z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