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214"/>
        <w:gridCol w:w="1596"/>
        <w:gridCol w:w="3902"/>
      </w:tblGrid>
      <w:tr w:rsidR="00882F2D" w:rsidRPr="0087425D" w14:paraId="6F9AAD6A" w14:textId="77777777" w:rsidTr="0087425D">
        <w:trPr>
          <w:cantSplit/>
          <w:trHeight w:val="1221"/>
          <w:tblHeader/>
        </w:trPr>
        <w:tc>
          <w:tcPr>
            <w:tcW w:w="8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</w:tcPr>
          <w:p w14:paraId="64B0D9A6" w14:textId="5E37D159" w:rsidR="00882F2D" w:rsidRPr="009B0612" w:rsidRDefault="00882F2D" w:rsidP="009B0612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 xml:space="preserve">SOLICITUD DE AUTORIZACIÓN COMO TERCERO </w:t>
            </w:r>
            <w:r w:rsidR="00E75186">
              <w:rPr>
                <w:sz w:val="20"/>
              </w:rPr>
              <w:t xml:space="preserve">PARA LLEVAR A CABO ACTIVIDADES </w:t>
            </w:r>
            <w:r w:rsidRPr="009B0612">
              <w:rPr>
                <w:sz w:val="20"/>
              </w:rPr>
              <w:t xml:space="preserve">DE SUPERVISIÓN, VERIFICACIÓN, EVALUACIONES E INVESTIGACIONES </w:t>
            </w:r>
            <w:r w:rsidR="002A1A73" w:rsidRPr="009B0612">
              <w:rPr>
                <w:sz w:val="20"/>
              </w:rPr>
              <w:t>TÉCNICAS,</w:t>
            </w:r>
            <w:r w:rsidR="002A1A73">
              <w:rPr>
                <w:sz w:val="20"/>
              </w:rPr>
              <w:t xml:space="preserve"> </w:t>
            </w:r>
            <w:r w:rsidR="002A1A73" w:rsidRPr="009B0612">
              <w:rPr>
                <w:sz w:val="20"/>
              </w:rPr>
              <w:t>DE</w:t>
            </w:r>
            <w:r w:rsidRPr="009B0612">
              <w:rPr>
                <w:sz w:val="20"/>
              </w:rPr>
              <w:t xml:space="preserve"> CERTIFICACIÓN Y AUDITORÍAS EN MATERIA DE SEGURIDAD INDUSTRIAL, SEGURIDAD OPERATIVA Y DE PROTECCIÓN AL MEDIO AMBIENTE DEL SECTOR HIDROCARBUROS</w:t>
            </w:r>
          </w:p>
        </w:tc>
      </w:tr>
      <w:tr w:rsidR="00882F2D" w:rsidRPr="0087425D" w14:paraId="1E975DE8" w14:textId="77777777" w:rsidTr="0087425D">
        <w:trPr>
          <w:cantSplit/>
          <w:trHeight w:val="20"/>
          <w:tblHeader/>
        </w:trPr>
        <w:tc>
          <w:tcPr>
            <w:tcW w:w="8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BFB9BDE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  <w:r w:rsidRPr="009B0612">
              <w:rPr>
                <w:sz w:val="20"/>
              </w:rPr>
              <w:t>DATOS DEL SOLICITANTE</w:t>
            </w:r>
          </w:p>
        </w:tc>
      </w:tr>
      <w:tr w:rsidR="00882F2D" w:rsidRPr="0087425D" w14:paraId="28B1DCDE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A40FC" w14:textId="5A2803AF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Denominación o razón social</w:t>
            </w:r>
            <w:r w:rsidR="00867237">
              <w:rPr>
                <w:sz w:val="20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BC3C3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87425D" w14:paraId="2EA72954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2FFFF" w14:textId="6E309DF0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Representante legal</w:t>
            </w:r>
            <w:r w:rsidR="00867237">
              <w:rPr>
                <w:sz w:val="20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C130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87425D" w14:paraId="0B99DFD4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3BA7" w14:textId="10D7F10B" w:rsidR="00882F2D" w:rsidRPr="009B0612" w:rsidRDefault="009B0612" w:rsidP="009B0612">
            <w:pPr>
              <w:pStyle w:val="Texto"/>
              <w:spacing w:line="276" w:lineRule="auto"/>
              <w:ind w:firstLine="0"/>
              <w:rPr>
                <w:sz w:val="20"/>
              </w:rPr>
            </w:pPr>
            <w:r>
              <w:rPr>
                <w:sz w:val="20"/>
              </w:rPr>
              <w:t>Gerente t</w:t>
            </w:r>
            <w:r w:rsidR="00882F2D" w:rsidRPr="009B0612">
              <w:rPr>
                <w:sz w:val="20"/>
              </w:rPr>
              <w:t>écnico</w:t>
            </w:r>
            <w:r w:rsidR="00867237">
              <w:rPr>
                <w:sz w:val="20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26217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87425D" w14:paraId="46E52957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88D5" w14:textId="4C224862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Gerente técnico sustituto</w:t>
            </w:r>
            <w:r w:rsidR="00867237">
              <w:rPr>
                <w:sz w:val="20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0B6D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87425D" w14:paraId="12986D22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FD927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Domicilio para oír y recibir notificaciones</w:t>
            </w:r>
          </w:p>
          <w:p w14:paraId="3DEA923F" w14:textId="2DE528D8" w:rsidR="00882F2D" w:rsidRPr="009B0612" w:rsidRDefault="00882F2D" w:rsidP="009B0612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(Calle, Número, Colonia, Delegación, Ciudad, Código Postal, Estado)</w:t>
            </w:r>
            <w:r w:rsidR="00867237">
              <w:rPr>
                <w:sz w:val="20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955FF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</w:p>
          <w:p w14:paraId="7A65130A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87425D" w14:paraId="113128DB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F669F" w14:textId="56EBC4AE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Teléfonos</w:t>
            </w:r>
            <w:r w:rsidR="00867237">
              <w:rPr>
                <w:sz w:val="20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0E796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87425D" w14:paraId="773EE36D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9185A" w14:textId="650F66FD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Correo electrónico</w:t>
            </w:r>
            <w:r w:rsidR="00867237">
              <w:rPr>
                <w:sz w:val="20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7F069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87425D" w14:paraId="34ED5F57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7D365" w14:textId="7DC7E0F9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Autorizo a la Agencia a notificar cualquier acto relacionado con esta solicitud vía correo electrónico</w:t>
            </w:r>
            <w:r w:rsidR="00867237">
              <w:rPr>
                <w:sz w:val="20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AD7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SÍ ______________</w:t>
            </w:r>
          </w:p>
          <w:p w14:paraId="43F1F914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NO ______________</w:t>
            </w:r>
          </w:p>
        </w:tc>
      </w:tr>
      <w:tr w:rsidR="008E5EA1" w:rsidRPr="0087425D" w14:paraId="70EAC43C" w14:textId="77777777" w:rsidTr="00882F2D">
        <w:trPr>
          <w:cantSplit/>
          <w:trHeight w:val="20"/>
        </w:trPr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23A74" w14:textId="780EA651" w:rsidR="008E5EA1" w:rsidRPr="009B0612" w:rsidRDefault="005365BD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517061">
              <w:rPr>
                <w:szCs w:val="18"/>
              </w:rPr>
              <w:t>Actividad para la cual requiere la Autorización de la Agencia como Tercero</w:t>
            </w:r>
            <w:r w:rsidR="00867237">
              <w:rPr>
                <w:szCs w:val="18"/>
              </w:rPr>
              <w:t>.</w:t>
            </w:r>
          </w:p>
        </w:tc>
        <w:tc>
          <w:tcPr>
            <w:tcW w:w="5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962A9" w14:textId="482053F6" w:rsidR="008E5EA1" w:rsidRPr="009B0612" w:rsidRDefault="007D7C7F" w:rsidP="00AC6395">
            <w:pPr>
              <w:pStyle w:val="Texto"/>
              <w:spacing w:line="276" w:lineRule="auto"/>
              <w:ind w:firstLine="0"/>
              <w:rPr>
                <w:sz w:val="20"/>
              </w:rPr>
            </w:pPr>
            <w:r>
              <w:rPr>
                <w:color w:val="000000" w:themeColor="text1"/>
                <w:sz w:val="20"/>
              </w:rPr>
              <w:t>C</w:t>
            </w:r>
            <w:r w:rsidRPr="00893958">
              <w:rPr>
                <w:color w:val="000000" w:themeColor="text1"/>
                <w:sz w:val="20"/>
              </w:rPr>
              <w:t>ONVOCATORIA</w:t>
            </w:r>
            <w:r w:rsidR="00893958" w:rsidRPr="00893958">
              <w:rPr>
                <w:color w:val="000000" w:themeColor="text1"/>
                <w:sz w:val="20"/>
              </w:rPr>
              <w:t xml:space="preserve"> para obtener la Autorización como Tercero para emitir los Dictámenes previstos en las Disposiciones administrativas de carácter general que establecen los Lineamientos para la prevención y el control integral de las emisiones de metano del Sector Hidrocarburos</w:t>
            </w:r>
            <w:r w:rsidR="00893958">
              <w:rPr>
                <w:color w:val="000000" w:themeColor="text1"/>
                <w:sz w:val="20"/>
              </w:rPr>
              <w:t>.</w:t>
            </w:r>
          </w:p>
        </w:tc>
      </w:tr>
      <w:tr w:rsidR="00882F2D" w:rsidRPr="0087425D" w14:paraId="1218FB0D" w14:textId="77777777" w:rsidTr="00867237">
        <w:trPr>
          <w:cantSplit/>
          <w:trHeight w:val="913"/>
        </w:trPr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8F43A" w14:textId="0BB61714" w:rsidR="00882F2D" w:rsidRDefault="00882F2D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63A01AC7" w14:textId="77777777" w:rsidR="00867237" w:rsidRDefault="00867237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43AFE757" w14:textId="77777777" w:rsidR="009B0612" w:rsidRPr="009B0612" w:rsidRDefault="009B0612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4E4ACFA5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  <w:r w:rsidRPr="009B0612">
              <w:rPr>
                <w:sz w:val="20"/>
              </w:rPr>
              <w:t>Nombre y firma del representante legal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CBB05" w14:textId="77777777" w:rsidR="00882F2D" w:rsidRDefault="00882F2D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03A75713" w14:textId="10302D32" w:rsidR="009B0612" w:rsidRDefault="009B0612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23429608" w14:textId="77777777" w:rsidR="00867237" w:rsidRPr="009B0612" w:rsidRDefault="00867237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45C42DAC" w14:textId="77777777" w:rsidR="00882F2D" w:rsidRPr="009B0612" w:rsidRDefault="00882F2D" w:rsidP="00AC6395">
            <w:pPr>
              <w:pStyle w:val="Texto"/>
              <w:spacing w:line="276" w:lineRule="auto"/>
              <w:ind w:firstLine="0"/>
              <w:jc w:val="center"/>
              <w:rPr>
                <w:sz w:val="20"/>
              </w:rPr>
            </w:pPr>
            <w:r w:rsidRPr="009B0612">
              <w:rPr>
                <w:sz w:val="20"/>
              </w:rPr>
              <w:t>Fecha</w:t>
            </w:r>
          </w:p>
        </w:tc>
      </w:tr>
      <w:tr w:rsidR="00882F2D" w:rsidRPr="0087425D" w14:paraId="62B726E2" w14:textId="77777777" w:rsidTr="00867237">
        <w:trPr>
          <w:cantSplit/>
          <w:trHeight w:val="801"/>
        </w:trPr>
        <w:tc>
          <w:tcPr>
            <w:tcW w:w="8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D3D9" w14:textId="77777777" w:rsidR="009B0612" w:rsidRDefault="00882F2D" w:rsidP="00AC6395">
            <w:pPr>
              <w:pStyle w:val="Texto"/>
              <w:spacing w:line="276" w:lineRule="auto"/>
              <w:ind w:firstLine="0"/>
              <w:rPr>
                <w:b/>
                <w:sz w:val="20"/>
              </w:rPr>
            </w:pPr>
            <w:r w:rsidRPr="009B0612">
              <w:rPr>
                <w:b/>
                <w:sz w:val="20"/>
              </w:rPr>
              <w:t>Nota:</w:t>
            </w:r>
          </w:p>
          <w:p w14:paraId="07C31988" w14:textId="77777777" w:rsidR="00882F2D" w:rsidRPr="009B0612" w:rsidRDefault="00882F2D" w:rsidP="009B0612">
            <w:pPr>
              <w:pStyle w:val="Texto"/>
              <w:spacing w:line="276" w:lineRule="auto"/>
              <w:ind w:firstLine="0"/>
              <w:rPr>
                <w:sz w:val="20"/>
              </w:rPr>
            </w:pPr>
            <w:r w:rsidRPr="009B0612">
              <w:rPr>
                <w:sz w:val="20"/>
              </w:rPr>
              <w:t>Cada foja útil de la documentación que integre a su solicitud deberá estar firmada por el representante legal.</w:t>
            </w:r>
          </w:p>
        </w:tc>
      </w:tr>
    </w:tbl>
    <w:p w14:paraId="275B99F3" w14:textId="77777777" w:rsidR="00EF6F17" w:rsidRDefault="00EF6F17" w:rsidP="00AC6395">
      <w:pPr>
        <w:tabs>
          <w:tab w:val="left" w:pos="5954"/>
        </w:tabs>
        <w:spacing w:line="276" w:lineRule="auto"/>
        <w:rPr>
          <w:rFonts w:ascii="Century Gothic" w:hAnsi="Century Gothic"/>
          <w:sz w:val="20"/>
          <w:szCs w:val="20"/>
        </w:rPr>
      </w:pPr>
    </w:p>
    <w:p w14:paraId="002DBDB2" w14:textId="77777777" w:rsidR="002553AB" w:rsidRPr="0087425D" w:rsidRDefault="002553AB" w:rsidP="00845885">
      <w:pPr>
        <w:tabs>
          <w:tab w:val="left" w:pos="5954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</w:t>
      </w:r>
      <w:r w:rsidRPr="00845885">
        <w:rPr>
          <w:rFonts w:ascii="Arial" w:hAnsi="Arial" w:cs="Arial"/>
          <w:sz w:val="20"/>
          <w:szCs w:val="20"/>
        </w:rPr>
        <w:t xml:space="preserve">El presente formato </w:t>
      </w:r>
      <w:r w:rsidR="00EB7DB9">
        <w:rPr>
          <w:rFonts w:ascii="Arial" w:hAnsi="Arial" w:cs="Arial"/>
          <w:sz w:val="20"/>
          <w:szCs w:val="20"/>
        </w:rPr>
        <w:t xml:space="preserve">forma parte de los anexos de las </w:t>
      </w:r>
      <w:r w:rsidRPr="002553AB">
        <w:rPr>
          <w:rFonts w:ascii="Arial" w:hAnsi="Arial" w:cs="Arial"/>
          <w:sz w:val="20"/>
          <w:szCs w:val="20"/>
        </w:rPr>
        <w:t xml:space="preserve">DISPOSICIONES administrativas de carácter general que establecen los Lineamientos para la autorización, aprobación y evaluación del </w:t>
      </w:r>
      <w:r w:rsidRPr="002553AB">
        <w:rPr>
          <w:rFonts w:ascii="Arial" w:hAnsi="Arial" w:cs="Arial"/>
          <w:sz w:val="20"/>
          <w:szCs w:val="20"/>
        </w:rPr>
        <w:lastRenderedPageBreak/>
        <w:t>desempeño de terceros en materia de seguridad industrial, seguridad operativa y de protección al medio ambiente del Sector Hidrocarburos</w:t>
      </w:r>
      <w:r w:rsidR="00EB7DB9">
        <w:rPr>
          <w:rFonts w:ascii="Arial" w:hAnsi="Arial" w:cs="Arial"/>
          <w:sz w:val="20"/>
          <w:szCs w:val="20"/>
        </w:rPr>
        <w:t xml:space="preserve">, publicadas el 29 de julio de 2016 en el Diario Oficial de la Federación. </w:t>
      </w:r>
    </w:p>
    <w:sectPr w:rsidR="002553AB" w:rsidRPr="0087425D" w:rsidSect="00AC6395">
      <w:headerReference w:type="default" r:id="rId7"/>
      <w:footerReference w:type="default" r:id="rId8"/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6D3C5" w14:textId="77777777" w:rsidR="00571264" w:rsidRDefault="00571264" w:rsidP="0087425D">
      <w:r>
        <w:separator/>
      </w:r>
    </w:p>
  </w:endnote>
  <w:endnote w:type="continuationSeparator" w:id="0">
    <w:p w14:paraId="077C8625" w14:textId="77777777" w:rsidR="00571264" w:rsidRDefault="00571264" w:rsidP="0087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6C31D" w14:textId="77777777" w:rsidR="00E3733A" w:rsidRPr="00447D61" w:rsidRDefault="00E3733A" w:rsidP="00E3733A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 w:rsidR="00E75186">
      <w:rPr>
        <w:rFonts w:ascii="Arial" w:hAnsi="Arial" w:cs="Arial"/>
        <w:b/>
        <w:bCs/>
        <w:noProof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 w:rsidR="00E75186">
      <w:rPr>
        <w:rFonts w:ascii="Arial" w:hAnsi="Arial" w:cs="Arial"/>
        <w:b/>
        <w:bCs/>
        <w:noProof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BDFB" w14:textId="77777777" w:rsidR="00571264" w:rsidRDefault="00571264" w:rsidP="0087425D">
      <w:r>
        <w:separator/>
      </w:r>
    </w:p>
  </w:footnote>
  <w:footnote w:type="continuationSeparator" w:id="0">
    <w:p w14:paraId="4DFF1154" w14:textId="77777777" w:rsidR="00571264" w:rsidRDefault="00571264" w:rsidP="0087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BA47C0" w:rsidRPr="00447D61" w14:paraId="2FB5D81F" w14:textId="77777777" w:rsidTr="00BA47C0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C9BB022" w14:textId="1B25AA22" w:rsidR="00BA47C0" w:rsidRPr="00447D61" w:rsidRDefault="00BA47C0" w:rsidP="0087425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BC0F00D" w14:textId="77777777" w:rsidR="00BA47C0" w:rsidRPr="00447D61" w:rsidRDefault="00BA47C0" w:rsidP="0087425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3C60B8D" w14:textId="40B281AD" w:rsidR="00BA47C0" w:rsidRPr="00447D61" w:rsidRDefault="00BA47C0" w:rsidP="0087425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</w:tr>
    <w:tr w:rsidR="00BA47C0" w:rsidRPr="00447D61" w14:paraId="5AE4CB9B" w14:textId="77777777" w:rsidTr="00BA47C0">
      <w:tc>
        <w:tcPr>
          <w:tcW w:w="2934" w:type="dxa"/>
          <w:tcBorders>
            <w:top w:val="single" w:sz="18" w:space="0" w:color="7B7B7B"/>
            <w:left w:val="nil"/>
            <w:bottom w:val="nil"/>
            <w:right w:val="nil"/>
          </w:tcBorders>
        </w:tcPr>
        <w:p w14:paraId="6E30E411" w14:textId="77777777" w:rsidR="00BA47C0" w:rsidRPr="00447D61" w:rsidRDefault="00BA47C0" w:rsidP="0087425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single" w:sz="18" w:space="0" w:color="7B7B7B"/>
            <w:left w:val="nil"/>
            <w:bottom w:val="nil"/>
            <w:right w:val="nil"/>
          </w:tcBorders>
        </w:tcPr>
        <w:p w14:paraId="64AA52F7" w14:textId="77777777" w:rsidR="00BA47C0" w:rsidRPr="00447D61" w:rsidRDefault="00BA47C0" w:rsidP="0087425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single" w:sz="18" w:space="0" w:color="7B7B7B"/>
            <w:left w:val="nil"/>
            <w:bottom w:val="nil"/>
            <w:right w:val="nil"/>
          </w:tcBorders>
        </w:tcPr>
        <w:p w14:paraId="753DB20E" w14:textId="77777777" w:rsidR="00BA47C0" w:rsidRPr="00447D61" w:rsidRDefault="00BA47C0" w:rsidP="0087425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</w:tr>
    <w:tr w:rsidR="00BA47C0" w:rsidRPr="00447D61" w14:paraId="0DD87656" w14:textId="77777777" w:rsidTr="00BA47C0">
      <w:tc>
        <w:tcPr>
          <w:tcW w:w="8792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E632D95" w14:textId="35F8850A" w:rsidR="00E3733A" w:rsidRPr="00447D61" w:rsidRDefault="00893958" w:rsidP="0087425D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  <w:r>
            <w:rPr>
              <w:rFonts w:ascii="Arial" w:eastAsia="Arial" w:hAnsi="Arial" w:cstheme="minorBidi"/>
              <w:color w:val="000000" w:themeColor="text1"/>
              <w:kern w:val="24"/>
              <w:sz w:val="20"/>
              <w:szCs w:val="20"/>
            </w:rPr>
            <w:t>C</w:t>
          </w:r>
          <w:r w:rsidRPr="006D3BCB">
            <w:rPr>
              <w:rFonts w:ascii="Arial" w:eastAsia="Arial" w:hAnsi="Arial" w:cstheme="minorBidi"/>
              <w:color w:val="000000" w:themeColor="text1"/>
              <w:kern w:val="24"/>
              <w:sz w:val="20"/>
              <w:szCs w:val="20"/>
            </w:rPr>
            <w:t xml:space="preserve">onvocatoria </w:t>
          </w:r>
          <w:r w:rsidRPr="006D3BCB">
            <w:rPr>
              <w:rFonts w:ascii="Arial" w:eastAsiaTheme="minorEastAsia" w:hAnsi="Arial" w:cstheme="minorBidi"/>
              <w:color w:val="000000" w:themeColor="text1"/>
              <w:kern w:val="24"/>
              <w:sz w:val="20"/>
              <w:szCs w:val="20"/>
            </w:rPr>
            <w:t>para obtener la Autorización como Tercero para emitir los Dictámenes previstos en las Disposiciones administrativas de carácter general que establecen los Lineamientos para la prevención y el control integral de las emisiones de metano del Sector Hidrocarburos</w:t>
          </w:r>
          <w:r>
            <w:rPr>
              <w:rFonts w:ascii="Arial" w:eastAsiaTheme="minorEastAsia" w:hAnsi="Arial" w:cstheme="minorBidi"/>
              <w:color w:val="000000" w:themeColor="text1"/>
              <w:kern w:val="24"/>
              <w:sz w:val="20"/>
              <w:szCs w:val="20"/>
            </w:rPr>
            <w:t>.</w:t>
          </w:r>
        </w:p>
      </w:tc>
    </w:tr>
  </w:tbl>
  <w:p w14:paraId="4440867A" w14:textId="77777777" w:rsidR="00BA47C0" w:rsidRPr="00447D61" w:rsidRDefault="00BA47C0" w:rsidP="0087425D">
    <w:pPr>
      <w:spacing w:line="259" w:lineRule="auto"/>
      <w:jc w:val="center"/>
      <w:rPr>
        <w:rFonts w:ascii="Arial" w:eastAsiaTheme="minorEastAsia" w:hAnsi="Arial" w:cs="Arial"/>
        <w:lang w:eastAsia="en-US"/>
      </w:rPr>
    </w:pPr>
  </w:p>
  <w:p w14:paraId="7A73C9DD" w14:textId="77777777" w:rsidR="0087425D" w:rsidRDefault="00BA47C0" w:rsidP="00BA47C0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447D61">
      <w:rPr>
        <w:rFonts w:ascii="Arial" w:eastAsiaTheme="minorEastAsia" w:hAnsi="Arial" w:cs="Arial"/>
        <w:b/>
        <w:sz w:val="20"/>
        <w:szCs w:val="20"/>
        <w:lang w:eastAsia="en-US"/>
      </w:rPr>
      <w:t>SOLICITUD DE AUTORIZACIÓN COMO TERCERO</w:t>
    </w:r>
  </w:p>
  <w:p w14:paraId="4714116E" w14:textId="77777777" w:rsidR="00F94C92" w:rsidRPr="00447D61" w:rsidRDefault="00F94C92" w:rsidP="00BA47C0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>
      <w:rPr>
        <w:rFonts w:ascii="Arial" w:eastAsiaTheme="minorEastAsia" w:hAnsi="Arial" w:cs="Arial"/>
        <w:b/>
        <w:sz w:val="20"/>
        <w:szCs w:val="20"/>
        <w:lang w:eastAsia="en-US"/>
      </w:rPr>
      <w:t>ANEXO 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F2D"/>
    <w:rsid w:val="002553AB"/>
    <w:rsid w:val="002560E5"/>
    <w:rsid w:val="00275907"/>
    <w:rsid w:val="00276CD4"/>
    <w:rsid w:val="002A1A73"/>
    <w:rsid w:val="002A7F03"/>
    <w:rsid w:val="002E49D3"/>
    <w:rsid w:val="00306EFF"/>
    <w:rsid w:val="00345FC7"/>
    <w:rsid w:val="003A7E96"/>
    <w:rsid w:val="003C7FAA"/>
    <w:rsid w:val="003E5902"/>
    <w:rsid w:val="00447D61"/>
    <w:rsid w:val="004B5494"/>
    <w:rsid w:val="005365BD"/>
    <w:rsid w:val="00543987"/>
    <w:rsid w:val="00571264"/>
    <w:rsid w:val="005C2488"/>
    <w:rsid w:val="0060274A"/>
    <w:rsid w:val="00614A2B"/>
    <w:rsid w:val="00654AE0"/>
    <w:rsid w:val="006B5150"/>
    <w:rsid w:val="007D7C7F"/>
    <w:rsid w:val="00845885"/>
    <w:rsid w:val="00867237"/>
    <w:rsid w:val="0087425D"/>
    <w:rsid w:val="00882F2D"/>
    <w:rsid w:val="00893958"/>
    <w:rsid w:val="008E159D"/>
    <w:rsid w:val="008E5EA1"/>
    <w:rsid w:val="009A7EB2"/>
    <w:rsid w:val="009B0612"/>
    <w:rsid w:val="009B4347"/>
    <w:rsid w:val="00A42783"/>
    <w:rsid w:val="00A5050F"/>
    <w:rsid w:val="00A93089"/>
    <w:rsid w:val="00AC6395"/>
    <w:rsid w:val="00AD0E55"/>
    <w:rsid w:val="00B21C22"/>
    <w:rsid w:val="00BA47C0"/>
    <w:rsid w:val="00BE78BD"/>
    <w:rsid w:val="00BF3D8D"/>
    <w:rsid w:val="00C10309"/>
    <w:rsid w:val="00C24F60"/>
    <w:rsid w:val="00C37A45"/>
    <w:rsid w:val="00C650B8"/>
    <w:rsid w:val="00CA448C"/>
    <w:rsid w:val="00D54492"/>
    <w:rsid w:val="00D93E06"/>
    <w:rsid w:val="00E3733A"/>
    <w:rsid w:val="00E65EA8"/>
    <w:rsid w:val="00E75186"/>
    <w:rsid w:val="00EB3195"/>
    <w:rsid w:val="00EB7DB9"/>
    <w:rsid w:val="00EF4BE9"/>
    <w:rsid w:val="00EF6F17"/>
    <w:rsid w:val="00F6797F"/>
    <w:rsid w:val="00F94C92"/>
    <w:rsid w:val="00FB06A6"/>
    <w:rsid w:val="00FE4404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D4B01E"/>
  <w15:chartTrackingRefBased/>
  <w15:docId w15:val="{E04024E3-A260-4D99-9201-EB382DBB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"/>
    <w:qFormat/>
    <w:rsid w:val="00A930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882F2D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882F2D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link w:val="ANOTACIONCar"/>
    <w:rsid w:val="00882F2D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ANOTACIONCar">
    <w:name w:val="ANOTACION Car"/>
    <w:link w:val="ANOTACION"/>
    <w:locked/>
    <w:rsid w:val="00882F2D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8742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42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742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42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44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448C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BA4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A93089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6723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6723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672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D13E3-4320-4439-9C59-FB9B7623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Nydia Berenice Chavez Reyes</dc:creator>
  <cp:keywords/>
  <dc:description/>
  <cp:lastModifiedBy>Dora Luz Llanes Herrera</cp:lastModifiedBy>
  <cp:revision>13</cp:revision>
  <cp:lastPrinted>2018-01-23T18:55:00Z</cp:lastPrinted>
  <dcterms:created xsi:type="dcterms:W3CDTF">2022-03-20T13:26:00Z</dcterms:created>
  <dcterms:modified xsi:type="dcterms:W3CDTF">2022-03-29T07:38:00Z</dcterms:modified>
</cp:coreProperties>
</file>