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856CDE" w14:textId="218C51CF" w:rsidR="001B7628" w:rsidRDefault="001B7628" w:rsidP="00890933">
      <w:pPr>
        <w:ind w:right="10"/>
        <w:jc w:val="right"/>
        <w:rPr>
          <w:color w:val="FF0000"/>
          <w:sz w:val="20"/>
          <w:lang w:val="es-MX"/>
        </w:rPr>
      </w:pPr>
      <w:bookmarkStart w:id="0" w:name="20170918164321_43469_CONVOCATORIA__SASIS"/>
      <w:bookmarkStart w:id="1" w:name="_GoBack"/>
      <w:bookmarkEnd w:id="0"/>
      <w:bookmarkEnd w:id="1"/>
      <w:r w:rsidRPr="00396B96">
        <w:rPr>
          <w:color w:val="FF0000"/>
          <w:sz w:val="20"/>
          <w:lang w:val="es-MX"/>
        </w:rPr>
        <w:t>[Lugar y fecha]</w:t>
      </w:r>
    </w:p>
    <w:p w14:paraId="1F2B34BD" w14:textId="77777777" w:rsidR="00890933" w:rsidRPr="00396B96" w:rsidRDefault="00890933" w:rsidP="00890933">
      <w:pPr>
        <w:ind w:right="10"/>
        <w:jc w:val="right"/>
        <w:rPr>
          <w:color w:val="FF0000"/>
          <w:sz w:val="20"/>
          <w:lang w:val="es-MX"/>
        </w:rPr>
      </w:pPr>
    </w:p>
    <w:p w14:paraId="6C63322A" w14:textId="77777777" w:rsidR="00E97D50" w:rsidRDefault="00E97D50" w:rsidP="00E97D50">
      <w:pPr>
        <w:pStyle w:val="NormalWeb"/>
        <w:spacing w:before="0" w:beforeAutospacing="0" w:after="0" w:afterAutospacing="0" w:line="276" w:lineRule="auto"/>
        <w:ind w:left="142" w:right="130"/>
        <w:jc w:val="both"/>
      </w:pPr>
      <w:r>
        <w:rPr>
          <w:rFonts w:ascii="Arial" w:eastAsia="Arial" w:hAnsi="Arial" w:cstheme="minorBidi"/>
          <w:color w:val="000000" w:themeColor="text1"/>
          <w:kern w:val="24"/>
          <w:sz w:val="20"/>
          <w:szCs w:val="20"/>
        </w:rPr>
        <w:t>Hago referencia a la</w:t>
      </w:r>
      <w:r>
        <w:rPr>
          <w:rFonts w:ascii="Arial" w:eastAsia="Arial" w:hAnsi="Arial" w:cstheme="minorBidi"/>
          <w:color w:val="FF0000"/>
          <w:kern w:val="24"/>
          <w:sz w:val="20"/>
          <w:szCs w:val="20"/>
        </w:rPr>
        <w:t xml:space="preserve">[s] </w:t>
      </w:r>
      <w:r>
        <w:rPr>
          <w:rFonts w:ascii="Arial" w:eastAsia="Arial" w:hAnsi="Arial" w:cstheme="minorBidi"/>
          <w:color w:val="0D0D0D"/>
          <w:kern w:val="24"/>
          <w:sz w:val="20"/>
          <w:szCs w:val="20"/>
        </w:rPr>
        <w:t>actividad</w:t>
      </w:r>
      <w:r>
        <w:rPr>
          <w:rFonts w:ascii="Arial" w:eastAsia="Arial" w:hAnsi="Arial" w:cstheme="minorBidi"/>
          <w:color w:val="FF0000"/>
          <w:kern w:val="24"/>
          <w:sz w:val="20"/>
          <w:szCs w:val="20"/>
        </w:rPr>
        <w:t xml:space="preserve">[es] </w:t>
      </w:r>
      <w:r>
        <w:rPr>
          <w:rFonts w:ascii="Arial" w:eastAsia="Arial" w:hAnsi="Arial" w:cstheme="minorBidi"/>
          <w:color w:val="0D0D0D"/>
          <w:kern w:val="24"/>
          <w:sz w:val="20"/>
          <w:szCs w:val="20"/>
        </w:rPr>
        <w:t xml:space="preserve">del Sector Hidrocarburos </w:t>
      </w:r>
      <w:r>
        <w:rPr>
          <w:rFonts w:ascii="Arial" w:eastAsia="Arial" w:hAnsi="Arial" w:cstheme="minorBidi"/>
          <w:color w:val="FF0000"/>
          <w:kern w:val="24"/>
          <w:sz w:val="20"/>
          <w:szCs w:val="20"/>
        </w:rPr>
        <w:t xml:space="preserve">[colocar el segmento del Sector Hidrocarburos, para la cual el aspirante a Responsable Técnico, Experto Técnico o Responsable y Experto Técnico se postula pudiendo ser A. La exploración y extracción de hidrocarburos / B El tratamiento, refinación y almacenamiento del petróleo / C. El procesamiento, compresión, licuefacción, descompresión y regasificación, así como el transporte por ducto, almacenamiento y distribución de gas natural] </w:t>
      </w:r>
      <w:r>
        <w:rPr>
          <w:rFonts w:ascii="Arial" w:eastAsia="Arial" w:hAnsi="Arial" w:cstheme="minorBidi"/>
          <w:color w:val="0D0D0D"/>
          <w:kern w:val="24"/>
          <w:sz w:val="20"/>
          <w:szCs w:val="20"/>
        </w:rPr>
        <w:t>incluida</w:t>
      </w:r>
      <w:r>
        <w:rPr>
          <w:rFonts w:ascii="Arial" w:eastAsia="Arial" w:hAnsi="Arial" w:cstheme="minorBidi"/>
          <w:color w:val="FF0000"/>
          <w:kern w:val="24"/>
          <w:sz w:val="20"/>
          <w:szCs w:val="20"/>
        </w:rPr>
        <w:t xml:space="preserve">[s] </w:t>
      </w:r>
      <w:r>
        <w:rPr>
          <w:rFonts w:ascii="Arial" w:eastAsia="Arial" w:hAnsi="Arial" w:cstheme="minorBidi"/>
          <w:color w:val="000000" w:themeColor="text1"/>
          <w:kern w:val="24"/>
          <w:sz w:val="20"/>
          <w:szCs w:val="20"/>
        </w:rPr>
        <w:t>en la</w:t>
      </w:r>
      <w:r>
        <w:rPr>
          <w:rFonts w:ascii="Arial" w:eastAsia="Arial" w:hAnsi="Arial" w:cstheme="minorBidi"/>
          <w:color w:val="FF0000"/>
          <w:kern w:val="24"/>
          <w:sz w:val="20"/>
          <w:szCs w:val="20"/>
        </w:rPr>
        <w:t xml:space="preserve"> </w:t>
      </w:r>
      <w:r>
        <w:rPr>
          <w:rFonts w:ascii="Arial" w:eastAsia="Arial" w:hAnsi="Arial" w:cstheme="minorBidi"/>
          <w:color w:val="000000" w:themeColor="text1"/>
          <w:kern w:val="24"/>
          <w:sz w:val="20"/>
          <w:szCs w:val="20"/>
        </w:rPr>
        <w:t xml:space="preserve">convocatoria </w:t>
      </w:r>
      <w:r>
        <w:rPr>
          <w:rFonts w:ascii="Arial" w:eastAsiaTheme="minorEastAsia" w:hAnsi="Arial" w:cstheme="minorBidi"/>
          <w:color w:val="000000" w:themeColor="text1"/>
          <w:kern w:val="24"/>
          <w:sz w:val="20"/>
          <w:szCs w:val="20"/>
        </w:rPr>
        <w:t xml:space="preserve">para obtener la Autorización como Tercero para emitir los Dictámenes previstos en las Disposiciones administrativas de carácter general que establecen los Lineamientos para la prevención y el control integral de las emisiones de metano del Sector Hidrocarburos publicada </w:t>
      </w:r>
      <w:r>
        <w:rPr>
          <w:rFonts w:ascii="Arial" w:eastAsia="Arial" w:hAnsi="Arial" w:cstheme="minorBidi"/>
          <w:color w:val="000000" w:themeColor="text1"/>
          <w:kern w:val="24"/>
          <w:sz w:val="20"/>
          <w:szCs w:val="20"/>
        </w:rPr>
        <w:t xml:space="preserve">por la Agencia Nacional de Seguridad Industrial y de Protección al Medio Ambiente del Sector Hidrocarburos en el Diario Oficial de la Federación </w:t>
      </w:r>
      <w:r>
        <w:rPr>
          <w:rFonts w:ascii="Arial" w:eastAsiaTheme="minorEastAsia" w:hAnsi="Arial" w:cstheme="minorBidi"/>
          <w:color w:val="000000" w:themeColor="text1"/>
          <w:kern w:val="24"/>
          <w:sz w:val="20"/>
          <w:szCs w:val="20"/>
        </w:rPr>
        <w:t>el 09 de diciembre de 2019.</w:t>
      </w:r>
      <w:r>
        <w:rPr>
          <w:rFonts w:ascii="Arial" w:eastAsia="Arial" w:hAnsi="Arial" w:cstheme="minorBidi"/>
          <w:color w:val="000000" w:themeColor="text1"/>
          <w:kern w:val="24"/>
          <w:sz w:val="20"/>
          <w:szCs w:val="20"/>
        </w:rPr>
        <w:t> </w:t>
      </w:r>
    </w:p>
    <w:p w14:paraId="348860C8" w14:textId="0B05EF2B" w:rsidR="00E97D50" w:rsidRDefault="00E97D50" w:rsidP="00E97D50">
      <w:pPr>
        <w:pStyle w:val="NormalWeb"/>
        <w:spacing w:before="0" w:beforeAutospacing="0" w:after="0" w:afterAutospacing="0" w:line="276" w:lineRule="auto"/>
        <w:ind w:left="142" w:right="130"/>
        <w:jc w:val="both"/>
        <w:rPr>
          <w:rFonts w:ascii="Arial" w:eastAsiaTheme="minorEastAsia" w:hAnsi="Arial" w:cstheme="minorBidi"/>
          <w:color w:val="000000" w:themeColor="text1"/>
          <w:kern w:val="24"/>
          <w:sz w:val="20"/>
          <w:szCs w:val="20"/>
        </w:rPr>
      </w:pPr>
      <w:r>
        <w:rPr>
          <w:rFonts w:ascii="Arial" w:eastAsiaTheme="minorEastAsia" w:hAnsi="Arial" w:cstheme="minorBidi"/>
          <w:color w:val="000000" w:themeColor="text1"/>
          <w:kern w:val="24"/>
          <w:sz w:val="20"/>
          <w:szCs w:val="20"/>
        </w:rPr>
        <w:t>Al respecto, enseguida se presenta la información de experiencia y conocimiento conforme a lo requerido en la citada Convocatoria.</w:t>
      </w:r>
    </w:p>
    <w:p w14:paraId="7DB4FCF7" w14:textId="77777777" w:rsidR="00E97D50" w:rsidRDefault="00E97D50" w:rsidP="00E97D50">
      <w:pPr>
        <w:pStyle w:val="NormalWeb"/>
        <w:spacing w:before="0" w:beforeAutospacing="0" w:after="0" w:afterAutospacing="0" w:line="276" w:lineRule="auto"/>
        <w:ind w:left="142" w:right="130"/>
        <w:jc w:val="both"/>
      </w:pPr>
    </w:p>
    <w:tbl>
      <w:tblPr>
        <w:tblStyle w:val="TableNormal"/>
        <w:tblW w:w="14180" w:type="dxa"/>
        <w:tblInd w:w="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90"/>
        <w:gridCol w:w="7390"/>
      </w:tblGrid>
      <w:tr w:rsidR="001B7628" w:rsidRPr="00BB1053" w14:paraId="6D8AEA38" w14:textId="77777777" w:rsidTr="00B8289C">
        <w:trPr>
          <w:trHeight w:val="398"/>
        </w:trPr>
        <w:tc>
          <w:tcPr>
            <w:tcW w:w="14180" w:type="dxa"/>
            <w:gridSpan w:val="2"/>
            <w:shd w:val="clear" w:color="auto" w:fill="F1F1F1"/>
            <w:vAlign w:val="center"/>
          </w:tcPr>
          <w:p w14:paraId="052EC010" w14:textId="77777777" w:rsidR="001B7628" w:rsidRPr="00BB1053" w:rsidRDefault="001B7628" w:rsidP="003A2A87">
            <w:pPr>
              <w:pStyle w:val="TableParagraph"/>
              <w:tabs>
                <w:tab w:val="left" w:pos="816"/>
              </w:tabs>
              <w:ind w:left="357"/>
              <w:rPr>
                <w:b/>
                <w:sz w:val="20"/>
              </w:rPr>
            </w:pPr>
            <w:r w:rsidRPr="00BB1053">
              <w:rPr>
                <w:b/>
                <w:sz w:val="20"/>
              </w:rPr>
              <w:t>I.</w:t>
            </w:r>
            <w:r w:rsidRPr="00BB1053">
              <w:rPr>
                <w:b/>
                <w:sz w:val="20"/>
              </w:rPr>
              <w:tab/>
              <w:t>DATOS</w:t>
            </w:r>
            <w:r w:rsidRPr="00BB1053">
              <w:rPr>
                <w:b/>
                <w:spacing w:val="-2"/>
                <w:sz w:val="20"/>
              </w:rPr>
              <w:t xml:space="preserve"> </w:t>
            </w:r>
            <w:r w:rsidRPr="00BB1053">
              <w:rPr>
                <w:b/>
                <w:sz w:val="20"/>
              </w:rPr>
              <w:t>GENERALES</w:t>
            </w:r>
          </w:p>
        </w:tc>
      </w:tr>
      <w:tr w:rsidR="00E97D50" w:rsidRPr="00491411" w14:paraId="6D0217DE" w14:textId="77777777" w:rsidTr="00B8289C">
        <w:trPr>
          <w:trHeight w:val="282"/>
        </w:trPr>
        <w:tc>
          <w:tcPr>
            <w:tcW w:w="6790" w:type="dxa"/>
            <w:vAlign w:val="center"/>
          </w:tcPr>
          <w:p w14:paraId="05486055" w14:textId="7DB65BED" w:rsidR="00E97D50" w:rsidRPr="00BB1053" w:rsidRDefault="00E97D50" w:rsidP="00E97D50">
            <w:pPr>
              <w:pStyle w:val="TableParagraph"/>
              <w:ind w:left="107"/>
              <w:jc w:val="both"/>
              <w:rPr>
                <w:sz w:val="20"/>
              </w:rPr>
            </w:pPr>
            <w:proofErr w:type="spellStart"/>
            <w:r>
              <w:rPr>
                <w:color w:val="000000" w:themeColor="text1"/>
                <w:kern w:val="24"/>
                <w:sz w:val="20"/>
                <w:szCs w:val="20"/>
              </w:rPr>
              <w:t>Nombre</w:t>
            </w:r>
            <w:proofErr w:type="spellEnd"/>
            <w:r>
              <w:rPr>
                <w:color w:val="000000" w:themeColor="text1"/>
                <w:kern w:val="24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kern w:val="24"/>
                <w:sz w:val="20"/>
                <w:szCs w:val="20"/>
              </w:rPr>
              <w:t>completo</w:t>
            </w:r>
            <w:proofErr w:type="spellEnd"/>
            <w:r>
              <w:rPr>
                <w:color w:val="000000" w:themeColor="text1"/>
                <w:kern w:val="24"/>
                <w:sz w:val="20"/>
                <w:szCs w:val="20"/>
              </w:rPr>
              <w:t xml:space="preserve"> del </w:t>
            </w:r>
            <w:proofErr w:type="spellStart"/>
            <w:r>
              <w:rPr>
                <w:color w:val="000000" w:themeColor="text1"/>
                <w:kern w:val="24"/>
                <w:sz w:val="20"/>
                <w:szCs w:val="20"/>
              </w:rPr>
              <w:t>profesionista</w:t>
            </w:r>
            <w:proofErr w:type="spellEnd"/>
            <w:r>
              <w:rPr>
                <w:color w:val="000000" w:themeColor="text1"/>
                <w:kern w:val="24"/>
                <w:sz w:val="20"/>
                <w:szCs w:val="20"/>
              </w:rPr>
              <w:t>:</w:t>
            </w:r>
          </w:p>
        </w:tc>
        <w:tc>
          <w:tcPr>
            <w:tcW w:w="7390" w:type="dxa"/>
            <w:vAlign w:val="center"/>
          </w:tcPr>
          <w:p w14:paraId="44A44544" w14:textId="0329F2E7" w:rsidR="00E97D50" w:rsidRPr="00396B96" w:rsidRDefault="00E97D50" w:rsidP="007863BC">
            <w:pPr>
              <w:pStyle w:val="TableParagraph"/>
              <w:spacing w:before="60" w:after="60"/>
              <w:ind w:left="108"/>
              <w:rPr>
                <w:sz w:val="20"/>
                <w:lang w:val="es-MX"/>
              </w:rPr>
            </w:pPr>
            <w:r w:rsidRPr="00396B96">
              <w:rPr>
                <w:color w:val="FF0000"/>
                <w:sz w:val="20"/>
                <w:lang w:val="es-MX"/>
              </w:rPr>
              <w:t>[Nombre</w:t>
            </w:r>
            <w:r w:rsidR="00DC09D9">
              <w:rPr>
                <w:color w:val="FF0000"/>
                <w:sz w:val="20"/>
                <w:lang w:val="es-MX"/>
              </w:rPr>
              <w:t>(s)</w:t>
            </w:r>
            <w:r w:rsidRPr="00396B96">
              <w:rPr>
                <w:color w:val="FF0000"/>
                <w:sz w:val="20"/>
                <w:lang w:val="es-MX"/>
              </w:rPr>
              <w:t>, apellido paterno, apellido materno]</w:t>
            </w:r>
          </w:p>
        </w:tc>
      </w:tr>
      <w:tr w:rsidR="00E97D50" w:rsidRPr="00BB1053" w14:paraId="32B4E340" w14:textId="77777777" w:rsidTr="00B8289C">
        <w:trPr>
          <w:trHeight w:val="283"/>
        </w:trPr>
        <w:tc>
          <w:tcPr>
            <w:tcW w:w="6790" w:type="dxa"/>
            <w:vAlign w:val="center"/>
          </w:tcPr>
          <w:p w14:paraId="045A9B82" w14:textId="69ACC2B8" w:rsidR="00E97D50" w:rsidRPr="00BB1053" w:rsidRDefault="00E97D50" w:rsidP="00E97D50">
            <w:pPr>
              <w:pStyle w:val="TableParagraph"/>
              <w:ind w:left="107"/>
              <w:jc w:val="both"/>
              <w:rPr>
                <w:sz w:val="20"/>
              </w:rPr>
            </w:pPr>
            <w:proofErr w:type="spellStart"/>
            <w:r>
              <w:rPr>
                <w:color w:val="000000" w:themeColor="text1"/>
                <w:kern w:val="24"/>
                <w:sz w:val="20"/>
                <w:szCs w:val="20"/>
              </w:rPr>
              <w:t>Nacionalidad</w:t>
            </w:r>
            <w:proofErr w:type="spellEnd"/>
            <w:r>
              <w:rPr>
                <w:color w:val="000000" w:themeColor="text1"/>
                <w:kern w:val="24"/>
                <w:sz w:val="20"/>
                <w:szCs w:val="20"/>
              </w:rPr>
              <w:t>:</w:t>
            </w:r>
          </w:p>
        </w:tc>
        <w:tc>
          <w:tcPr>
            <w:tcW w:w="7390" w:type="dxa"/>
            <w:vAlign w:val="center"/>
          </w:tcPr>
          <w:p w14:paraId="230C8772" w14:textId="77777777" w:rsidR="00E97D50" w:rsidRPr="00BB1053" w:rsidRDefault="00E97D50" w:rsidP="007863BC">
            <w:pPr>
              <w:pStyle w:val="TableParagraph"/>
              <w:spacing w:before="60" w:after="60"/>
              <w:ind w:left="108"/>
              <w:rPr>
                <w:sz w:val="20"/>
              </w:rPr>
            </w:pPr>
            <w:r w:rsidRPr="00BB1053">
              <w:rPr>
                <w:color w:val="FF0000"/>
                <w:sz w:val="20"/>
              </w:rPr>
              <w:t>[</w:t>
            </w:r>
            <w:proofErr w:type="spellStart"/>
            <w:r w:rsidRPr="00BB1053">
              <w:rPr>
                <w:color w:val="FF0000"/>
                <w:sz w:val="20"/>
              </w:rPr>
              <w:t>Colocar</w:t>
            </w:r>
            <w:proofErr w:type="spellEnd"/>
            <w:r w:rsidRPr="00BB1053">
              <w:rPr>
                <w:color w:val="FF0000"/>
                <w:sz w:val="20"/>
              </w:rPr>
              <w:t xml:space="preserve"> la </w:t>
            </w:r>
            <w:proofErr w:type="spellStart"/>
            <w:r w:rsidRPr="00BB1053">
              <w:rPr>
                <w:color w:val="FF0000"/>
                <w:sz w:val="20"/>
              </w:rPr>
              <w:t>nacionalidad</w:t>
            </w:r>
            <w:proofErr w:type="spellEnd"/>
            <w:r w:rsidRPr="00BB1053">
              <w:rPr>
                <w:color w:val="FF0000"/>
                <w:sz w:val="20"/>
              </w:rPr>
              <w:t>]</w:t>
            </w:r>
          </w:p>
        </w:tc>
      </w:tr>
      <w:tr w:rsidR="00E97D50" w:rsidRPr="00BB1053" w14:paraId="6502B49F" w14:textId="77777777" w:rsidTr="00DB4553">
        <w:trPr>
          <w:trHeight w:val="460"/>
        </w:trPr>
        <w:tc>
          <w:tcPr>
            <w:tcW w:w="6790" w:type="dxa"/>
            <w:vAlign w:val="center"/>
          </w:tcPr>
          <w:p w14:paraId="7D3E02C5" w14:textId="23B6ED34" w:rsidR="00E97D50" w:rsidRPr="00BB1053" w:rsidRDefault="00E97D50" w:rsidP="00E97D50">
            <w:pPr>
              <w:pStyle w:val="TableParagraph"/>
              <w:spacing w:line="230" w:lineRule="exact"/>
              <w:ind w:left="107"/>
              <w:jc w:val="both"/>
              <w:rPr>
                <w:sz w:val="20"/>
              </w:rPr>
            </w:pPr>
            <w:proofErr w:type="spellStart"/>
            <w:r>
              <w:rPr>
                <w:color w:val="000000" w:themeColor="text1"/>
                <w:kern w:val="24"/>
                <w:sz w:val="20"/>
                <w:szCs w:val="20"/>
              </w:rPr>
              <w:t>Numero</w:t>
            </w:r>
            <w:proofErr w:type="spellEnd"/>
            <w:r>
              <w:rPr>
                <w:color w:val="000000" w:themeColor="text1"/>
                <w:kern w:val="24"/>
                <w:sz w:val="20"/>
                <w:szCs w:val="20"/>
              </w:rPr>
              <w:t xml:space="preserve"> de Clave </w:t>
            </w:r>
            <w:proofErr w:type="spellStart"/>
            <w:r>
              <w:rPr>
                <w:color w:val="000000" w:themeColor="text1"/>
                <w:kern w:val="24"/>
                <w:sz w:val="20"/>
                <w:szCs w:val="20"/>
              </w:rPr>
              <w:t>Única</w:t>
            </w:r>
            <w:proofErr w:type="spellEnd"/>
            <w:r>
              <w:rPr>
                <w:color w:val="000000" w:themeColor="text1"/>
                <w:kern w:val="24"/>
                <w:sz w:val="20"/>
                <w:szCs w:val="20"/>
              </w:rPr>
              <w:t xml:space="preserve"> de </w:t>
            </w:r>
            <w:proofErr w:type="spellStart"/>
            <w:r>
              <w:rPr>
                <w:color w:val="000000" w:themeColor="text1"/>
                <w:kern w:val="24"/>
                <w:sz w:val="20"/>
                <w:szCs w:val="20"/>
              </w:rPr>
              <w:t>Registro</w:t>
            </w:r>
            <w:proofErr w:type="spellEnd"/>
            <w:r>
              <w:rPr>
                <w:color w:val="000000" w:themeColor="text1"/>
                <w:kern w:val="24"/>
                <w:sz w:val="20"/>
                <w:szCs w:val="20"/>
              </w:rPr>
              <w:t xml:space="preserve"> de </w:t>
            </w:r>
            <w:proofErr w:type="gramStart"/>
            <w:r>
              <w:rPr>
                <w:color w:val="000000" w:themeColor="text1"/>
                <w:kern w:val="24"/>
                <w:sz w:val="20"/>
                <w:szCs w:val="20"/>
              </w:rPr>
              <w:t>Población  (</w:t>
            </w:r>
            <w:proofErr w:type="gramEnd"/>
            <w:r>
              <w:rPr>
                <w:color w:val="000000" w:themeColor="text1"/>
                <w:kern w:val="24"/>
                <w:sz w:val="20"/>
                <w:szCs w:val="20"/>
              </w:rPr>
              <w:t>CURP)</w:t>
            </w:r>
          </w:p>
        </w:tc>
        <w:tc>
          <w:tcPr>
            <w:tcW w:w="7390" w:type="dxa"/>
            <w:vAlign w:val="center"/>
          </w:tcPr>
          <w:p w14:paraId="4EFD4311" w14:textId="77777777" w:rsidR="00E97D50" w:rsidRPr="00BB1053" w:rsidRDefault="00E97D50" w:rsidP="007863BC">
            <w:pPr>
              <w:pStyle w:val="TableParagraph"/>
              <w:spacing w:before="60" w:after="60"/>
              <w:ind w:left="108"/>
              <w:rPr>
                <w:sz w:val="20"/>
              </w:rPr>
            </w:pPr>
            <w:r w:rsidRPr="00BB1053">
              <w:rPr>
                <w:color w:val="FF0000"/>
                <w:sz w:val="20"/>
              </w:rPr>
              <w:t>[</w:t>
            </w:r>
            <w:proofErr w:type="spellStart"/>
            <w:r w:rsidRPr="00BB1053">
              <w:rPr>
                <w:color w:val="FF0000"/>
                <w:sz w:val="20"/>
              </w:rPr>
              <w:t>Número</w:t>
            </w:r>
            <w:proofErr w:type="spellEnd"/>
            <w:r w:rsidRPr="00BB1053">
              <w:rPr>
                <w:color w:val="FF0000"/>
                <w:sz w:val="20"/>
              </w:rPr>
              <w:t xml:space="preserve"> de CURP]</w:t>
            </w:r>
          </w:p>
        </w:tc>
      </w:tr>
      <w:tr w:rsidR="00E97D50" w:rsidRPr="00BB1053" w14:paraId="7BCEF5F7" w14:textId="77777777" w:rsidTr="00B8289C">
        <w:trPr>
          <w:trHeight w:val="457"/>
        </w:trPr>
        <w:tc>
          <w:tcPr>
            <w:tcW w:w="6790" w:type="dxa"/>
            <w:vAlign w:val="center"/>
          </w:tcPr>
          <w:p w14:paraId="33D8229C" w14:textId="6A3DDBC3" w:rsidR="00E97D50" w:rsidRPr="00396B96" w:rsidRDefault="00E97D50" w:rsidP="00E97D50">
            <w:pPr>
              <w:pStyle w:val="TableParagraph"/>
              <w:spacing w:line="230" w:lineRule="exact"/>
              <w:ind w:left="107" w:right="55"/>
              <w:jc w:val="both"/>
              <w:rPr>
                <w:sz w:val="20"/>
                <w:lang w:val="es-MX"/>
              </w:rPr>
            </w:pPr>
            <w:proofErr w:type="spellStart"/>
            <w:r>
              <w:rPr>
                <w:color w:val="000000" w:themeColor="text1"/>
                <w:kern w:val="24"/>
                <w:sz w:val="20"/>
                <w:szCs w:val="20"/>
              </w:rPr>
              <w:t>Número</w:t>
            </w:r>
            <w:proofErr w:type="spellEnd"/>
            <w:r>
              <w:rPr>
                <w:color w:val="000000" w:themeColor="text1"/>
                <w:kern w:val="24"/>
                <w:sz w:val="20"/>
                <w:szCs w:val="20"/>
              </w:rPr>
              <w:t xml:space="preserve"> de </w:t>
            </w:r>
            <w:proofErr w:type="spellStart"/>
            <w:r>
              <w:rPr>
                <w:color w:val="000000" w:themeColor="text1"/>
                <w:kern w:val="24"/>
                <w:sz w:val="20"/>
                <w:szCs w:val="20"/>
              </w:rPr>
              <w:t>Registro</w:t>
            </w:r>
            <w:proofErr w:type="spellEnd"/>
            <w:r>
              <w:rPr>
                <w:color w:val="000000" w:themeColor="text1"/>
                <w:kern w:val="24"/>
                <w:sz w:val="20"/>
                <w:szCs w:val="20"/>
              </w:rPr>
              <w:t xml:space="preserve"> Federal de </w:t>
            </w:r>
            <w:proofErr w:type="spellStart"/>
            <w:r>
              <w:rPr>
                <w:color w:val="000000" w:themeColor="text1"/>
                <w:kern w:val="24"/>
                <w:sz w:val="20"/>
                <w:szCs w:val="20"/>
              </w:rPr>
              <w:t>Contribuyentes</w:t>
            </w:r>
            <w:proofErr w:type="spellEnd"/>
            <w:r>
              <w:rPr>
                <w:color w:val="000000" w:themeColor="text1"/>
                <w:kern w:val="24"/>
                <w:sz w:val="20"/>
                <w:szCs w:val="20"/>
              </w:rPr>
              <w:t xml:space="preserve"> con </w:t>
            </w:r>
            <w:proofErr w:type="spellStart"/>
            <w:r>
              <w:rPr>
                <w:color w:val="000000" w:themeColor="text1"/>
                <w:kern w:val="24"/>
                <w:sz w:val="20"/>
                <w:szCs w:val="20"/>
              </w:rPr>
              <w:t>Homoclave</w:t>
            </w:r>
            <w:proofErr w:type="spellEnd"/>
            <w:r>
              <w:rPr>
                <w:color w:val="000000" w:themeColor="text1"/>
                <w:kern w:val="24"/>
                <w:sz w:val="20"/>
                <w:szCs w:val="20"/>
              </w:rPr>
              <w:t xml:space="preserve"> (RFC)</w:t>
            </w:r>
          </w:p>
        </w:tc>
        <w:tc>
          <w:tcPr>
            <w:tcW w:w="7390" w:type="dxa"/>
            <w:vAlign w:val="center"/>
          </w:tcPr>
          <w:p w14:paraId="05B49544" w14:textId="77777777" w:rsidR="00E97D50" w:rsidRPr="00BB1053" w:rsidRDefault="00E97D50" w:rsidP="007863BC">
            <w:pPr>
              <w:pStyle w:val="TableParagraph"/>
              <w:spacing w:before="60" w:after="60"/>
              <w:ind w:left="108"/>
              <w:rPr>
                <w:sz w:val="20"/>
              </w:rPr>
            </w:pPr>
            <w:r w:rsidRPr="00BB1053">
              <w:rPr>
                <w:color w:val="FF0000"/>
                <w:sz w:val="20"/>
              </w:rPr>
              <w:t>[</w:t>
            </w:r>
            <w:proofErr w:type="spellStart"/>
            <w:r w:rsidRPr="00BB1053">
              <w:rPr>
                <w:color w:val="FF0000"/>
                <w:sz w:val="20"/>
              </w:rPr>
              <w:t>Número</w:t>
            </w:r>
            <w:proofErr w:type="spellEnd"/>
            <w:r w:rsidRPr="00BB1053">
              <w:rPr>
                <w:color w:val="FF0000"/>
                <w:sz w:val="20"/>
              </w:rPr>
              <w:t xml:space="preserve"> de RFC]</w:t>
            </w:r>
          </w:p>
        </w:tc>
      </w:tr>
      <w:tr w:rsidR="00E97D50" w:rsidRPr="00491411" w14:paraId="4CAD8C35" w14:textId="77777777" w:rsidTr="00B8289C">
        <w:trPr>
          <w:trHeight w:val="458"/>
        </w:trPr>
        <w:tc>
          <w:tcPr>
            <w:tcW w:w="6790" w:type="dxa"/>
            <w:vAlign w:val="center"/>
          </w:tcPr>
          <w:p w14:paraId="4DBF01A3" w14:textId="35803DAC" w:rsidR="00E97D50" w:rsidRPr="00BB1053" w:rsidRDefault="00E97D50" w:rsidP="00E97D50">
            <w:pPr>
              <w:pStyle w:val="TableParagraph"/>
              <w:ind w:left="107"/>
              <w:jc w:val="both"/>
              <w:rPr>
                <w:sz w:val="20"/>
              </w:rPr>
            </w:pPr>
            <w:proofErr w:type="spellStart"/>
            <w:r>
              <w:rPr>
                <w:color w:val="000000" w:themeColor="text1"/>
                <w:kern w:val="24"/>
                <w:sz w:val="20"/>
                <w:szCs w:val="20"/>
              </w:rPr>
              <w:t>Número</w:t>
            </w:r>
            <w:proofErr w:type="spellEnd"/>
            <w:r>
              <w:rPr>
                <w:color w:val="000000" w:themeColor="text1"/>
                <w:kern w:val="24"/>
                <w:sz w:val="20"/>
                <w:szCs w:val="20"/>
              </w:rPr>
              <w:t xml:space="preserve"> de </w:t>
            </w:r>
            <w:proofErr w:type="spellStart"/>
            <w:r>
              <w:rPr>
                <w:color w:val="000000" w:themeColor="text1"/>
                <w:kern w:val="24"/>
                <w:sz w:val="20"/>
                <w:szCs w:val="20"/>
              </w:rPr>
              <w:t>pasaporte</w:t>
            </w:r>
            <w:proofErr w:type="spellEnd"/>
            <w:r>
              <w:rPr>
                <w:color w:val="000000" w:themeColor="text1"/>
                <w:kern w:val="24"/>
                <w:sz w:val="20"/>
                <w:szCs w:val="20"/>
              </w:rPr>
              <w:t>:</w:t>
            </w:r>
          </w:p>
        </w:tc>
        <w:tc>
          <w:tcPr>
            <w:tcW w:w="7390" w:type="dxa"/>
            <w:vAlign w:val="center"/>
          </w:tcPr>
          <w:p w14:paraId="33AE9C43" w14:textId="77777777" w:rsidR="00E97D50" w:rsidRPr="00396B96" w:rsidRDefault="00E97D50" w:rsidP="007863BC">
            <w:pPr>
              <w:pStyle w:val="TableParagraph"/>
              <w:spacing w:before="60" w:after="60"/>
              <w:ind w:left="108" w:right="1242"/>
              <w:rPr>
                <w:sz w:val="20"/>
                <w:lang w:val="es-MX"/>
              </w:rPr>
            </w:pPr>
            <w:r w:rsidRPr="00396B96">
              <w:rPr>
                <w:color w:val="FF0000"/>
                <w:sz w:val="20"/>
                <w:lang w:val="es-MX"/>
              </w:rPr>
              <w:t>[Colocar el número de pasaporte (Únicamente para personal extranjero)]</w:t>
            </w:r>
          </w:p>
        </w:tc>
      </w:tr>
      <w:tr w:rsidR="00E97D50" w:rsidRPr="00491411" w14:paraId="3D5261C1" w14:textId="77777777" w:rsidTr="00B8289C">
        <w:trPr>
          <w:trHeight w:val="690"/>
        </w:trPr>
        <w:tc>
          <w:tcPr>
            <w:tcW w:w="6790" w:type="dxa"/>
            <w:vAlign w:val="center"/>
          </w:tcPr>
          <w:p w14:paraId="38E8AD3D" w14:textId="65160CC5" w:rsidR="00E97D50" w:rsidRPr="00396B96" w:rsidRDefault="00E97D50" w:rsidP="00E97D50">
            <w:pPr>
              <w:pStyle w:val="TableParagraph"/>
              <w:spacing w:line="230" w:lineRule="exact"/>
              <w:ind w:left="107" w:right="243"/>
              <w:jc w:val="both"/>
              <w:rPr>
                <w:sz w:val="20"/>
                <w:lang w:val="es-MX"/>
              </w:rPr>
            </w:pPr>
            <w:r>
              <w:rPr>
                <w:color w:val="000000" w:themeColor="text1"/>
                <w:kern w:val="24"/>
                <w:sz w:val="20"/>
                <w:szCs w:val="20"/>
              </w:rPr>
              <w:t xml:space="preserve">No. de </w:t>
            </w:r>
            <w:proofErr w:type="spellStart"/>
            <w:r>
              <w:rPr>
                <w:color w:val="000000" w:themeColor="text1"/>
                <w:kern w:val="24"/>
                <w:sz w:val="20"/>
                <w:szCs w:val="20"/>
              </w:rPr>
              <w:t>autorización</w:t>
            </w:r>
            <w:proofErr w:type="spellEnd"/>
            <w:r>
              <w:rPr>
                <w:color w:val="000000" w:themeColor="text1"/>
                <w:kern w:val="24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kern w:val="24"/>
                <w:sz w:val="20"/>
                <w:szCs w:val="20"/>
              </w:rPr>
              <w:t>vigente</w:t>
            </w:r>
            <w:proofErr w:type="spellEnd"/>
            <w:r>
              <w:rPr>
                <w:color w:val="000000" w:themeColor="text1"/>
                <w:kern w:val="24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kern w:val="24"/>
                <w:sz w:val="20"/>
                <w:szCs w:val="20"/>
              </w:rPr>
              <w:t>emitida</w:t>
            </w:r>
            <w:proofErr w:type="spellEnd"/>
            <w:r>
              <w:rPr>
                <w:color w:val="000000" w:themeColor="text1"/>
                <w:kern w:val="24"/>
                <w:sz w:val="20"/>
                <w:szCs w:val="20"/>
              </w:rPr>
              <w:t xml:space="preserve"> por el Instituto Nacional de </w:t>
            </w:r>
            <w:proofErr w:type="spellStart"/>
            <w:r>
              <w:rPr>
                <w:color w:val="000000" w:themeColor="text1"/>
                <w:kern w:val="24"/>
                <w:sz w:val="20"/>
                <w:szCs w:val="20"/>
              </w:rPr>
              <w:t>Migración</w:t>
            </w:r>
            <w:proofErr w:type="spellEnd"/>
            <w:r>
              <w:rPr>
                <w:color w:val="000000" w:themeColor="text1"/>
                <w:kern w:val="24"/>
                <w:sz w:val="20"/>
                <w:szCs w:val="20"/>
              </w:rPr>
              <w:t xml:space="preserve"> (INM) </w:t>
            </w:r>
            <w:proofErr w:type="spellStart"/>
            <w:r>
              <w:rPr>
                <w:color w:val="000000" w:themeColor="text1"/>
                <w:kern w:val="24"/>
                <w:sz w:val="20"/>
                <w:szCs w:val="20"/>
              </w:rPr>
              <w:t>respecto</w:t>
            </w:r>
            <w:proofErr w:type="spellEnd"/>
            <w:r>
              <w:rPr>
                <w:color w:val="000000" w:themeColor="text1"/>
                <w:kern w:val="24"/>
                <w:sz w:val="20"/>
                <w:szCs w:val="20"/>
              </w:rPr>
              <w:t xml:space="preserve"> del </w:t>
            </w:r>
            <w:proofErr w:type="spellStart"/>
            <w:r>
              <w:rPr>
                <w:color w:val="000000" w:themeColor="text1"/>
                <w:kern w:val="24"/>
                <w:sz w:val="20"/>
                <w:szCs w:val="20"/>
              </w:rPr>
              <w:t>trámite</w:t>
            </w:r>
            <w:proofErr w:type="spellEnd"/>
            <w:r>
              <w:rPr>
                <w:color w:val="000000" w:themeColor="text1"/>
                <w:kern w:val="24"/>
                <w:sz w:val="20"/>
                <w:szCs w:val="20"/>
              </w:rPr>
              <w:t xml:space="preserve"> de “</w:t>
            </w:r>
            <w:proofErr w:type="spellStart"/>
            <w:r>
              <w:rPr>
                <w:color w:val="000000" w:themeColor="text1"/>
                <w:kern w:val="24"/>
                <w:sz w:val="20"/>
                <w:szCs w:val="20"/>
              </w:rPr>
              <w:t>Permiso</w:t>
            </w:r>
            <w:proofErr w:type="spellEnd"/>
            <w:r>
              <w:rPr>
                <w:color w:val="000000" w:themeColor="text1"/>
                <w:kern w:val="24"/>
                <w:sz w:val="20"/>
                <w:szCs w:val="20"/>
              </w:rPr>
              <w:t xml:space="preserve"> para </w:t>
            </w:r>
            <w:proofErr w:type="spellStart"/>
            <w:r>
              <w:rPr>
                <w:color w:val="000000" w:themeColor="text1"/>
                <w:kern w:val="24"/>
                <w:sz w:val="20"/>
                <w:szCs w:val="20"/>
              </w:rPr>
              <w:t>trabajar</w:t>
            </w:r>
            <w:proofErr w:type="spellEnd"/>
            <w:r>
              <w:rPr>
                <w:color w:val="000000" w:themeColor="text1"/>
                <w:kern w:val="24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kern w:val="24"/>
                <w:sz w:val="20"/>
                <w:szCs w:val="20"/>
              </w:rPr>
              <w:t>en</w:t>
            </w:r>
            <w:proofErr w:type="spellEnd"/>
            <w:r>
              <w:rPr>
                <w:color w:val="000000" w:themeColor="text1"/>
                <w:kern w:val="24"/>
                <w:sz w:val="20"/>
                <w:szCs w:val="20"/>
              </w:rPr>
              <w:t xml:space="preserve"> México”</w:t>
            </w:r>
          </w:p>
        </w:tc>
        <w:tc>
          <w:tcPr>
            <w:tcW w:w="7390" w:type="dxa"/>
            <w:vAlign w:val="center"/>
          </w:tcPr>
          <w:p w14:paraId="514ACAC9" w14:textId="77777777" w:rsidR="00E97D50" w:rsidRPr="00396B96" w:rsidRDefault="00E97D50" w:rsidP="007863BC">
            <w:pPr>
              <w:pStyle w:val="TableParagraph"/>
              <w:spacing w:before="60" w:after="60"/>
              <w:ind w:left="108" w:right="1242"/>
              <w:rPr>
                <w:sz w:val="20"/>
                <w:lang w:val="es-MX"/>
              </w:rPr>
            </w:pPr>
            <w:r w:rsidRPr="00396B96">
              <w:rPr>
                <w:color w:val="FF0000"/>
                <w:sz w:val="20"/>
                <w:lang w:val="es-MX"/>
              </w:rPr>
              <w:t>[Colocar el número de la Autorización INM (Únicamente para personal extranjero)]</w:t>
            </w:r>
          </w:p>
        </w:tc>
      </w:tr>
    </w:tbl>
    <w:p w14:paraId="1C7CEFB3" w14:textId="77777777" w:rsidR="001B7628" w:rsidRPr="00396B96" w:rsidRDefault="001B7628" w:rsidP="003A2A87">
      <w:pPr>
        <w:pStyle w:val="Textoindependiente"/>
        <w:rPr>
          <w:sz w:val="20"/>
          <w:lang w:val="es-MX"/>
        </w:rPr>
      </w:pPr>
    </w:p>
    <w:tbl>
      <w:tblPr>
        <w:tblStyle w:val="TableNormal"/>
        <w:tblW w:w="1417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4"/>
        <w:gridCol w:w="7371"/>
      </w:tblGrid>
      <w:tr w:rsidR="0093794C" w:rsidRPr="00BB1053" w14:paraId="4285B48D" w14:textId="77777777" w:rsidTr="00B8289C">
        <w:trPr>
          <w:trHeight w:val="398"/>
        </w:trPr>
        <w:tc>
          <w:tcPr>
            <w:tcW w:w="14175" w:type="dxa"/>
            <w:gridSpan w:val="2"/>
            <w:shd w:val="clear" w:color="auto" w:fill="F1F1F1"/>
            <w:vAlign w:val="center"/>
          </w:tcPr>
          <w:p w14:paraId="00045D8E" w14:textId="52748D30" w:rsidR="0093794C" w:rsidRPr="00974110" w:rsidRDefault="0093794C" w:rsidP="003A2A87">
            <w:pPr>
              <w:pStyle w:val="TableParagraph"/>
              <w:tabs>
                <w:tab w:val="left" w:pos="816"/>
              </w:tabs>
              <w:ind w:left="302"/>
              <w:rPr>
                <w:b/>
                <w:sz w:val="20"/>
              </w:rPr>
            </w:pPr>
            <w:r w:rsidRPr="00974110">
              <w:rPr>
                <w:b/>
                <w:sz w:val="20"/>
              </w:rPr>
              <w:t>II.</w:t>
            </w:r>
            <w:r w:rsidRPr="00974110">
              <w:rPr>
                <w:b/>
                <w:sz w:val="20"/>
              </w:rPr>
              <w:tab/>
              <w:t>DATOS ACAD</w:t>
            </w:r>
            <w:r w:rsidR="00491411">
              <w:rPr>
                <w:b/>
                <w:sz w:val="20"/>
              </w:rPr>
              <w:t>É</w:t>
            </w:r>
            <w:r w:rsidRPr="00974110">
              <w:rPr>
                <w:b/>
                <w:sz w:val="20"/>
              </w:rPr>
              <w:t>MICOS</w:t>
            </w:r>
          </w:p>
        </w:tc>
      </w:tr>
      <w:tr w:rsidR="00E97D50" w:rsidRPr="00491411" w14:paraId="54857E04" w14:textId="77777777" w:rsidTr="00B8289C">
        <w:trPr>
          <w:trHeight w:val="282"/>
        </w:trPr>
        <w:tc>
          <w:tcPr>
            <w:tcW w:w="6804" w:type="dxa"/>
            <w:vAlign w:val="center"/>
          </w:tcPr>
          <w:p w14:paraId="1E6C6642" w14:textId="0B015123" w:rsidR="00E97D50" w:rsidRPr="00396B96" w:rsidRDefault="00E97D50" w:rsidP="00E97D50">
            <w:pPr>
              <w:pStyle w:val="TableParagraph"/>
              <w:ind w:left="107"/>
              <w:rPr>
                <w:sz w:val="20"/>
                <w:lang w:val="es-MX"/>
              </w:rPr>
            </w:pPr>
            <w:proofErr w:type="spellStart"/>
            <w:r>
              <w:rPr>
                <w:color w:val="000000" w:themeColor="text1"/>
                <w:kern w:val="24"/>
                <w:sz w:val="20"/>
                <w:szCs w:val="20"/>
              </w:rPr>
              <w:t>Nombre</w:t>
            </w:r>
            <w:proofErr w:type="spellEnd"/>
            <w:r>
              <w:rPr>
                <w:color w:val="000000" w:themeColor="text1"/>
                <w:kern w:val="24"/>
                <w:sz w:val="20"/>
                <w:szCs w:val="20"/>
              </w:rPr>
              <w:t xml:space="preserve"> de la Carrera </w:t>
            </w:r>
            <w:proofErr w:type="spellStart"/>
            <w:r>
              <w:rPr>
                <w:color w:val="000000" w:themeColor="text1"/>
                <w:kern w:val="24"/>
                <w:sz w:val="20"/>
                <w:szCs w:val="20"/>
              </w:rPr>
              <w:t>profesional</w:t>
            </w:r>
            <w:proofErr w:type="spellEnd"/>
          </w:p>
        </w:tc>
        <w:tc>
          <w:tcPr>
            <w:tcW w:w="7371" w:type="dxa"/>
            <w:vAlign w:val="center"/>
          </w:tcPr>
          <w:p w14:paraId="3F9BBBEE" w14:textId="27A81D79" w:rsidR="00E97D50" w:rsidRPr="00396B96" w:rsidRDefault="00E97D50" w:rsidP="00E97D50">
            <w:pPr>
              <w:pStyle w:val="TableParagraph"/>
              <w:ind w:left="109"/>
              <w:rPr>
                <w:sz w:val="20"/>
                <w:lang w:val="es-MX"/>
              </w:rPr>
            </w:pPr>
            <w:r>
              <w:rPr>
                <w:color w:val="FF0000"/>
                <w:kern w:val="24"/>
                <w:sz w:val="20"/>
                <w:szCs w:val="20"/>
              </w:rPr>
              <w:t>[</w:t>
            </w:r>
            <w:proofErr w:type="spellStart"/>
            <w:r>
              <w:rPr>
                <w:color w:val="FF0000"/>
                <w:kern w:val="24"/>
                <w:sz w:val="20"/>
                <w:szCs w:val="20"/>
              </w:rPr>
              <w:t>Nombre</w:t>
            </w:r>
            <w:proofErr w:type="spellEnd"/>
            <w:r>
              <w:rPr>
                <w:color w:val="FF0000"/>
                <w:kern w:val="24"/>
                <w:sz w:val="20"/>
                <w:szCs w:val="20"/>
              </w:rPr>
              <w:t xml:space="preserve"> de la Carrera </w:t>
            </w:r>
            <w:proofErr w:type="spellStart"/>
            <w:r>
              <w:rPr>
                <w:color w:val="FF0000"/>
                <w:kern w:val="24"/>
                <w:sz w:val="20"/>
                <w:szCs w:val="20"/>
              </w:rPr>
              <w:t>profesional</w:t>
            </w:r>
            <w:proofErr w:type="spellEnd"/>
            <w:r>
              <w:rPr>
                <w:color w:val="FF0000"/>
                <w:kern w:val="24"/>
                <w:sz w:val="20"/>
                <w:szCs w:val="20"/>
              </w:rPr>
              <w:t>]</w:t>
            </w:r>
          </w:p>
        </w:tc>
      </w:tr>
      <w:tr w:rsidR="00E97D50" w:rsidRPr="00491411" w14:paraId="3AF4711A" w14:textId="77777777" w:rsidTr="00B8289C">
        <w:trPr>
          <w:trHeight w:val="283"/>
        </w:trPr>
        <w:tc>
          <w:tcPr>
            <w:tcW w:w="6804" w:type="dxa"/>
            <w:vAlign w:val="center"/>
          </w:tcPr>
          <w:p w14:paraId="20403027" w14:textId="6F5EB713" w:rsidR="00E97D50" w:rsidRPr="00396B96" w:rsidRDefault="00E97D50" w:rsidP="00E97D50">
            <w:pPr>
              <w:pStyle w:val="TableParagraph"/>
              <w:ind w:left="107"/>
              <w:rPr>
                <w:sz w:val="20"/>
                <w:lang w:val="es-MX"/>
              </w:rPr>
            </w:pPr>
            <w:r>
              <w:rPr>
                <w:color w:val="000000" w:themeColor="text1"/>
                <w:kern w:val="24"/>
                <w:sz w:val="20"/>
                <w:szCs w:val="20"/>
              </w:rPr>
              <w:t xml:space="preserve">No. de Cédula </w:t>
            </w:r>
            <w:proofErr w:type="spellStart"/>
            <w:r>
              <w:rPr>
                <w:color w:val="000000" w:themeColor="text1"/>
                <w:kern w:val="24"/>
                <w:sz w:val="20"/>
                <w:szCs w:val="20"/>
              </w:rPr>
              <w:t>profesional</w:t>
            </w:r>
            <w:proofErr w:type="spellEnd"/>
            <w:r>
              <w:rPr>
                <w:color w:val="000000" w:themeColor="text1"/>
                <w:kern w:val="24"/>
                <w:sz w:val="20"/>
                <w:szCs w:val="20"/>
              </w:rPr>
              <w:t xml:space="preserve"> de </w:t>
            </w:r>
            <w:proofErr w:type="spellStart"/>
            <w:r>
              <w:rPr>
                <w:color w:val="000000" w:themeColor="text1"/>
                <w:kern w:val="24"/>
                <w:sz w:val="20"/>
                <w:szCs w:val="20"/>
              </w:rPr>
              <w:t>estudios</w:t>
            </w:r>
            <w:proofErr w:type="spellEnd"/>
            <w:r>
              <w:rPr>
                <w:color w:val="000000" w:themeColor="text1"/>
                <w:kern w:val="24"/>
                <w:sz w:val="20"/>
                <w:szCs w:val="20"/>
              </w:rPr>
              <w:t xml:space="preserve"> de </w:t>
            </w:r>
            <w:proofErr w:type="spellStart"/>
            <w:r>
              <w:rPr>
                <w:color w:val="000000" w:themeColor="text1"/>
                <w:kern w:val="24"/>
                <w:sz w:val="20"/>
                <w:szCs w:val="20"/>
              </w:rPr>
              <w:t>nivel</w:t>
            </w:r>
            <w:proofErr w:type="spellEnd"/>
            <w:r>
              <w:rPr>
                <w:color w:val="000000" w:themeColor="text1"/>
                <w:kern w:val="24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kern w:val="24"/>
                <w:sz w:val="20"/>
                <w:szCs w:val="20"/>
              </w:rPr>
              <w:t>licenciatura</w:t>
            </w:r>
            <w:proofErr w:type="spellEnd"/>
          </w:p>
        </w:tc>
        <w:tc>
          <w:tcPr>
            <w:tcW w:w="7371" w:type="dxa"/>
            <w:vAlign w:val="center"/>
          </w:tcPr>
          <w:p w14:paraId="598413B2" w14:textId="316A6297" w:rsidR="00E97D50" w:rsidRPr="00396B96" w:rsidRDefault="00E97D50" w:rsidP="00E97D50">
            <w:pPr>
              <w:pStyle w:val="TableParagraph"/>
              <w:ind w:left="109"/>
              <w:rPr>
                <w:sz w:val="20"/>
                <w:lang w:val="es-MX"/>
              </w:rPr>
            </w:pPr>
            <w:r>
              <w:rPr>
                <w:color w:val="FF0000"/>
                <w:kern w:val="24"/>
                <w:sz w:val="20"/>
                <w:szCs w:val="20"/>
              </w:rPr>
              <w:t>[</w:t>
            </w:r>
            <w:proofErr w:type="spellStart"/>
            <w:r>
              <w:rPr>
                <w:color w:val="FF0000"/>
                <w:kern w:val="24"/>
                <w:sz w:val="20"/>
                <w:szCs w:val="20"/>
              </w:rPr>
              <w:t>Colocar</w:t>
            </w:r>
            <w:proofErr w:type="spellEnd"/>
            <w:r>
              <w:rPr>
                <w:color w:val="FF0000"/>
                <w:kern w:val="24"/>
                <w:sz w:val="20"/>
                <w:szCs w:val="20"/>
              </w:rPr>
              <w:t xml:space="preserve"> el </w:t>
            </w:r>
            <w:proofErr w:type="spellStart"/>
            <w:r>
              <w:rPr>
                <w:color w:val="FF0000"/>
                <w:kern w:val="24"/>
                <w:sz w:val="20"/>
                <w:szCs w:val="20"/>
              </w:rPr>
              <w:t>número</w:t>
            </w:r>
            <w:proofErr w:type="spellEnd"/>
            <w:r>
              <w:rPr>
                <w:color w:val="FF0000"/>
                <w:kern w:val="24"/>
                <w:sz w:val="20"/>
                <w:szCs w:val="20"/>
              </w:rPr>
              <w:t xml:space="preserve"> de la Cédula]</w:t>
            </w:r>
          </w:p>
        </w:tc>
      </w:tr>
    </w:tbl>
    <w:p w14:paraId="4EA3B954" w14:textId="77777777" w:rsidR="0093794C" w:rsidRPr="00396B96" w:rsidRDefault="0093794C" w:rsidP="003A2A87">
      <w:pPr>
        <w:pStyle w:val="Textoindependiente"/>
        <w:rPr>
          <w:sz w:val="20"/>
          <w:lang w:val="es-MX"/>
        </w:rPr>
      </w:pPr>
    </w:p>
    <w:tbl>
      <w:tblPr>
        <w:tblStyle w:val="TableNormal"/>
        <w:tblW w:w="1417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5"/>
        <w:gridCol w:w="1844"/>
        <w:gridCol w:w="1843"/>
        <w:gridCol w:w="1842"/>
        <w:gridCol w:w="993"/>
        <w:gridCol w:w="992"/>
        <w:gridCol w:w="1276"/>
        <w:gridCol w:w="1559"/>
        <w:gridCol w:w="1276"/>
        <w:gridCol w:w="1275"/>
      </w:tblGrid>
      <w:tr w:rsidR="002950BE" w:rsidRPr="00CB5019" w14:paraId="5E2230DA" w14:textId="77777777" w:rsidTr="002950BE">
        <w:trPr>
          <w:trHeight w:val="403"/>
        </w:trPr>
        <w:tc>
          <w:tcPr>
            <w:tcW w:w="14175" w:type="dxa"/>
            <w:gridSpan w:val="10"/>
            <w:tcBorders>
              <w:bottom w:val="single" w:sz="8" w:space="0" w:color="000000"/>
            </w:tcBorders>
            <w:shd w:val="clear" w:color="auto" w:fill="F1F1F1"/>
          </w:tcPr>
          <w:p w14:paraId="7A099EE8" w14:textId="77777777" w:rsidR="002950BE" w:rsidRPr="00CB5019" w:rsidRDefault="002950BE" w:rsidP="003A2A87">
            <w:pPr>
              <w:pStyle w:val="TableParagraph"/>
              <w:tabs>
                <w:tab w:val="left" w:pos="816"/>
              </w:tabs>
              <w:ind w:left="302"/>
              <w:rPr>
                <w:b/>
                <w:sz w:val="18"/>
                <w:szCs w:val="18"/>
              </w:rPr>
            </w:pPr>
            <w:r w:rsidRPr="00491411">
              <w:rPr>
                <w:b/>
                <w:sz w:val="20"/>
                <w:szCs w:val="18"/>
              </w:rPr>
              <w:t>III.</w:t>
            </w:r>
            <w:r w:rsidRPr="00491411">
              <w:rPr>
                <w:b/>
                <w:sz w:val="20"/>
                <w:szCs w:val="18"/>
              </w:rPr>
              <w:tab/>
              <w:t>EXPERIENCIA</w:t>
            </w:r>
            <w:r w:rsidRPr="00491411">
              <w:rPr>
                <w:b/>
                <w:spacing w:val="-4"/>
                <w:sz w:val="20"/>
                <w:szCs w:val="18"/>
              </w:rPr>
              <w:t xml:space="preserve"> </w:t>
            </w:r>
            <w:r w:rsidRPr="00491411">
              <w:rPr>
                <w:b/>
                <w:sz w:val="20"/>
                <w:szCs w:val="18"/>
              </w:rPr>
              <w:t>PROFESIONAL</w:t>
            </w:r>
          </w:p>
        </w:tc>
      </w:tr>
      <w:tr w:rsidR="00890933" w:rsidRPr="00DC09D9" w14:paraId="4D3D140D" w14:textId="77777777" w:rsidTr="00DC09D9">
        <w:trPr>
          <w:trHeight w:val="342"/>
          <w:tblHeader/>
        </w:trPr>
        <w:tc>
          <w:tcPr>
            <w:tcW w:w="1275" w:type="dxa"/>
            <w:vMerge w:val="restart"/>
            <w:tcBorders>
              <w:top w:val="single" w:sz="8" w:space="0" w:color="000000"/>
            </w:tcBorders>
            <w:shd w:val="clear" w:color="auto" w:fill="F1F1F1"/>
            <w:vAlign w:val="center"/>
          </w:tcPr>
          <w:p w14:paraId="60B8FDB9" w14:textId="3A984E4F" w:rsidR="00890933" w:rsidRPr="00DC09D9" w:rsidRDefault="006F6F14" w:rsidP="00DC09D9">
            <w:pPr>
              <w:pStyle w:val="TableParagraph"/>
              <w:jc w:val="center"/>
              <w:rPr>
                <w:b/>
                <w:sz w:val="18"/>
                <w:szCs w:val="18"/>
                <w:lang w:val="es-MX"/>
              </w:rPr>
            </w:pPr>
            <w:r w:rsidRPr="00DC09D9">
              <w:rPr>
                <w:b/>
                <w:sz w:val="18"/>
                <w:szCs w:val="18"/>
                <w:lang w:val="es-MX"/>
              </w:rPr>
              <w:t>Actividad del Sector Hidrocarburos</w:t>
            </w:r>
          </w:p>
        </w:tc>
        <w:tc>
          <w:tcPr>
            <w:tcW w:w="1844" w:type="dxa"/>
            <w:vMerge w:val="restart"/>
            <w:tcBorders>
              <w:top w:val="single" w:sz="8" w:space="0" w:color="000000"/>
            </w:tcBorders>
            <w:shd w:val="clear" w:color="auto" w:fill="F1F1F1"/>
            <w:vAlign w:val="center"/>
          </w:tcPr>
          <w:p w14:paraId="4A939142" w14:textId="45D3A734" w:rsidR="00890933" w:rsidRPr="00DC09D9" w:rsidRDefault="006F6F14" w:rsidP="00DC09D9">
            <w:pPr>
              <w:pStyle w:val="TableParagraph"/>
              <w:ind w:firstLine="21"/>
              <w:jc w:val="center"/>
              <w:rPr>
                <w:b/>
                <w:sz w:val="18"/>
                <w:szCs w:val="18"/>
              </w:rPr>
            </w:pPr>
            <w:r w:rsidRPr="00DC09D9">
              <w:rPr>
                <w:b/>
                <w:sz w:val="18"/>
                <w:szCs w:val="18"/>
                <w:lang w:val="es-MX"/>
              </w:rPr>
              <w:t>Empresa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</w:tcBorders>
            <w:shd w:val="clear" w:color="auto" w:fill="F1F1F1"/>
            <w:vAlign w:val="center"/>
          </w:tcPr>
          <w:p w14:paraId="1A38644D" w14:textId="77777777" w:rsidR="00890933" w:rsidRPr="00DC09D9" w:rsidRDefault="00890933" w:rsidP="00DC09D9">
            <w:pPr>
              <w:pStyle w:val="TableParagraph"/>
              <w:ind w:hanging="13"/>
              <w:jc w:val="center"/>
              <w:rPr>
                <w:b/>
                <w:sz w:val="18"/>
                <w:szCs w:val="18"/>
              </w:rPr>
            </w:pPr>
            <w:proofErr w:type="spellStart"/>
            <w:r w:rsidRPr="00DC09D9">
              <w:rPr>
                <w:b/>
                <w:sz w:val="18"/>
                <w:szCs w:val="18"/>
              </w:rPr>
              <w:t>Puesto</w:t>
            </w:r>
            <w:proofErr w:type="spellEnd"/>
            <w:r w:rsidRPr="00DC09D9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DC09D9">
              <w:rPr>
                <w:b/>
                <w:sz w:val="18"/>
                <w:szCs w:val="18"/>
              </w:rPr>
              <w:t>desempeñado</w:t>
            </w:r>
            <w:proofErr w:type="spellEnd"/>
          </w:p>
        </w:tc>
        <w:tc>
          <w:tcPr>
            <w:tcW w:w="1842" w:type="dxa"/>
            <w:vMerge w:val="restart"/>
            <w:tcBorders>
              <w:top w:val="single" w:sz="8" w:space="0" w:color="000000"/>
            </w:tcBorders>
            <w:shd w:val="clear" w:color="auto" w:fill="F1F1F1"/>
            <w:vAlign w:val="center"/>
          </w:tcPr>
          <w:p w14:paraId="5FFDBB7B" w14:textId="00010DBD" w:rsidR="00890933" w:rsidRPr="00DC09D9" w:rsidRDefault="00890933" w:rsidP="00DC09D9">
            <w:pPr>
              <w:pStyle w:val="TableParagraph"/>
              <w:jc w:val="center"/>
              <w:rPr>
                <w:b/>
                <w:spacing w:val="-8"/>
                <w:sz w:val="18"/>
                <w:szCs w:val="18"/>
              </w:rPr>
            </w:pPr>
            <w:proofErr w:type="spellStart"/>
            <w:r w:rsidRPr="00DC09D9">
              <w:rPr>
                <w:b/>
                <w:sz w:val="18"/>
                <w:szCs w:val="18"/>
              </w:rPr>
              <w:t>Actividad</w:t>
            </w:r>
            <w:proofErr w:type="spellEnd"/>
          </w:p>
          <w:p w14:paraId="240E580B" w14:textId="77777777" w:rsidR="00890933" w:rsidRPr="00DC09D9" w:rsidRDefault="00890933" w:rsidP="00DC09D9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proofErr w:type="spellStart"/>
            <w:r w:rsidRPr="00DC09D9">
              <w:rPr>
                <w:b/>
                <w:sz w:val="18"/>
                <w:szCs w:val="18"/>
              </w:rPr>
              <w:t>desarrollada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8" w:space="0" w:color="000000"/>
            </w:tcBorders>
            <w:shd w:val="clear" w:color="auto" w:fill="F1F1F1"/>
            <w:vAlign w:val="center"/>
          </w:tcPr>
          <w:p w14:paraId="555474B0" w14:textId="77777777" w:rsidR="00890933" w:rsidRPr="00DC09D9" w:rsidRDefault="00890933" w:rsidP="00DC09D9">
            <w:pPr>
              <w:pStyle w:val="TableParagraph"/>
              <w:ind w:left="133"/>
              <w:jc w:val="center"/>
              <w:rPr>
                <w:b/>
                <w:sz w:val="18"/>
                <w:szCs w:val="18"/>
              </w:rPr>
            </w:pPr>
            <w:proofErr w:type="spellStart"/>
            <w:r w:rsidRPr="00DC09D9">
              <w:rPr>
                <w:b/>
                <w:sz w:val="18"/>
                <w:szCs w:val="18"/>
              </w:rPr>
              <w:t>Periodo</w:t>
            </w:r>
            <w:proofErr w:type="spellEnd"/>
            <w:r w:rsidRPr="00DC09D9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DC09D9">
              <w:rPr>
                <w:b/>
                <w:sz w:val="18"/>
                <w:szCs w:val="18"/>
              </w:rPr>
              <w:t>laborado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8" w:space="0" w:color="000000"/>
            </w:tcBorders>
            <w:shd w:val="clear" w:color="auto" w:fill="F1F1F1"/>
            <w:vAlign w:val="center"/>
          </w:tcPr>
          <w:p w14:paraId="240D63D9" w14:textId="77777777" w:rsidR="00890933" w:rsidRPr="00DC09D9" w:rsidRDefault="00890933" w:rsidP="00DC09D9">
            <w:pPr>
              <w:pStyle w:val="TableParagraph"/>
              <w:ind w:right="30" w:hanging="25"/>
              <w:jc w:val="center"/>
              <w:rPr>
                <w:b/>
                <w:sz w:val="18"/>
                <w:szCs w:val="18"/>
              </w:rPr>
            </w:pPr>
            <w:proofErr w:type="spellStart"/>
            <w:r w:rsidRPr="00DC09D9">
              <w:rPr>
                <w:b/>
                <w:sz w:val="18"/>
                <w:szCs w:val="18"/>
              </w:rPr>
              <w:t>Tiempo</w:t>
            </w:r>
            <w:proofErr w:type="spellEnd"/>
          </w:p>
          <w:p w14:paraId="30BC427E" w14:textId="2CEBA6D7" w:rsidR="00890933" w:rsidRPr="00DC09D9" w:rsidRDefault="00890933" w:rsidP="00DC09D9">
            <w:pPr>
              <w:pStyle w:val="TableParagraph"/>
              <w:ind w:right="30" w:hanging="25"/>
              <w:jc w:val="center"/>
              <w:rPr>
                <w:b/>
                <w:sz w:val="18"/>
                <w:szCs w:val="18"/>
              </w:rPr>
            </w:pPr>
            <w:proofErr w:type="spellStart"/>
            <w:r w:rsidRPr="00DC09D9">
              <w:rPr>
                <w:b/>
                <w:sz w:val="18"/>
                <w:szCs w:val="18"/>
              </w:rPr>
              <w:t>laborado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8" w:space="0" w:color="000000"/>
            </w:tcBorders>
            <w:shd w:val="clear" w:color="auto" w:fill="F1F1F1"/>
            <w:vAlign w:val="center"/>
          </w:tcPr>
          <w:p w14:paraId="13566F57" w14:textId="77777777" w:rsidR="00E97D50" w:rsidRPr="00DC09D9" w:rsidRDefault="00E97D50" w:rsidP="00DC09D9">
            <w:pPr>
              <w:pStyle w:val="TableParagraph"/>
              <w:ind w:left="184" w:right="-24"/>
              <w:jc w:val="center"/>
              <w:rPr>
                <w:b/>
                <w:sz w:val="18"/>
                <w:szCs w:val="18"/>
                <w:lang w:val="es-MX"/>
              </w:rPr>
            </w:pPr>
            <w:proofErr w:type="gramStart"/>
            <w:r w:rsidRPr="00DC09D9">
              <w:rPr>
                <w:b/>
                <w:bCs/>
                <w:sz w:val="18"/>
                <w:szCs w:val="18"/>
                <w:lang w:val="es-MX"/>
              </w:rPr>
              <w:t>Documentación</w:t>
            </w:r>
            <w:r w:rsidRPr="00DC09D9">
              <w:rPr>
                <w:b/>
                <w:bCs/>
                <w:sz w:val="18"/>
                <w:szCs w:val="18"/>
              </w:rPr>
              <w:t xml:space="preserve">  </w:t>
            </w:r>
            <w:r w:rsidRPr="00DC09D9">
              <w:rPr>
                <w:b/>
                <w:bCs/>
                <w:sz w:val="18"/>
                <w:szCs w:val="18"/>
                <w:lang w:val="es-MX"/>
              </w:rPr>
              <w:t>de</w:t>
            </w:r>
            <w:proofErr w:type="gramEnd"/>
            <w:r w:rsidRPr="00DC09D9">
              <w:rPr>
                <w:b/>
                <w:bCs/>
                <w:sz w:val="18"/>
                <w:szCs w:val="18"/>
                <w:lang w:val="es-MX"/>
              </w:rPr>
              <w:t xml:space="preserve"> soporte</w:t>
            </w:r>
          </w:p>
          <w:p w14:paraId="414F9A44" w14:textId="3038EFDB" w:rsidR="00890933" w:rsidRPr="00DC09D9" w:rsidRDefault="00890933" w:rsidP="00DC09D9">
            <w:pPr>
              <w:pStyle w:val="TableParagraph"/>
              <w:ind w:left="184" w:right="-2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8" w:space="0" w:color="000000"/>
              <w:bottom w:val="single" w:sz="6" w:space="0" w:color="auto"/>
            </w:tcBorders>
            <w:shd w:val="clear" w:color="auto" w:fill="F1F1F1"/>
            <w:vAlign w:val="center"/>
          </w:tcPr>
          <w:p w14:paraId="25DDE8EA" w14:textId="3779D218" w:rsidR="00890933" w:rsidRPr="00DC09D9" w:rsidRDefault="00890933" w:rsidP="00DC09D9">
            <w:pPr>
              <w:pStyle w:val="TableParagraph"/>
              <w:ind w:right="1" w:hanging="24"/>
              <w:jc w:val="center"/>
              <w:rPr>
                <w:b/>
                <w:sz w:val="18"/>
                <w:szCs w:val="18"/>
                <w:lang w:val="es-MX"/>
              </w:rPr>
            </w:pPr>
            <w:r w:rsidRPr="00DC09D9">
              <w:rPr>
                <w:b/>
                <w:sz w:val="18"/>
                <w:szCs w:val="18"/>
                <w:lang w:val="es-MX"/>
              </w:rPr>
              <w:t>Personal Postulante</w:t>
            </w:r>
          </w:p>
        </w:tc>
      </w:tr>
      <w:tr w:rsidR="00E97D50" w:rsidRPr="00DC09D9" w14:paraId="358CA353" w14:textId="77777777" w:rsidTr="00DC09D9">
        <w:trPr>
          <w:trHeight w:val="345"/>
          <w:tblHeader/>
        </w:trPr>
        <w:tc>
          <w:tcPr>
            <w:tcW w:w="1275" w:type="dxa"/>
            <w:vMerge/>
            <w:tcBorders>
              <w:top w:val="nil"/>
            </w:tcBorders>
            <w:shd w:val="clear" w:color="auto" w:fill="F1F1F1"/>
            <w:vAlign w:val="center"/>
          </w:tcPr>
          <w:p w14:paraId="3B3715A8" w14:textId="77777777" w:rsidR="00E97D50" w:rsidRPr="00DC09D9" w:rsidRDefault="00E97D50" w:rsidP="00DC09D9">
            <w:pPr>
              <w:jc w:val="center"/>
              <w:rPr>
                <w:sz w:val="18"/>
                <w:szCs w:val="18"/>
                <w:lang w:val="es-MX"/>
              </w:rPr>
            </w:pPr>
          </w:p>
        </w:tc>
        <w:tc>
          <w:tcPr>
            <w:tcW w:w="1844" w:type="dxa"/>
            <w:vMerge/>
            <w:shd w:val="clear" w:color="auto" w:fill="F1F1F1"/>
            <w:vAlign w:val="center"/>
          </w:tcPr>
          <w:p w14:paraId="716EFE80" w14:textId="77777777" w:rsidR="00E97D50" w:rsidRPr="00DC09D9" w:rsidRDefault="00E97D50" w:rsidP="00DC09D9">
            <w:pPr>
              <w:ind w:firstLine="21"/>
              <w:jc w:val="center"/>
              <w:rPr>
                <w:sz w:val="18"/>
                <w:szCs w:val="18"/>
                <w:lang w:val="es-MX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  <w:shd w:val="clear" w:color="auto" w:fill="F1F1F1"/>
            <w:vAlign w:val="center"/>
          </w:tcPr>
          <w:p w14:paraId="4A265C33" w14:textId="77777777" w:rsidR="00E97D50" w:rsidRPr="00DC09D9" w:rsidRDefault="00E97D50" w:rsidP="00DC09D9">
            <w:pPr>
              <w:ind w:left="160" w:hanging="13"/>
              <w:jc w:val="center"/>
              <w:rPr>
                <w:sz w:val="18"/>
                <w:szCs w:val="18"/>
                <w:lang w:val="es-MX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  <w:shd w:val="clear" w:color="auto" w:fill="F1F1F1"/>
            <w:vAlign w:val="center"/>
          </w:tcPr>
          <w:p w14:paraId="3CABF95A" w14:textId="77777777" w:rsidR="00E97D50" w:rsidRPr="00DC09D9" w:rsidRDefault="00E97D50" w:rsidP="00DC09D9">
            <w:pPr>
              <w:jc w:val="center"/>
              <w:rPr>
                <w:sz w:val="18"/>
                <w:szCs w:val="18"/>
                <w:lang w:val="es-MX"/>
              </w:rPr>
            </w:pPr>
          </w:p>
        </w:tc>
        <w:tc>
          <w:tcPr>
            <w:tcW w:w="993" w:type="dxa"/>
            <w:shd w:val="clear" w:color="auto" w:fill="F1F1F1"/>
            <w:vAlign w:val="center"/>
          </w:tcPr>
          <w:p w14:paraId="2C89CFF5" w14:textId="77777777" w:rsidR="00E97D50" w:rsidRPr="00DC09D9" w:rsidRDefault="00E97D50" w:rsidP="00DC09D9">
            <w:pPr>
              <w:pStyle w:val="TableParagraph"/>
              <w:ind w:left="164"/>
              <w:jc w:val="center"/>
              <w:rPr>
                <w:b/>
                <w:sz w:val="18"/>
                <w:szCs w:val="18"/>
              </w:rPr>
            </w:pPr>
            <w:proofErr w:type="spellStart"/>
            <w:r w:rsidRPr="00DC09D9">
              <w:rPr>
                <w:b/>
                <w:sz w:val="18"/>
                <w:szCs w:val="18"/>
              </w:rPr>
              <w:t>Inicio</w:t>
            </w:r>
            <w:proofErr w:type="spellEnd"/>
          </w:p>
        </w:tc>
        <w:tc>
          <w:tcPr>
            <w:tcW w:w="992" w:type="dxa"/>
            <w:shd w:val="clear" w:color="auto" w:fill="F1F1F1"/>
            <w:vAlign w:val="center"/>
          </w:tcPr>
          <w:p w14:paraId="3DFBB0D0" w14:textId="77777777" w:rsidR="00E97D50" w:rsidRPr="00DC09D9" w:rsidRDefault="00E97D50" w:rsidP="00DC09D9">
            <w:pPr>
              <w:pStyle w:val="TableParagraph"/>
              <w:ind w:left="104"/>
              <w:jc w:val="center"/>
              <w:rPr>
                <w:b/>
                <w:sz w:val="18"/>
                <w:szCs w:val="18"/>
              </w:rPr>
            </w:pPr>
            <w:proofErr w:type="spellStart"/>
            <w:r w:rsidRPr="00DC09D9">
              <w:rPr>
                <w:b/>
                <w:sz w:val="18"/>
                <w:szCs w:val="18"/>
              </w:rPr>
              <w:t>Término</w:t>
            </w:r>
            <w:proofErr w:type="spellEnd"/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F1F1F1"/>
            <w:vAlign w:val="center"/>
          </w:tcPr>
          <w:p w14:paraId="7BBAE7FC" w14:textId="77777777" w:rsidR="00E97D50" w:rsidRPr="00DC09D9" w:rsidRDefault="00E97D50" w:rsidP="00DC09D9">
            <w:pPr>
              <w:ind w:left="175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F1F1F1"/>
            <w:vAlign w:val="center"/>
          </w:tcPr>
          <w:p w14:paraId="4C62B93D" w14:textId="77777777" w:rsidR="00E97D50" w:rsidRPr="00DC09D9" w:rsidRDefault="00E97D50" w:rsidP="00DC09D9">
            <w:pPr>
              <w:ind w:right="-292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</w:tcBorders>
            <w:shd w:val="clear" w:color="auto" w:fill="F1F1F1"/>
            <w:vAlign w:val="center"/>
          </w:tcPr>
          <w:p w14:paraId="168A04BC" w14:textId="77777777" w:rsidR="00E97D50" w:rsidRPr="00DC09D9" w:rsidRDefault="00E97D50" w:rsidP="00DC09D9">
            <w:pPr>
              <w:pStyle w:val="NormalWeb"/>
              <w:spacing w:before="0" w:beforeAutospacing="0" w:after="0" w:afterAutospacing="0"/>
              <w:ind w:hanging="2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09D9">
              <w:rPr>
                <w:rFonts w:ascii="Arial" w:eastAsia="Arial" w:hAnsi="Arial" w:cs="Arial"/>
                <w:b/>
                <w:bCs/>
                <w:color w:val="393939"/>
                <w:kern w:val="24"/>
                <w:sz w:val="18"/>
                <w:szCs w:val="18"/>
              </w:rPr>
              <w:t>Especialidad</w:t>
            </w:r>
          </w:p>
          <w:p w14:paraId="1A184A31" w14:textId="47E45665" w:rsidR="00E97D50" w:rsidRPr="00DC09D9" w:rsidRDefault="00E97D50" w:rsidP="00DC09D9">
            <w:pPr>
              <w:pStyle w:val="TableParagraph"/>
              <w:ind w:right="1" w:hanging="24"/>
              <w:jc w:val="center"/>
              <w:rPr>
                <w:b/>
                <w:sz w:val="18"/>
                <w:szCs w:val="18"/>
                <w:lang w:val="es-MX"/>
              </w:rPr>
            </w:pPr>
            <w:r w:rsidRPr="00DC09D9">
              <w:rPr>
                <w:b/>
                <w:bCs/>
                <w:color w:val="393939"/>
                <w:kern w:val="24"/>
                <w:sz w:val="18"/>
                <w:szCs w:val="18"/>
              </w:rPr>
              <w:t>(</w:t>
            </w:r>
            <w:proofErr w:type="spellStart"/>
            <w:r w:rsidRPr="00DC09D9">
              <w:rPr>
                <w:b/>
                <w:bCs/>
                <w:color w:val="393939"/>
                <w:kern w:val="24"/>
                <w:sz w:val="18"/>
                <w:szCs w:val="18"/>
              </w:rPr>
              <w:t>Responsable</w:t>
            </w:r>
            <w:proofErr w:type="spellEnd"/>
            <w:r w:rsidRPr="00DC09D9">
              <w:rPr>
                <w:b/>
                <w:bCs/>
                <w:color w:val="393939"/>
                <w:kern w:val="24"/>
                <w:sz w:val="18"/>
                <w:szCs w:val="18"/>
              </w:rPr>
              <w:t xml:space="preserve"> Técnico)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F1F1F1"/>
            <w:vAlign w:val="center"/>
          </w:tcPr>
          <w:p w14:paraId="4C4DFB82" w14:textId="77777777" w:rsidR="00E97D50" w:rsidRPr="00DC09D9" w:rsidRDefault="00E97D50" w:rsidP="00DC09D9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09D9">
              <w:rPr>
                <w:rFonts w:ascii="Arial" w:eastAsia="Arial" w:hAnsi="Arial" w:cs="Arial"/>
                <w:b/>
                <w:bCs/>
                <w:color w:val="393939"/>
                <w:kern w:val="24"/>
                <w:sz w:val="18"/>
                <w:szCs w:val="18"/>
              </w:rPr>
              <w:t xml:space="preserve">Especialidad / </w:t>
            </w:r>
            <w:proofErr w:type="gramStart"/>
            <w:r w:rsidRPr="00DC09D9">
              <w:rPr>
                <w:rFonts w:ascii="Arial" w:eastAsiaTheme="minorEastAsia" w:hAnsi="Arial" w:cs="Arial"/>
                <w:b/>
                <w:bCs/>
                <w:color w:val="393939"/>
                <w:kern w:val="24"/>
                <w:sz w:val="18"/>
                <w:szCs w:val="18"/>
              </w:rPr>
              <w:t>operaciones  y</w:t>
            </w:r>
            <w:proofErr w:type="gramEnd"/>
            <w:r w:rsidRPr="00DC09D9">
              <w:rPr>
                <w:rFonts w:ascii="Arial" w:eastAsiaTheme="minorEastAsia" w:hAnsi="Arial" w:cs="Arial"/>
                <w:b/>
                <w:bCs/>
                <w:color w:val="393939"/>
                <w:kern w:val="24"/>
                <w:sz w:val="18"/>
                <w:szCs w:val="18"/>
              </w:rPr>
              <w:t xml:space="preserve"> equipos</w:t>
            </w:r>
          </w:p>
          <w:p w14:paraId="0C766851" w14:textId="66B68590" w:rsidR="00E97D50" w:rsidRPr="00DC09D9" w:rsidRDefault="00E97D50" w:rsidP="00DC09D9">
            <w:pPr>
              <w:ind w:right="1"/>
              <w:jc w:val="center"/>
              <w:rPr>
                <w:b/>
                <w:sz w:val="18"/>
                <w:szCs w:val="18"/>
                <w:lang w:val="es-MX"/>
              </w:rPr>
            </w:pPr>
            <w:r w:rsidRPr="00DC09D9">
              <w:rPr>
                <w:b/>
                <w:bCs/>
                <w:color w:val="393939"/>
                <w:kern w:val="24"/>
                <w:sz w:val="18"/>
                <w:szCs w:val="18"/>
              </w:rPr>
              <w:lastRenderedPageBreak/>
              <w:t>(</w:t>
            </w:r>
            <w:proofErr w:type="spellStart"/>
            <w:r w:rsidRPr="00DC09D9">
              <w:rPr>
                <w:b/>
                <w:bCs/>
                <w:color w:val="393939"/>
                <w:kern w:val="24"/>
                <w:sz w:val="18"/>
                <w:szCs w:val="18"/>
              </w:rPr>
              <w:t>Experto</w:t>
            </w:r>
            <w:proofErr w:type="spellEnd"/>
            <w:r w:rsidRPr="00DC09D9">
              <w:rPr>
                <w:b/>
                <w:bCs/>
                <w:color w:val="393939"/>
                <w:kern w:val="24"/>
                <w:sz w:val="18"/>
                <w:szCs w:val="18"/>
              </w:rPr>
              <w:t xml:space="preserve"> Técnico)</w:t>
            </w:r>
          </w:p>
        </w:tc>
      </w:tr>
      <w:tr w:rsidR="00890933" w:rsidRPr="00491411" w14:paraId="492682AE" w14:textId="77777777" w:rsidTr="00890933">
        <w:trPr>
          <w:trHeight w:val="1168"/>
          <w:tblHeader/>
        </w:trPr>
        <w:tc>
          <w:tcPr>
            <w:tcW w:w="1275" w:type="dxa"/>
            <w:vAlign w:val="center"/>
          </w:tcPr>
          <w:p w14:paraId="7299EF85" w14:textId="77777777" w:rsidR="006F6F14" w:rsidRDefault="006F6F14" w:rsidP="006F6F14">
            <w:pPr>
              <w:pStyle w:val="TableParagraph"/>
              <w:ind w:firstLine="21"/>
              <w:jc w:val="center"/>
              <w:rPr>
                <w:color w:val="FF0000"/>
                <w:sz w:val="18"/>
                <w:szCs w:val="18"/>
                <w:lang w:val="es-MX"/>
              </w:rPr>
            </w:pPr>
            <w:r>
              <w:rPr>
                <w:color w:val="FF0000"/>
                <w:sz w:val="18"/>
                <w:szCs w:val="18"/>
                <w:lang w:val="es-MX"/>
              </w:rPr>
              <w:lastRenderedPageBreak/>
              <w:t>[Colocar la Actividad del Sector Hidrocarburos]</w:t>
            </w:r>
          </w:p>
          <w:p w14:paraId="6F626DF5" w14:textId="2BD21239" w:rsidR="00890933" w:rsidRPr="00CB5019" w:rsidRDefault="00890933" w:rsidP="002950BE">
            <w:pPr>
              <w:pStyle w:val="TableParagraph"/>
              <w:ind w:hanging="3"/>
              <w:jc w:val="center"/>
              <w:rPr>
                <w:sz w:val="18"/>
                <w:szCs w:val="18"/>
                <w:lang w:val="es-MX"/>
              </w:rPr>
            </w:pPr>
          </w:p>
        </w:tc>
        <w:tc>
          <w:tcPr>
            <w:tcW w:w="1844" w:type="dxa"/>
            <w:vAlign w:val="center"/>
          </w:tcPr>
          <w:p w14:paraId="4D0C4A13" w14:textId="5AC5D56F" w:rsidR="00890933" w:rsidRPr="00CB5019" w:rsidRDefault="006F6F14" w:rsidP="002950BE">
            <w:pPr>
              <w:pStyle w:val="TableParagraph"/>
              <w:ind w:firstLine="21"/>
              <w:jc w:val="center"/>
              <w:rPr>
                <w:sz w:val="18"/>
                <w:szCs w:val="18"/>
                <w:lang w:val="es-MX"/>
              </w:rPr>
            </w:pPr>
            <w:r w:rsidRPr="00CB5019">
              <w:rPr>
                <w:color w:val="FF0000"/>
                <w:sz w:val="18"/>
                <w:szCs w:val="18"/>
                <w:lang w:val="es-MX"/>
              </w:rPr>
              <w:t xml:space="preserve"> [Colocar el nombre de la empresa]</w:t>
            </w:r>
          </w:p>
        </w:tc>
        <w:tc>
          <w:tcPr>
            <w:tcW w:w="1843" w:type="dxa"/>
            <w:vAlign w:val="center"/>
          </w:tcPr>
          <w:p w14:paraId="6B829D0E" w14:textId="77777777" w:rsidR="00890933" w:rsidRPr="00CB5019" w:rsidRDefault="00890933" w:rsidP="002950BE">
            <w:pPr>
              <w:pStyle w:val="TableParagraph"/>
              <w:ind w:left="160" w:hanging="13"/>
              <w:jc w:val="center"/>
              <w:rPr>
                <w:sz w:val="18"/>
                <w:szCs w:val="18"/>
                <w:lang w:val="es-MX"/>
              </w:rPr>
            </w:pPr>
          </w:p>
          <w:p w14:paraId="0CD02058" w14:textId="77777777" w:rsidR="00890933" w:rsidRPr="00CB5019" w:rsidRDefault="00890933" w:rsidP="002950BE">
            <w:pPr>
              <w:pStyle w:val="TableParagraph"/>
              <w:ind w:left="160" w:right="236" w:hanging="13"/>
              <w:jc w:val="center"/>
              <w:rPr>
                <w:sz w:val="18"/>
                <w:szCs w:val="18"/>
                <w:lang w:val="es-MX"/>
              </w:rPr>
            </w:pPr>
            <w:r w:rsidRPr="00CB5019">
              <w:rPr>
                <w:color w:val="FF0000"/>
                <w:sz w:val="18"/>
                <w:szCs w:val="18"/>
                <w:lang w:val="es-MX"/>
              </w:rPr>
              <w:t>[Colocar el Nombre del puesto]</w:t>
            </w:r>
          </w:p>
        </w:tc>
        <w:tc>
          <w:tcPr>
            <w:tcW w:w="1842" w:type="dxa"/>
            <w:vAlign w:val="center"/>
          </w:tcPr>
          <w:p w14:paraId="277585FE" w14:textId="77777777" w:rsidR="00890933" w:rsidRPr="00CB5019" w:rsidRDefault="00890933" w:rsidP="002950BE">
            <w:pPr>
              <w:pStyle w:val="TableParagraph"/>
              <w:jc w:val="center"/>
              <w:rPr>
                <w:sz w:val="18"/>
                <w:szCs w:val="18"/>
                <w:lang w:val="es-MX"/>
              </w:rPr>
            </w:pPr>
            <w:commentRangeStart w:id="2"/>
          </w:p>
          <w:p w14:paraId="048BFBAB" w14:textId="5D3314D9" w:rsidR="00890933" w:rsidRPr="00CB5019" w:rsidRDefault="00890933" w:rsidP="002950BE">
            <w:pPr>
              <w:pStyle w:val="TableParagraph"/>
              <w:jc w:val="center"/>
              <w:rPr>
                <w:sz w:val="18"/>
                <w:szCs w:val="18"/>
              </w:rPr>
            </w:pPr>
            <w:r w:rsidRPr="00CB5019">
              <w:rPr>
                <w:color w:val="FF0000"/>
                <w:sz w:val="18"/>
                <w:szCs w:val="18"/>
              </w:rPr>
              <w:t xml:space="preserve">[ </w:t>
            </w:r>
            <w:proofErr w:type="spellStart"/>
            <w:r w:rsidR="004C2E37">
              <w:rPr>
                <w:color w:val="FF0000"/>
                <w:sz w:val="18"/>
                <w:szCs w:val="18"/>
              </w:rPr>
              <w:t>Descripción</w:t>
            </w:r>
            <w:proofErr w:type="spellEnd"/>
            <w:r w:rsidR="004C2E37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4C2E37">
              <w:rPr>
                <w:color w:val="FF0000"/>
                <w:sz w:val="18"/>
                <w:szCs w:val="18"/>
              </w:rPr>
              <w:t>detallada</w:t>
            </w:r>
            <w:proofErr w:type="spellEnd"/>
            <w:r w:rsidR="004C2E37">
              <w:rPr>
                <w:color w:val="FF0000"/>
                <w:sz w:val="18"/>
                <w:szCs w:val="18"/>
              </w:rPr>
              <w:t xml:space="preserve"> de </w:t>
            </w:r>
            <w:proofErr w:type="spellStart"/>
            <w:r w:rsidRPr="00CB5019">
              <w:rPr>
                <w:color w:val="FF0000"/>
                <w:sz w:val="18"/>
                <w:szCs w:val="18"/>
              </w:rPr>
              <w:t>Actividades</w:t>
            </w:r>
            <w:proofErr w:type="spellEnd"/>
            <w:r w:rsidRPr="00CB5019">
              <w:rPr>
                <w:color w:val="FF0000"/>
                <w:sz w:val="18"/>
                <w:szCs w:val="18"/>
              </w:rPr>
              <w:t>]</w:t>
            </w:r>
          </w:p>
        </w:tc>
        <w:tc>
          <w:tcPr>
            <w:tcW w:w="993" w:type="dxa"/>
            <w:vAlign w:val="center"/>
          </w:tcPr>
          <w:p w14:paraId="094283B9" w14:textId="77777777" w:rsidR="00890933" w:rsidRPr="00CB5019" w:rsidRDefault="00890933" w:rsidP="002950BE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57C41750" w14:textId="77777777" w:rsidR="00890933" w:rsidRPr="00CB5019" w:rsidRDefault="00890933" w:rsidP="002950BE">
            <w:pPr>
              <w:pStyle w:val="TableParagraph"/>
              <w:ind w:left="231" w:right="-22" w:hanging="221"/>
              <w:jc w:val="center"/>
              <w:rPr>
                <w:color w:val="FF0000"/>
                <w:sz w:val="18"/>
                <w:szCs w:val="18"/>
              </w:rPr>
            </w:pPr>
            <w:r w:rsidRPr="00CB5019">
              <w:rPr>
                <w:color w:val="FF0000"/>
                <w:sz w:val="18"/>
                <w:szCs w:val="18"/>
              </w:rPr>
              <w:t>[dd/mm/</w:t>
            </w:r>
          </w:p>
          <w:p w14:paraId="18BF405E" w14:textId="77777777" w:rsidR="00890933" w:rsidRPr="00CB5019" w:rsidRDefault="00890933" w:rsidP="002950BE">
            <w:pPr>
              <w:pStyle w:val="TableParagraph"/>
              <w:ind w:left="231" w:right="-22" w:hanging="221"/>
              <w:jc w:val="center"/>
              <w:rPr>
                <w:sz w:val="18"/>
                <w:szCs w:val="18"/>
              </w:rPr>
            </w:pPr>
            <w:r w:rsidRPr="00CB5019">
              <w:rPr>
                <w:color w:val="FF0000"/>
                <w:sz w:val="18"/>
                <w:szCs w:val="18"/>
              </w:rPr>
              <w:t>201x]</w:t>
            </w:r>
          </w:p>
        </w:tc>
        <w:tc>
          <w:tcPr>
            <w:tcW w:w="992" w:type="dxa"/>
            <w:vAlign w:val="center"/>
          </w:tcPr>
          <w:p w14:paraId="7C1503A0" w14:textId="77777777" w:rsidR="00890933" w:rsidRPr="00CB5019" w:rsidRDefault="00890933" w:rsidP="002950BE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4D391B24" w14:textId="77777777" w:rsidR="00890933" w:rsidRPr="00CB5019" w:rsidRDefault="00890933" w:rsidP="002950BE">
            <w:pPr>
              <w:pStyle w:val="TableParagraph"/>
              <w:ind w:left="359" w:right="-7" w:hanging="334"/>
              <w:jc w:val="center"/>
              <w:rPr>
                <w:color w:val="FF0000"/>
                <w:sz w:val="18"/>
                <w:szCs w:val="18"/>
              </w:rPr>
            </w:pPr>
            <w:r w:rsidRPr="00CB5019">
              <w:rPr>
                <w:color w:val="FF0000"/>
                <w:sz w:val="18"/>
                <w:szCs w:val="18"/>
              </w:rPr>
              <w:t>[dd/mm/</w:t>
            </w:r>
          </w:p>
          <w:p w14:paraId="22D32466" w14:textId="77777777" w:rsidR="00890933" w:rsidRPr="00CB5019" w:rsidRDefault="00890933" w:rsidP="002950BE">
            <w:pPr>
              <w:pStyle w:val="TableParagraph"/>
              <w:ind w:left="359" w:right="-7" w:hanging="334"/>
              <w:jc w:val="center"/>
              <w:rPr>
                <w:sz w:val="18"/>
                <w:szCs w:val="18"/>
              </w:rPr>
            </w:pPr>
            <w:r w:rsidRPr="00CB5019">
              <w:rPr>
                <w:color w:val="FF0000"/>
                <w:sz w:val="18"/>
                <w:szCs w:val="18"/>
              </w:rPr>
              <w:t>201x]</w:t>
            </w:r>
          </w:p>
        </w:tc>
        <w:tc>
          <w:tcPr>
            <w:tcW w:w="1276" w:type="dxa"/>
            <w:vAlign w:val="center"/>
          </w:tcPr>
          <w:p w14:paraId="19281B3F" w14:textId="77777777" w:rsidR="00890933" w:rsidRPr="00CB5019" w:rsidRDefault="00890933" w:rsidP="002950BE">
            <w:pPr>
              <w:pStyle w:val="TableParagraph"/>
              <w:ind w:left="175" w:right="30"/>
              <w:jc w:val="center"/>
              <w:rPr>
                <w:sz w:val="18"/>
                <w:szCs w:val="18"/>
              </w:rPr>
            </w:pPr>
          </w:p>
          <w:p w14:paraId="32AA1096" w14:textId="77777777" w:rsidR="00890933" w:rsidRPr="00CB5019" w:rsidRDefault="00890933" w:rsidP="002950BE">
            <w:pPr>
              <w:pStyle w:val="TableParagraph"/>
              <w:ind w:left="175" w:right="30" w:hanging="149"/>
              <w:jc w:val="center"/>
              <w:rPr>
                <w:sz w:val="18"/>
                <w:szCs w:val="18"/>
              </w:rPr>
            </w:pPr>
            <w:r w:rsidRPr="00CB5019">
              <w:rPr>
                <w:color w:val="FF0000"/>
                <w:sz w:val="18"/>
                <w:szCs w:val="18"/>
              </w:rPr>
              <w:t>[</w:t>
            </w:r>
            <w:proofErr w:type="spellStart"/>
            <w:r w:rsidRPr="00CB5019">
              <w:rPr>
                <w:color w:val="FF0000"/>
                <w:sz w:val="18"/>
                <w:szCs w:val="18"/>
              </w:rPr>
              <w:t>En</w:t>
            </w:r>
            <w:proofErr w:type="spellEnd"/>
            <w:r w:rsidRPr="00CB5019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CB5019">
              <w:rPr>
                <w:color w:val="FF0000"/>
                <w:sz w:val="18"/>
                <w:szCs w:val="18"/>
              </w:rPr>
              <w:t>años</w:t>
            </w:r>
            <w:proofErr w:type="spellEnd"/>
            <w:r w:rsidRPr="00CB5019">
              <w:rPr>
                <w:color w:val="FF0000"/>
                <w:sz w:val="18"/>
                <w:szCs w:val="18"/>
              </w:rPr>
              <w:t xml:space="preserve"> y </w:t>
            </w:r>
            <w:proofErr w:type="spellStart"/>
            <w:r w:rsidRPr="00CB5019">
              <w:rPr>
                <w:color w:val="FF0000"/>
                <w:sz w:val="18"/>
                <w:szCs w:val="18"/>
              </w:rPr>
              <w:t>meses</w:t>
            </w:r>
            <w:proofErr w:type="spellEnd"/>
            <w:r w:rsidRPr="00CB5019">
              <w:rPr>
                <w:color w:val="FF0000"/>
                <w:sz w:val="18"/>
                <w:szCs w:val="18"/>
              </w:rPr>
              <w:t>]</w:t>
            </w:r>
          </w:p>
        </w:tc>
        <w:tc>
          <w:tcPr>
            <w:tcW w:w="1559" w:type="dxa"/>
            <w:vAlign w:val="center"/>
          </w:tcPr>
          <w:p w14:paraId="414B1605" w14:textId="06FD3CE6" w:rsidR="00890933" w:rsidRPr="00CB5019" w:rsidRDefault="00890933" w:rsidP="002950BE">
            <w:pPr>
              <w:pStyle w:val="TableParagraph"/>
              <w:spacing w:line="230" w:lineRule="exact"/>
              <w:ind w:left="136" w:right="145" w:firstLine="4"/>
              <w:jc w:val="center"/>
              <w:rPr>
                <w:color w:val="FF0000"/>
                <w:sz w:val="18"/>
                <w:szCs w:val="18"/>
                <w:lang w:val="es-MX"/>
              </w:rPr>
            </w:pPr>
            <w:r w:rsidRPr="00CB5019">
              <w:rPr>
                <w:color w:val="FF0000"/>
                <w:sz w:val="18"/>
                <w:szCs w:val="18"/>
                <w:lang w:val="es-MX"/>
              </w:rPr>
              <w:t>[Colocar el nombre de la Documentaci</w:t>
            </w:r>
            <w:r w:rsidR="00351617">
              <w:rPr>
                <w:color w:val="FF0000"/>
                <w:sz w:val="18"/>
                <w:szCs w:val="18"/>
                <w:lang w:val="es-MX"/>
              </w:rPr>
              <w:t>ó</w:t>
            </w:r>
            <w:r w:rsidRPr="00CB5019">
              <w:rPr>
                <w:color w:val="FF0000"/>
                <w:sz w:val="18"/>
                <w:szCs w:val="18"/>
                <w:lang w:val="es-MX"/>
              </w:rPr>
              <w:t>n anexa, que soporta el puesto</w:t>
            </w:r>
            <w:r w:rsidR="004C2E37">
              <w:rPr>
                <w:color w:val="FF0000"/>
                <w:sz w:val="18"/>
                <w:szCs w:val="18"/>
                <w:lang w:val="es-MX"/>
              </w:rPr>
              <w:t>,</w:t>
            </w:r>
            <w:r w:rsidRPr="00CB5019">
              <w:rPr>
                <w:color w:val="FF0000"/>
                <w:sz w:val="18"/>
                <w:szCs w:val="18"/>
                <w:lang w:val="es-MX"/>
              </w:rPr>
              <w:t xml:space="preserve"> la actividad desarrollada</w:t>
            </w:r>
            <w:r w:rsidR="006F6F14">
              <w:rPr>
                <w:color w:val="FF0000"/>
                <w:sz w:val="18"/>
                <w:szCs w:val="18"/>
                <w:lang w:val="es-MX"/>
              </w:rPr>
              <w:t>,</w:t>
            </w:r>
            <w:r w:rsidR="004C2E37">
              <w:rPr>
                <w:color w:val="FF0000"/>
                <w:sz w:val="18"/>
                <w:szCs w:val="18"/>
                <w:lang w:val="es-MX"/>
              </w:rPr>
              <w:t xml:space="preserve"> el </w:t>
            </w:r>
            <w:proofErr w:type="gramStart"/>
            <w:r w:rsidR="004C2E37">
              <w:rPr>
                <w:color w:val="FF0000"/>
                <w:sz w:val="18"/>
                <w:szCs w:val="18"/>
                <w:lang w:val="es-MX"/>
              </w:rPr>
              <w:t xml:space="preserve">periodo </w:t>
            </w:r>
            <w:r w:rsidR="006F6F14">
              <w:rPr>
                <w:color w:val="FF0000"/>
                <w:sz w:val="18"/>
                <w:szCs w:val="18"/>
                <w:lang w:val="es-MX"/>
              </w:rPr>
              <w:t xml:space="preserve"> y</w:t>
            </w:r>
            <w:proofErr w:type="gramEnd"/>
            <w:r w:rsidR="006F6F14">
              <w:rPr>
                <w:color w:val="FF0000"/>
                <w:sz w:val="18"/>
                <w:szCs w:val="18"/>
                <w:lang w:val="es-MX"/>
              </w:rPr>
              <w:t xml:space="preserve"> la empresa</w:t>
            </w:r>
            <w:r w:rsidRPr="00CB5019">
              <w:rPr>
                <w:color w:val="FF0000"/>
                <w:sz w:val="18"/>
                <w:szCs w:val="18"/>
                <w:lang w:val="es-MX"/>
              </w:rPr>
              <w:t>]</w:t>
            </w:r>
            <w:commentRangeEnd w:id="2"/>
            <w:r w:rsidR="004A32B7">
              <w:rPr>
                <w:rStyle w:val="Refdecomentario"/>
              </w:rPr>
              <w:commentReference w:id="2"/>
            </w:r>
          </w:p>
        </w:tc>
        <w:tc>
          <w:tcPr>
            <w:tcW w:w="1276" w:type="dxa"/>
            <w:vAlign w:val="center"/>
          </w:tcPr>
          <w:p w14:paraId="78989B40" w14:textId="3373B638" w:rsidR="00890933" w:rsidRPr="00CB5019" w:rsidRDefault="00890933" w:rsidP="002950BE">
            <w:pPr>
              <w:pStyle w:val="TableParagraph"/>
              <w:spacing w:line="230" w:lineRule="exact"/>
              <w:ind w:left="136" w:right="145" w:firstLine="4"/>
              <w:jc w:val="center"/>
              <w:rPr>
                <w:sz w:val="18"/>
                <w:szCs w:val="18"/>
                <w:lang w:val="es-MX"/>
              </w:rPr>
            </w:pPr>
            <w:r w:rsidRPr="00CB5019">
              <w:rPr>
                <w:color w:val="FF0000"/>
                <w:sz w:val="18"/>
                <w:szCs w:val="18"/>
                <w:lang w:val="es-MX"/>
              </w:rPr>
              <w:t>[Colocar la especialidad de la convocatoria en forma individual que est</w:t>
            </w:r>
            <w:r w:rsidR="0007682C">
              <w:rPr>
                <w:color w:val="FF0000"/>
                <w:sz w:val="18"/>
                <w:szCs w:val="18"/>
                <w:lang w:val="es-MX"/>
              </w:rPr>
              <w:t>é</w:t>
            </w:r>
            <w:r w:rsidRPr="00CB5019">
              <w:rPr>
                <w:color w:val="FF0000"/>
                <w:sz w:val="18"/>
                <w:szCs w:val="18"/>
                <w:lang w:val="es-MX"/>
              </w:rPr>
              <w:t xml:space="preserve"> vinculada con la actividad desarrollada</w:t>
            </w:r>
            <w:r>
              <w:rPr>
                <w:color w:val="FF0000"/>
                <w:sz w:val="18"/>
                <w:szCs w:val="18"/>
                <w:lang w:val="es-MX"/>
              </w:rPr>
              <w:t>, para el Responsable T</w:t>
            </w:r>
            <w:r w:rsidR="00351617">
              <w:rPr>
                <w:color w:val="FF0000"/>
                <w:sz w:val="18"/>
                <w:szCs w:val="18"/>
                <w:lang w:val="es-MX"/>
              </w:rPr>
              <w:t>é</w:t>
            </w:r>
            <w:r>
              <w:rPr>
                <w:color w:val="FF0000"/>
                <w:sz w:val="18"/>
                <w:szCs w:val="18"/>
                <w:lang w:val="es-MX"/>
              </w:rPr>
              <w:t>cnico</w:t>
            </w:r>
            <w:r w:rsidRPr="00CB5019">
              <w:rPr>
                <w:color w:val="FF0000"/>
                <w:sz w:val="18"/>
                <w:szCs w:val="18"/>
                <w:lang w:val="es-MX"/>
              </w:rPr>
              <w:t>]</w:t>
            </w:r>
          </w:p>
        </w:tc>
        <w:tc>
          <w:tcPr>
            <w:tcW w:w="1275" w:type="dxa"/>
            <w:vAlign w:val="center"/>
          </w:tcPr>
          <w:p w14:paraId="1188D380" w14:textId="13FBCB78" w:rsidR="00E97D50" w:rsidRPr="00BE37AA" w:rsidRDefault="00890933" w:rsidP="00BE37AA">
            <w:pPr>
              <w:pStyle w:val="TableParagraph"/>
              <w:spacing w:line="230" w:lineRule="exact"/>
              <w:ind w:left="136" w:right="145" w:firstLine="4"/>
              <w:jc w:val="center"/>
              <w:rPr>
                <w:color w:val="FF0000"/>
                <w:sz w:val="18"/>
                <w:szCs w:val="18"/>
                <w:lang w:val="es-MX"/>
              </w:rPr>
            </w:pPr>
            <w:r w:rsidRPr="00CB5019">
              <w:rPr>
                <w:color w:val="FF0000"/>
                <w:sz w:val="18"/>
                <w:szCs w:val="18"/>
                <w:lang w:val="es-MX"/>
              </w:rPr>
              <w:t>[</w:t>
            </w:r>
            <w:proofErr w:type="spellStart"/>
            <w:r w:rsidRPr="004D0769">
              <w:rPr>
                <w:color w:val="FF0000"/>
                <w:sz w:val="18"/>
                <w:szCs w:val="18"/>
              </w:rPr>
              <w:t>Colocar</w:t>
            </w:r>
            <w:proofErr w:type="spellEnd"/>
            <w:r w:rsidRPr="004D0769">
              <w:rPr>
                <w:color w:val="FF0000"/>
                <w:sz w:val="18"/>
                <w:szCs w:val="18"/>
              </w:rPr>
              <w:t xml:space="preserve"> la </w:t>
            </w:r>
            <w:proofErr w:type="spellStart"/>
            <w:r w:rsidR="004D0769" w:rsidRPr="004D0769">
              <w:rPr>
                <w:color w:val="FF0000"/>
                <w:sz w:val="18"/>
                <w:szCs w:val="18"/>
              </w:rPr>
              <w:t>especialidad</w:t>
            </w:r>
            <w:proofErr w:type="spellEnd"/>
            <w:r w:rsidR="004D0769" w:rsidRPr="004D0769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4D0769" w:rsidRPr="004D0769">
              <w:rPr>
                <w:color w:val="FF0000"/>
                <w:sz w:val="18"/>
                <w:szCs w:val="18"/>
              </w:rPr>
              <w:t>indicada</w:t>
            </w:r>
            <w:proofErr w:type="spellEnd"/>
            <w:r w:rsidR="004D0769" w:rsidRPr="004D0769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4D0769" w:rsidRPr="004D0769">
              <w:rPr>
                <w:color w:val="FF0000"/>
                <w:sz w:val="18"/>
                <w:szCs w:val="18"/>
              </w:rPr>
              <w:t>en</w:t>
            </w:r>
            <w:proofErr w:type="spellEnd"/>
            <w:r w:rsidR="004D0769" w:rsidRPr="004D0769">
              <w:rPr>
                <w:color w:val="FF0000"/>
                <w:sz w:val="18"/>
                <w:szCs w:val="18"/>
              </w:rPr>
              <w:t xml:space="preserve"> el </w:t>
            </w:r>
            <w:proofErr w:type="spellStart"/>
            <w:r w:rsidR="004D0769" w:rsidRPr="004D0769">
              <w:rPr>
                <w:color w:val="FF0000"/>
                <w:sz w:val="18"/>
                <w:szCs w:val="18"/>
              </w:rPr>
              <w:t>inciso</w:t>
            </w:r>
            <w:proofErr w:type="spellEnd"/>
            <w:r w:rsidR="004D0769" w:rsidRPr="004D0769">
              <w:rPr>
                <w:color w:val="FF0000"/>
                <w:sz w:val="18"/>
                <w:szCs w:val="18"/>
              </w:rPr>
              <w:t xml:space="preserve"> c), </w:t>
            </w:r>
            <w:proofErr w:type="spellStart"/>
            <w:r w:rsidR="004D0769" w:rsidRPr="004D0769">
              <w:rPr>
                <w:color w:val="FF0000"/>
                <w:sz w:val="18"/>
                <w:szCs w:val="18"/>
              </w:rPr>
              <w:t>fracción</w:t>
            </w:r>
            <w:proofErr w:type="spellEnd"/>
            <w:r w:rsidR="004D0769" w:rsidRPr="004D0769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4D0769" w:rsidRPr="004D0769">
              <w:rPr>
                <w:color w:val="FF0000"/>
                <w:sz w:val="18"/>
                <w:szCs w:val="18"/>
              </w:rPr>
              <w:t>i</w:t>
            </w:r>
            <w:proofErr w:type="spellEnd"/>
            <w:r w:rsidR="004D0769" w:rsidRPr="004D0769">
              <w:rPr>
                <w:color w:val="FF0000"/>
                <w:sz w:val="18"/>
                <w:szCs w:val="18"/>
              </w:rPr>
              <w:t xml:space="preserve"> (</w:t>
            </w:r>
            <w:proofErr w:type="spellStart"/>
            <w:r w:rsidR="004D0769" w:rsidRPr="004D0769">
              <w:rPr>
                <w:color w:val="FF0000"/>
                <w:sz w:val="18"/>
                <w:szCs w:val="18"/>
              </w:rPr>
              <w:t>procesos</w:t>
            </w:r>
            <w:proofErr w:type="spellEnd"/>
            <w:r w:rsidR="004D0769" w:rsidRPr="004D0769">
              <w:rPr>
                <w:color w:val="FF0000"/>
                <w:sz w:val="18"/>
                <w:szCs w:val="18"/>
              </w:rPr>
              <w:t xml:space="preserve"> y </w:t>
            </w:r>
            <w:proofErr w:type="spellStart"/>
            <w:r w:rsidR="004D0769" w:rsidRPr="004D0769">
              <w:rPr>
                <w:color w:val="FF0000"/>
                <w:sz w:val="18"/>
                <w:szCs w:val="18"/>
              </w:rPr>
              <w:t>equipos</w:t>
            </w:r>
            <w:proofErr w:type="spellEnd"/>
            <w:r w:rsidR="004D0769" w:rsidRPr="004D0769">
              <w:rPr>
                <w:color w:val="FF0000"/>
                <w:sz w:val="18"/>
                <w:szCs w:val="18"/>
              </w:rPr>
              <w:t>)</w:t>
            </w:r>
            <w:r w:rsidR="00BE37AA">
              <w:rPr>
                <w:color w:val="FF0000"/>
                <w:sz w:val="18"/>
                <w:szCs w:val="18"/>
              </w:rPr>
              <w:t xml:space="preserve">, </w:t>
            </w:r>
            <w:proofErr w:type="spellStart"/>
            <w:r w:rsidR="00BE37AA" w:rsidRPr="00BE37AA">
              <w:rPr>
                <w:color w:val="FF0000"/>
                <w:sz w:val="18"/>
                <w:szCs w:val="18"/>
              </w:rPr>
              <w:t>subinciso</w:t>
            </w:r>
            <w:proofErr w:type="spellEnd"/>
            <w:r w:rsidR="00BE37AA">
              <w:rPr>
                <w:color w:val="FF0000"/>
                <w:sz w:val="18"/>
                <w:szCs w:val="18"/>
              </w:rPr>
              <w:t xml:space="preserve"> que </w:t>
            </w:r>
            <w:proofErr w:type="spellStart"/>
            <w:r w:rsidR="00BE37AA">
              <w:rPr>
                <w:color w:val="FF0000"/>
                <w:sz w:val="18"/>
                <w:szCs w:val="18"/>
              </w:rPr>
              <w:t>corresponde</w:t>
            </w:r>
            <w:proofErr w:type="spellEnd"/>
            <w:r w:rsidR="00BE37AA">
              <w:rPr>
                <w:color w:val="FF0000"/>
                <w:sz w:val="18"/>
                <w:szCs w:val="18"/>
              </w:rPr>
              <w:t xml:space="preserve"> </w:t>
            </w:r>
            <w:proofErr w:type="gramStart"/>
            <w:r w:rsidR="00BE37AA">
              <w:rPr>
                <w:color w:val="FF0000"/>
                <w:sz w:val="18"/>
                <w:szCs w:val="18"/>
              </w:rPr>
              <w:t xml:space="preserve">de </w:t>
            </w:r>
            <w:proofErr w:type="spellStart"/>
            <w:r w:rsidR="00BE37AA">
              <w:rPr>
                <w:color w:val="FF0000"/>
                <w:sz w:val="18"/>
                <w:szCs w:val="18"/>
              </w:rPr>
              <w:t>acuerdo</w:t>
            </w:r>
            <w:proofErr w:type="spellEnd"/>
            <w:r w:rsidR="00BE37AA">
              <w:rPr>
                <w:color w:val="FF0000"/>
                <w:sz w:val="18"/>
                <w:szCs w:val="18"/>
              </w:rPr>
              <w:t xml:space="preserve"> a</w:t>
            </w:r>
            <w:proofErr w:type="gramEnd"/>
            <w:r w:rsidR="00BE37AA">
              <w:rPr>
                <w:color w:val="FF0000"/>
                <w:sz w:val="18"/>
                <w:szCs w:val="18"/>
              </w:rPr>
              <w:t xml:space="preserve"> la </w:t>
            </w:r>
            <w:proofErr w:type="spellStart"/>
            <w:r w:rsidR="00BE37AA">
              <w:rPr>
                <w:color w:val="FF0000"/>
                <w:sz w:val="18"/>
                <w:szCs w:val="18"/>
              </w:rPr>
              <w:t>Actividad</w:t>
            </w:r>
            <w:proofErr w:type="spellEnd"/>
            <w:r w:rsidR="00BE37AA">
              <w:rPr>
                <w:color w:val="FF0000"/>
                <w:sz w:val="18"/>
                <w:szCs w:val="18"/>
              </w:rPr>
              <w:t xml:space="preserve"> del sector </w:t>
            </w:r>
            <w:proofErr w:type="spellStart"/>
            <w:r w:rsidR="00BE37AA">
              <w:rPr>
                <w:color w:val="FF0000"/>
                <w:sz w:val="18"/>
                <w:szCs w:val="18"/>
              </w:rPr>
              <w:t>hidrocarburos</w:t>
            </w:r>
            <w:proofErr w:type="spellEnd"/>
            <w:r w:rsidR="004D0769">
              <w:rPr>
                <w:color w:val="FF0000"/>
                <w:sz w:val="18"/>
                <w:szCs w:val="18"/>
              </w:rPr>
              <w:t xml:space="preserve"> de la </w:t>
            </w:r>
            <w:proofErr w:type="spellStart"/>
            <w:r w:rsidR="004D0769">
              <w:rPr>
                <w:color w:val="FF0000"/>
                <w:sz w:val="18"/>
                <w:szCs w:val="18"/>
              </w:rPr>
              <w:t>Convocatoria</w:t>
            </w:r>
            <w:proofErr w:type="spellEnd"/>
            <w:r w:rsidR="004D0769" w:rsidRPr="004D0769">
              <w:rPr>
                <w:color w:val="FF0000"/>
                <w:sz w:val="18"/>
                <w:szCs w:val="18"/>
              </w:rPr>
              <w:t xml:space="preserve">, </w:t>
            </w:r>
            <w:r>
              <w:rPr>
                <w:color w:val="FF0000"/>
                <w:sz w:val="18"/>
                <w:szCs w:val="18"/>
                <w:lang w:val="es-MX"/>
              </w:rPr>
              <w:t xml:space="preserve">para </w:t>
            </w:r>
            <w:r w:rsidR="00BE37AA">
              <w:rPr>
                <w:color w:val="FF0000"/>
                <w:sz w:val="18"/>
                <w:szCs w:val="18"/>
                <w:lang w:val="es-MX"/>
              </w:rPr>
              <w:t xml:space="preserve">la cual </w:t>
            </w:r>
            <w:r>
              <w:rPr>
                <w:color w:val="FF0000"/>
                <w:sz w:val="18"/>
                <w:szCs w:val="18"/>
                <w:lang w:val="es-MX"/>
              </w:rPr>
              <w:t xml:space="preserve">el </w:t>
            </w:r>
            <w:r w:rsidR="0007682C">
              <w:rPr>
                <w:color w:val="FF0000"/>
                <w:sz w:val="18"/>
                <w:szCs w:val="18"/>
                <w:lang w:val="es-MX"/>
              </w:rPr>
              <w:t>Experto Técnico</w:t>
            </w:r>
            <w:r w:rsidR="00BE37AA">
              <w:rPr>
                <w:color w:val="FF0000"/>
                <w:sz w:val="18"/>
                <w:szCs w:val="18"/>
                <w:lang w:val="es-MX"/>
              </w:rPr>
              <w:t xml:space="preserve"> se postula</w:t>
            </w:r>
            <w:r w:rsidRPr="00CB5019">
              <w:rPr>
                <w:color w:val="FF0000"/>
                <w:sz w:val="18"/>
                <w:szCs w:val="18"/>
                <w:lang w:val="es-MX"/>
              </w:rPr>
              <w:t>]</w:t>
            </w:r>
          </w:p>
        </w:tc>
      </w:tr>
      <w:tr w:rsidR="007863BC" w:rsidRPr="00491411" w14:paraId="7B8F1549" w14:textId="77777777" w:rsidTr="00890933">
        <w:trPr>
          <w:trHeight w:val="1168"/>
          <w:tblHeader/>
        </w:trPr>
        <w:tc>
          <w:tcPr>
            <w:tcW w:w="1275" w:type="dxa"/>
            <w:vAlign w:val="center"/>
          </w:tcPr>
          <w:p w14:paraId="575B0C54" w14:textId="77777777" w:rsidR="007863BC" w:rsidRDefault="007863BC" w:rsidP="006F6F14">
            <w:pPr>
              <w:pStyle w:val="TableParagraph"/>
              <w:ind w:firstLine="21"/>
              <w:jc w:val="center"/>
              <w:rPr>
                <w:color w:val="FF0000"/>
                <w:sz w:val="18"/>
                <w:szCs w:val="18"/>
                <w:lang w:val="es-MX"/>
              </w:rPr>
            </w:pPr>
          </w:p>
        </w:tc>
        <w:tc>
          <w:tcPr>
            <w:tcW w:w="1844" w:type="dxa"/>
            <w:vAlign w:val="center"/>
          </w:tcPr>
          <w:p w14:paraId="5AF4C430" w14:textId="77777777" w:rsidR="007863BC" w:rsidRPr="00CB5019" w:rsidRDefault="007863BC" w:rsidP="002950BE">
            <w:pPr>
              <w:pStyle w:val="TableParagraph"/>
              <w:ind w:firstLine="21"/>
              <w:jc w:val="center"/>
              <w:rPr>
                <w:color w:val="FF0000"/>
                <w:sz w:val="18"/>
                <w:szCs w:val="18"/>
                <w:lang w:val="es-MX"/>
              </w:rPr>
            </w:pPr>
          </w:p>
        </w:tc>
        <w:tc>
          <w:tcPr>
            <w:tcW w:w="1843" w:type="dxa"/>
            <w:vAlign w:val="center"/>
          </w:tcPr>
          <w:p w14:paraId="7B173ED3" w14:textId="77777777" w:rsidR="007863BC" w:rsidRPr="00CB5019" w:rsidRDefault="007863BC" w:rsidP="002950BE">
            <w:pPr>
              <w:pStyle w:val="TableParagraph"/>
              <w:ind w:left="160" w:hanging="13"/>
              <w:jc w:val="center"/>
              <w:rPr>
                <w:sz w:val="18"/>
                <w:szCs w:val="18"/>
                <w:lang w:val="es-MX"/>
              </w:rPr>
            </w:pPr>
          </w:p>
        </w:tc>
        <w:tc>
          <w:tcPr>
            <w:tcW w:w="1842" w:type="dxa"/>
            <w:vAlign w:val="center"/>
          </w:tcPr>
          <w:p w14:paraId="45D2193E" w14:textId="77777777" w:rsidR="007863BC" w:rsidRPr="00CB5019" w:rsidRDefault="007863BC" w:rsidP="002950BE">
            <w:pPr>
              <w:pStyle w:val="TableParagraph"/>
              <w:jc w:val="center"/>
              <w:rPr>
                <w:sz w:val="18"/>
                <w:szCs w:val="18"/>
                <w:lang w:val="es-MX"/>
              </w:rPr>
            </w:pPr>
          </w:p>
        </w:tc>
        <w:tc>
          <w:tcPr>
            <w:tcW w:w="993" w:type="dxa"/>
            <w:vAlign w:val="center"/>
          </w:tcPr>
          <w:p w14:paraId="281F2B47" w14:textId="77777777" w:rsidR="007863BC" w:rsidRPr="00CB5019" w:rsidRDefault="007863BC" w:rsidP="002950B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ECC0EC5" w14:textId="77777777" w:rsidR="007863BC" w:rsidRPr="00CB5019" w:rsidRDefault="007863BC" w:rsidP="002950B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55F7C74" w14:textId="77777777" w:rsidR="007863BC" w:rsidRPr="00CB5019" w:rsidRDefault="007863BC" w:rsidP="002950BE">
            <w:pPr>
              <w:pStyle w:val="TableParagraph"/>
              <w:ind w:left="175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B361C4C" w14:textId="77777777" w:rsidR="007863BC" w:rsidRPr="00CB5019" w:rsidRDefault="007863BC" w:rsidP="002950BE">
            <w:pPr>
              <w:pStyle w:val="TableParagraph"/>
              <w:spacing w:line="230" w:lineRule="exact"/>
              <w:ind w:left="136" w:right="145" w:firstLine="4"/>
              <w:jc w:val="center"/>
              <w:rPr>
                <w:color w:val="FF0000"/>
                <w:sz w:val="18"/>
                <w:szCs w:val="18"/>
                <w:lang w:val="es-MX"/>
              </w:rPr>
            </w:pPr>
          </w:p>
        </w:tc>
        <w:tc>
          <w:tcPr>
            <w:tcW w:w="1276" w:type="dxa"/>
            <w:vAlign w:val="center"/>
          </w:tcPr>
          <w:p w14:paraId="25E86541" w14:textId="77777777" w:rsidR="007863BC" w:rsidRPr="00CB5019" w:rsidRDefault="007863BC" w:rsidP="002950BE">
            <w:pPr>
              <w:pStyle w:val="TableParagraph"/>
              <w:spacing w:line="230" w:lineRule="exact"/>
              <w:ind w:left="136" w:right="145" w:firstLine="4"/>
              <w:jc w:val="center"/>
              <w:rPr>
                <w:color w:val="FF0000"/>
                <w:sz w:val="18"/>
                <w:szCs w:val="18"/>
                <w:lang w:val="es-MX"/>
              </w:rPr>
            </w:pPr>
          </w:p>
        </w:tc>
        <w:tc>
          <w:tcPr>
            <w:tcW w:w="1275" w:type="dxa"/>
            <w:vAlign w:val="center"/>
          </w:tcPr>
          <w:p w14:paraId="5F8139B1" w14:textId="77777777" w:rsidR="007863BC" w:rsidRPr="00CB5019" w:rsidRDefault="007863BC" w:rsidP="00BE37AA">
            <w:pPr>
              <w:pStyle w:val="TableParagraph"/>
              <w:spacing w:line="230" w:lineRule="exact"/>
              <w:ind w:left="136" w:right="145" w:firstLine="4"/>
              <w:jc w:val="center"/>
              <w:rPr>
                <w:color w:val="FF0000"/>
                <w:sz w:val="18"/>
                <w:szCs w:val="18"/>
                <w:lang w:val="es-MX"/>
              </w:rPr>
            </w:pPr>
          </w:p>
        </w:tc>
      </w:tr>
    </w:tbl>
    <w:p w14:paraId="04C30580" w14:textId="77777777" w:rsidR="00B8289C" w:rsidRPr="00396B96" w:rsidRDefault="00B8289C" w:rsidP="003A2A87">
      <w:pPr>
        <w:rPr>
          <w:sz w:val="16"/>
          <w:lang w:val="es-MX"/>
        </w:rPr>
      </w:pPr>
    </w:p>
    <w:p w14:paraId="48B6B6B9" w14:textId="34CD20FD" w:rsidR="0003255D" w:rsidRDefault="007863BC" w:rsidP="002B1234">
      <w:pPr>
        <w:jc w:val="both"/>
        <w:rPr>
          <w:sz w:val="16"/>
          <w:lang w:val="es-MX"/>
        </w:rPr>
      </w:pPr>
      <w:r w:rsidRPr="00396B96">
        <w:rPr>
          <w:sz w:val="20"/>
          <w:lang w:val="es-MX"/>
        </w:rPr>
        <w:t>Declaro bajo protesta de decir verdad que la información y documentación proporcionada en la presente ficha curricular es verídica y que tengo pleno conocimiento de las sanciones en las que podría incurrir en caso de presentar información falsa y/o alterada.</w:t>
      </w:r>
    </w:p>
    <w:p w14:paraId="248CAC07" w14:textId="77777777" w:rsidR="00B11726" w:rsidRPr="00396B96" w:rsidRDefault="00B11726" w:rsidP="003A2A87">
      <w:pPr>
        <w:rPr>
          <w:sz w:val="16"/>
          <w:lang w:val="es-MX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2778"/>
        <w:gridCol w:w="4535"/>
      </w:tblGrid>
      <w:tr w:rsidR="0003255D" w14:paraId="1DD44FC6" w14:textId="77777777" w:rsidTr="0003255D">
        <w:trPr>
          <w:jc w:val="center"/>
        </w:trPr>
        <w:tc>
          <w:tcPr>
            <w:tcW w:w="4535" w:type="dxa"/>
          </w:tcPr>
          <w:p w14:paraId="43B053B2" w14:textId="77777777" w:rsidR="0003255D" w:rsidRDefault="0003255D" w:rsidP="0003255D">
            <w:pPr>
              <w:jc w:val="center"/>
              <w:rPr>
                <w:sz w:val="16"/>
              </w:rPr>
            </w:pPr>
            <w:r w:rsidRPr="00BB1053">
              <w:rPr>
                <w:b/>
                <w:sz w:val="20"/>
              </w:rPr>
              <w:t>ATENTAMENTE</w:t>
            </w:r>
          </w:p>
        </w:tc>
        <w:tc>
          <w:tcPr>
            <w:tcW w:w="2778" w:type="dxa"/>
          </w:tcPr>
          <w:p w14:paraId="5E87B49F" w14:textId="77777777" w:rsidR="0003255D" w:rsidRDefault="0003255D" w:rsidP="003A2A87">
            <w:pPr>
              <w:rPr>
                <w:sz w:val="16"/>
              </w:rPr>
            </w:pPr>
          </w:p>
        </w:tc>
        <w:tc>
          <w:tcPr>
            <w:tcW w:w="4535" w:type="dxa"/>
          </w:tcPr>
          <w:p w14:paraId="17291341" w14:textId="77777777" w:rsidR="0003255D" w:rsidRDefault="0003255D" w:rsidP="0003255D">
            <w:pPr>
              <w:jc w:val="center"/>
              <w:rPr>
                <w:sz w:val="16"/>
              </w:rPr>
            </w:pPr>
            <w:r w:rsidRPr="00BB1053">
              <w:rPr>
                <w:b/>
                <w:sz w:val="20"/>
              </w:rPr>
              <w:t>AVALA</w:t>
            </w:r>
          </w:p>
        </w:tc>
      </w:tr>
      <w:tr w:rsidR="0003255D" w14:paraId="40C9D842" w14:textId="77777777" w:rsidTr="0003255D">
        <w:trPr>
          <w:trHeight w:val="850"/>
          <w:jc w:val="center"/>
        </w:trPr>
        <w:tc>
          <w:tcPr>
            <w:tcW w:w="4535" w:type="dxa"/>
            <w:tcBorders>
              <w:bottom w:val="single" w:sz="6" w:space="0" w:color="auto"/>
            </w:tcBorders>
          </w:tcPr>
          <w:p w14:paraId="75052A61" w14:textId="77777777" w:rsidR="0003255D" w:rsidRDefault="0003255D" w:rsidP="0003255D">
            <w:pPr>
              <w:jc w:val="center"/>
              <w:rPr>
                <w:sz w:val="16"/>
              </w:rPr>
            </w:pPr>
          </w:p>
        </w:tc>
        <w:tc>
          <w:tcPr>
            <w:tcW w:w="2778" w:type="dxa"/>
          </w:tcPr>
          <w:p w14:paraId="6237C811" w14:textId="77777777" w:rsidR="0003255D" w:rsidRDefault="0003255D" w:rsidP="003A2A87">
            <w:pPr>
              <w:rPr>
                <w:sz w:val="16"/>
              </w:rPr>
            </w:pPr>
          </w:p>
        </w:tc>
        <w:tc>
          <w:tcPr>
            <w:tcW w:w="4535" w:type="dxa"/>
            <w:tcBorders>
              <w:bottom w:val="single" w:sz="6" w:space="0" w:color="auto"/>
            </w:tcBorders>
          </w:tcPr>
          <w:p w14:paraId="110325B2" w14:textId="77777777" w:rsidR="0003255D" w:rsidRDefault="0003255D" w:rsidP="0003255D">
            <w:pPr>
              <w:jc w:val="center"/>
              <w:rPr>
                <w:sz w:val="16"/>
              </w:rPr>
            </w:pPr>
          </w:p>
        </w:tc>
      </w:tr>
      <w:tr w:rsidR="0003255D" w:rsidRPr="00491411" w14:paraId="3633D772" w14:textId="77777777" w:rsidTr="0003255D">
        <w:trPr>
          <w:trHeight w:val="567"/>
          <w:jc w:val="center"/>
        </w:trPr>
        <w:tc>
          <w:tcPr>
            <w:tcW w:w="4535" w:type="dxa"/>
            <w:tcBorders>
              <w:top w:val="single" w:sz="6" w:space="0" w:color="auto"/>
            </w:tcBorders>
          </w:tcPr>
          <w:p w14:paraId="1A7A3777" w14:textId="61704ECA" w:rsidR="0003255D" w:rsidRPr="00396B96" w:rsidRDefault="0003255D" w:rsidP="0003255D">
            <w:pPr>
              <w:spacing w:line="217" w:lineRule="exact"/>
              <w:ind w:left="-120" w:right="19"/>
              <w:jc w:val="center"/>
              <w:rPr>
                <w:sz w:val="20"/>
                <w:lang w:val="es-MX"/>
              </w:rPr>
            </w:pPr>
            <w:r w:rsidRPr="00396B96">
              <w:rPr>
                <w:color w:val="FF0000"/>
                <w:sz w:val="20"/>
                <w:lang w:val="es-MX"/>
              </w:rPr>
              <w:t>[Nombre, cargo y firma del Responsable Técnico/ Experto Técnico</w:t>
            </w:r>
            <w:r w:rsidR="00396B96" w:rsidRPr="00396B96">
              <w:rPr>
                <w:color w:val="FF0000"/>
                <w:sz w:val="20"/>
                <w:lang w:val="es-MX"/>
              </w:rPr>
              <w:t>/</w:t>
            </w:r>
            <w:r w:rsidR="00396B96">
              <w:rPr>
                <w:color w:val="FF0000"/>
                <w:sz w:val="20"/>
                <w:lang w:val="es-MX"/>
              </w:rPr>
              <w:t xml:space="preserve"> Responsable Técnico y Experto </w:t>
            </w:r>
            <w:r w:rsidR="00396B96">
              <w:rPr>
                <w:color w:val="FF0000"/>
                <w:sz w:val="20"/>
                <w:lang w:val="es-MX"/>
              </w:rPr>
              <w:lastRenderedPageBreak/>
              <w:t>Técnico</w:t>
            </w:r>
            <w:r w:rsidRPr="00396B96">
              <w:rPr>
                <w:color w:val="FF0000"/>
                <w:sz w:val="20"/>
                <w:lang w:val="es-MX"/>
              </w:rPr>
              <w:t xml:space="preserve"> del solicitante]</w:t>
            </w:r>
          </w:p>
        </w:tc>
        <w:tc>
          <w:tcPr>
            <w:tcW w:w="2778" w:type="dxa"/>
          </w:tcPr>
          <w:p w14:paraId="5DAEA1C0" w14:textId="77777777" w:rsidR="0003255D" w:rsidRPr="00396B96" w:rsidRDefault="0003255D" w:rsidP="003A2A87">
            <w:pPr>
              <w:rPr>
                <w:sz w:val="16"/>
                <w:lang w:val="es-MX"/>
              </w:rPr>
            </w:pPr>
          </w:p>
        </w:tc>
        <w:tc>
          <w:tcPr>
            <w:tcW w:w="4535" w:type="dxa"/>
            <w:tcBorders>
              <w:top w:val="single" w:sz="6" w:space="0" w:color="auto"/>
            </w:tcBorders>
          </w:tcPr>
          <w:p w14:paraId="0F803492" w14:textId="77777777" w:rsidR="0003255D" w:rsidRPr="00396B96" w:rsidRDefault="0003255D" w:rsidP="0003255D">
            <w:pPr>
              <w:spacing w:line="217" w:lineRule="exact"/>
              <w:ind w:left="1021" w:right="1235"/>
              <w:jc w:val="center"/>
              <w:rPr>
                <w:sz w:val="20"/>
                <w:lang w:val="es-MX"/>
              </w:rPr>
            </w:pPr>
            <w:r w:rsidRPr="00396B96">
              <w:rPr>
                <w:color w:val="FF0000"/>
                <w:sz w:val="20"/>
                <w:lang w:val="es-MX"/>
              </w:rPr>
              <w:t>[Nombre, cargo y firma del Representante</w:t>
            </w:r>
          </w:p>
          <w:p w14:paraId="446D7525" w14:textId="77777777" w:rsidR="0003255D" w:rsidRPr="00396B96" w:rsidRDefault="0003255D" w:rsidP="0003255D">
            <w:pPr>
              <w:jc w:val="center"/>
              <w:rPr>
                <w:sz w:val="16"/>
                <w:lang w:val="es-MX"/>
              </w:rPr>
            </w:pPr>
            <w:r w:rsidRPr="00396B96">
              <w:rPr>
                <w:color w:val="FF0000"/>
                <w:sz w:val="20"/>
                <w:lang w:val="es-MX"/>
              </w:rPr>
              <w:lastRenderedPageBreak/>
              <w:t>Legal de la persona moral solicitante]</w:t>
            </w:r>
          </w:p>
        </w:tc>
      </w:tr>
    </w:tbl>
    <w:p w14:paraId="7DDD036E" w14:textId="77777777" w:rsidR="0003255D" w:rsidRPr="00396B96" w:rsidRDefault="0003255D" w:rsidP="003A2A87">
      <w:pPr>
        <w:rPr>
          <w:sz w:val="16"/>
          <w:lang w:val="es-MX"/>
        </w:rPr>
      </w:pPr>
    </w:p>
    <w:p w14:paraId="22D99D0E" w14:textId="77777777" w:rsidR="0003255D" w:rsidRPr="00396B96" w:rsidRDefault="0003255D" w:rsidP="003A2A87">
      <w:pPr>
        <w:rPr>
          <w:sz w:val="16"/>
          <w:lang w:val="es-MX"/>
        </w:rPr>
      </w:pPr>
    </w:p>
    <w:p w14:paraId="4EF6944A" w14:textId="77777777" w:rsidR="00B8289C" w:rsidRPr="00396B96" w:rsidRDefault="00B8289C" w:rsidP="002B1234">
      <w:pPr>
        <w:spacing w:line="276" w:lineRule="auto"/>
        <w:ind w:left="280" w:right="459"/>
        <w:jc w:val="both"/>
        <w:rPr>
          <w:lang w:val="es-MX"/>
        </w:rPr>
      </w:pPr>
    </w:p>
    <w:p w14:paraId="64A3B013" w14:textId="77777777" w:rsidR="0003255D" w:rsidRPr="00BB1053" w:rsidRDefault="0003255D" w:rsidP="0003255D">
      <w:pPr>
        <w:spacing w:line="227" w:lineRule="exact"/>
        <w:ind w:left="280"/>
        <w:jc w:val="both"/>
        <w:rPr>
          <w:b/>
          <w:i/>
          <w:sz w:val="20"/>
        </w:rPr>
      </w:pPr>
      <w:proofErr w:type="spellStart"/>
      <w:r w:rsidRPr="00BB1053">
        <w:rPr>
          <w:b/>
          <w:i/>
          <w:sz w:val="20"/>
        </w:rPr>
        <w:t>Instrucciones</w:t>
      </w:r>
      <w:proofErr w:type="spellEnd"/>
      <w:r w:rsidRPr="00BB1053">
        <w:rPr>
          <w:b/>
          <w:i/>
          <w:sz w:val="20"/>
        </w:rPr>
        <w:t xml:space="preserve"> de </w:t>
      </w:r>
      <w:proofErr w:type="spellStart"/>
      <w:r w:rsidRPr="00BB1053">
        <w:rPr>
          <w:b/>
          <w:i/>
          <w:sz w:val="20"/>
        </w:rPr>
        <w:t>llenado</w:t>
      </w:r>
      <w:proofErr w:type="spellEnd"/>
      <w:r w:rsidRPr="00BB1053">
        <w:rPr>
          <w:b/>
          <w:i/>
          <w:sz w:val="20"/>
        </w:rPr>
        <w:t>:</w:t>
      </w:r>
    </w:p>
    <w:p w14:paraId="76A6B6E5" w14:textId="6889D1E8" w:rsidR="0003255D" w:rsidRDefault="0003255D" w:rsidP="0003255D">
      <w:pPr>
        <w:pStyle w:val="Prrafodelista"/>
        <w:numPr>
          <w:ilvl w:val="0"/>
          <w:numId w:val="2"/>
        </w:numPr>
        <w:tabs>
          <w:tab w:val="left" w:pos="564"/>
        </w:tabs>
        <w:spacing w:line="247" w:lineRule="auto"/>
        <w:ind w:right="468" w:hanging="283"/>
        <w:jc w:val="both"/>
        <w:rPr>
          <w:i/>
          <w:sz w:val="20"/>
          <w:lang w:val="es-MX"/>
        </w:rPr>
      </w:pPr>
      <w:r w:rsidRPr="00396B96">
        <w:rPr>
          <w:i/>
          <w:sz w:val="20"/>
          <w:lang w:val="es-MX"/>
        </w:rPr>
        <w:t>El solicitante deberá utilizar una ficha curricular por cada una de las personas que conforman el personal propuesto.</w:t>
      </w:r>
    </w:p>
    <w:p w14:paraId="535BE781" w14:textId="77777777" w:rsidR="00E97D50" w:rsidRPr="00E97D50" w:rsidRDefault="00E97D50" w:rsidP="00A858D1">
      <w:pPr>
        <w:pStyle w:val="Prrafodelista"/>
        <w:numPr>
          <w:ilvl w:val="0"/>
          <w:numId w:val="2"/>
        </w:numPr>
        <w:tabs>
          <w:tab w:val="left" w:pos="564"/>
        </w:tabs>
        <w:spacing w:line="247" w:lineRule="auto"/>
        <w:ind w:right="457" w:hanging="283"/>
        <w:jc w:val="both"/>
        <w:rPr>
          <w:i/>
          <w:sz w:val="20"/>
          <w:lang w:val="es-MX"/>
        </w:rPr>
      </w:pPr>
      <w:r w:rsidRPr="00E97D50">
        <w:rPr>
          <w:i/>
          <w:sz w:val="20"/>
          <w:lang w:val="es-MX"/>
        </w:rPr>
        <w:t xml:space="preserve">Presentar </w:t>
      </w:r>
      <w:proofErr w:type="gramStart"/>
      <w:r w:rsidRPr="00E97D50">
        <w:rPr>
          <w:i/>
          <w:sz w:val="20"/>
          <w:lang w:val="es-MX"/>
        </w:rPr>
        <w:t>un  formato</w:t>
      </w:r>
      <w:proofErr w:type="gramEnd"/>
      <w:r w:rsidRPr="00E97D50">
        <w:rPr>
          <w:i/>
          <w:sz w:val="20"/>
          <w:lang w:val="es-MX"/>
        </w:rPr>
        <w:t xml:space="preserve"> por cada aspirante a Responsable Técnico y/o Experto Técnico.</w:t>
      </w:r>
    </w:p>
    <w:p w14:paraId="07CD29F7" w14:textId="77777777" w:rsidR="00E97D50" w:rsidRPr="00E97D50" w:rsidRDefault="00E97D50" w:rsidP="00A858D1">
      <w:pPr>
        <w:pStyle w:val="Prrafodelista"/>
        <w:numPr>
          <w:ilvl w:val="0"/>
          <w:numId w:val="2"/>
        </w:numPr>
        <w:tabs>
          <w:tab w:val="left" w:pos="564"/>
        </w:tabs>
        <w:spacing w:line="247" w:lineRule="auto"/>
        <w:ind w:right="457" w:hanging="283"/>
        <w:jc w:val="both"/>
        <w:rPr>
          <w:i/>
          <w:sz w:val="20"/>
          <w:lang w:val="es-MX"/>
        </w:rPr>
      </w:pPr>
      <w:r w:rsidRPr="00E97D50">
        <w:rPr>
          <w:i/>
          <w:sz w:val="20"/>
          <w:lang w:val="es-MX"/>
        </w:rPr>
        <w:t>Para el caso de postularse con el mismo aspirante para Responsable Técnico y Experto Técnico, presentar un solo formato, indicando ambas figuras.</w:t>
      </w:r>
    </w:p>
    <w:p w14:paraId="64CFA3FF" w14:textId="77777777" w:rsidR="00E97D50" w:rsidRPr="00E97D50" w:rsidRDefault="00E97D50" w:rsidP="00A858D1">
      <w:pPr>
        <w:pStyle w:val="Prrafodelista"/>
        <w:numPr>
          <w:ilvl w:val="0"/>
          <w:numId w:val="2"/>
        </w:numPr>
        <w:tabs>
          <w:tab w:val="left" w:pos="564"/>
        </w:tabs>
        <w:spacing w:line="247" w:lineRule="auto"/>
        <w:ind w:right="457" w:hanging="283"/>
        <w:jc w:val="both"/>
        <w:rPr>
          <w:i/>
          <w:sz w:val="20"/>
          <w:lang w:val="es-MX"/>
        </w:rPr>
      </w:pPr>
      <w:r w:rsidRPr="00E97D50">
        <w:rPr>
          <w:i/>
          <w:sz w:val="20"/>
          <w:lang w:val="es-MX"/>
        </w:rPr>
        <w:t xml:space="preserve">El nombre del profesionista, de la carrera profesional y el número de la cédula profesional, debe ser consistente con lo indicado en la copia simple de la cédula profesional presentada para </w:t>
      </w:r>
      <w:proofErr w:type="gramStart"/>
      <w:r w:rsidRPr="00E97D50">
        <w:rPr>
          <w:i/>
          <w:sz w:val="20"/>
          <w:lang w:val="es-MX"/>
        </w:rPr>
        <w:t>los  estudios</w:t>
      </w:r>
      <w:proofErr w:type="gramEnd"/>
      <w:r w:rsidRPr="00E97D50">
        <w:rPr>
          <w:i/>
          <w:sz w:val="20"/>
          <w:lang w:val="es-MX"/>
        </w:rPr>
        <w:t xml:space="preserve"> de nivel licenciatura.</w:t>
      </w:r>
    </w:p>
    <w:p w14:paraId="74C361E7" w14:textId="77777777" w:rsidR="0003255D" w:rsidRPr="00396B96" w:rsidRDefault="0003255D" w:rsidP="0003255D">
      <w:pPr>
        <w:pStyle w:val="Prrafodelista"/>
        <w:numPr>
          <w:ilvl w:val="0"/>
          <w:numId w:val="2"/>
        </w:numPr>
        <w:tabs>
          <w:tab w:val="left" w:pos="564"/>
        </w:tabs>
        <w:spacing w:line="247" w:lineRule="auto"/>
        <w:ind w:right="468" w:hanging="283"/>
        <w:jc w:val="both"/>
        <w:rPr>
          <w:i/>
          <w:sz w:val="20"/>
          <w:lang w:val="es-MX"/>
        </w:rPr>
      </w:pPr>
      <w:r w:rsidRPr="00396B96">
        <w:rPr>
          <w:i/>
          <w:sz w:val="20"/>
          <w:lang w:val="es-MX"/>
        </w:rPr>
        <w:t xml:space="preserve">Los campos con letra en color </w:t>
      </w:r>
      <w:proofErr w:type="gramStart"/>
      <w:r w:rsidRPr="00396B96">
        <w:rPr>
          <w:i/>
          <w:sz w:val="20"/>
          <w:lang w:val="es-MX"/>
        </w:rPr>
        <w:t>rojo,</w:t>
      </w:r>
      <w:proofErr w:type="gramEnd"/>
      <w:r w:rsidRPr="00396B96">
        <w:rPr>
          <w:i/>
          <w:sz w:val="20"/>
          <w:lang w:val="es-MX"/>
        </w:rPr>
        <w:t xml:space="preserve"> son las referencias para facilitar el llenado del formato que deberán ser sustituidas y borradas, cuando se ingrese la información del personal propuesto.</w:t>
      </w:r>
    </w:p>
    <w:p w14:paraId="068FDEB8" w14:textId="77777777" w:rsidR="0003255D" w:rsidRPr="00396B96" w:rsidRDefault="0003255D" w:rsidP="0003255D">
      <w:pPr>
        <w:pStyle w:val="Prrafodelista"/>
        <w:numPr>
          <w:ilvl w:val="0"/>
          <w:numId w:val="2"/>
        </w:numPr>
        <w:tabs>
          <w:tab w:val="left" w:pos="564"/>
        </w:tabs>
        <w:spacing w:line="247" w:lineRule="auto"/>
        <w:ind w:right="468" w:hanging="283"/>
        <w:jc w:val="both"/>
        <w:rPr>
          <w:i/>
          <w:sz w:val="20"/>
          <w:lang w:val="es-MX"/>
        </w:rPr>
      </w:pPr>
      <w:r w:rsidRPr="00396B96">
        <w:rPr>
          <w:i/>
          <w:sz w:val="20"/>
          <w:lang w:val="es-MX"/>
        </w:rPr>
        <w:t>Todas las hojas que integran el formato deberán contener la firma autógrafa del postulante y del representante legal.</w:t>
      </w:r>
    </w:p>
    <w:p w14:paraId="585FFFCD" w14:textId="355C9974" w:rsidR="0003255D" w:rsidRPr="00A858D1" w:rsidRDefault="0003255D" w:rsidP="00205EBA">
      <w:pPr>
        <w:pStyle w:val="Prrafodelista"/>
        <w:numPr>
          <w:ilvl w:val="0"/>
          <w:numId w:val="2"/>
        </w:numPr>
        <w:tabs>
          <w:tab w:val="left" w:pos="564"/>
        </w:tabs>
        <w:spacing w:line="247" w:lineRule="auto"/>
        <w:ind w:right="468" w:hanging="283"/>
        <w:jc w:val="both"/>
        <w:rPr>
          <w:i/>
          <w:sz w:val="20"/>
          <w:lang w:val="es-MX"/>
        </w:rPr>
      </w:pPr>
      <w:r w:rsidRPr="00A858D1">
        <w:rPr>
          <w:i/>
          <w:sz w:val="20"/>
          <w:lang w:val="es-MX"/>
        </w:rPr>
        <w:t xml:space="preserve">Para la </w:t>
      </w:r>
      <w:r w:rsidR="00B8289C" w:rsidRPr="00A858D1">
        <w:rPr>
          <w:i/>
          <w:sz w:val="20"/>
          <w:lang w:val="es-MX"/>
        </w:rPr>
        <w:t xml:space="preserve">columna de </w:t>
      </w:r>
      <w:r w:rsidRPr="00A858D1">
        <w:rPr>
          <w:i/>
          <w:sz w:val="20"/>
          <w:lang w:val="es-MX"/>
        </w:rPr>
        <w:t>“</w:t>
      </w:r>
      <w:r w:rsidR="00B8289C" w:rsidRPr="00A858D1">
        <w:rPr>
          <w:i/>
          <w:sz w:val="20"/>
          <w:lang w:val="es-MX"/>
        </w:rPr>
        <w:t>Actividad del Sector Hidrocarburo</w:t>
      </w:r>
      <w:r w:rsidR="00890588" w:rsidRPr="00A858D1">
        <w:rPr>
          <w:i/>
          <w:sz w:val="20"/>
          <w:lang w:val="es-MX"/>
        </w:rPr>
        <w:t>s</w:t>
      </w:r>
      <w:r w:rsidRPr="00A858D1">
        <w:rPr>
          <w:i/>
          <w:sz w:val="20"/>
          <w:lang w:val="es-MX"/>
        </w:rPr>
        <w:t>”</w:t>
      </w:r>
      <w:r w:rsidR="00B8289C" w:rsidRPr="00A858D1">
        <w:rPr>
          <w:i/>
          <w:sz w:val="20"/>
          <w:lang w:val="es-MX"/>
        </w:rPr>
        <w:t xml:space="preserve"> a la que pertenece el Proyecto, especificar</w:t>
      </w:r>
      <w:r w:rsidRPr="00A858D1">
        <w:rPr>
          <w:i/>
          <w:sz w:val="20"/>
          <w:lang w:val="es-MX"/>
        </w:rPr>
        <w:t xml:space="preserve"> </w:t>
      </w:r>
      <w:r w:rsidR="00B8289C" w:rsidRPr="00A858D1">
        <w:rPr>
          <w:i/>
          <w:sz w:val="20"/>
          <w:lang w:val="es-MX"/>
        </w:rPr>
        <w:t>entre</w:t>
      </w:r>
      <w:r w:rsidRPr="00A858D1">
        <w:rPr>
          <w:i/>
          <w:sz w:val="20"/>
          <w:lang w:val="es-MX"/>
        </w:rPr>
        <w:t xml:space="preserve"> A. La exploración y extracción de hidrocarburos; B. El tratamiento, refinación y almacenamiento del petróleo, y/o C. El procesamiento, compresión, licuefacción, descompresión y regasificación, así como el transporte por ducto, almacenamiento y distribución de gas natural.</w:t>
      </w:r>
    </w:p>
    <w:p w14:paraId="75E535D5" w14:textId="77777777" w:rsidR="0003255D" w:rsidRPr="00A858D1" w:rsidRDefault="0003255D" w:rsidP="0003255D">
      <w:pPr>
        <w:pStyle w:val="Prrafodelista"/>
        <w:numPr>
          <w:ilvl w:val="0"/>
          <w:numId w:val="2"/>
        </w:numPr>
        <w:tabs>
          <w:tab w:val="left" w:pos="564"/>
        </w:tabs>
        <w:spacing w:line="247" w:lineRule="auto"/>
        <w:ind w:right="457" w:hanging="283"/>
        <w:jc w:val="both"/>
        <w:rPr>
          <w:i/>
          <w:sz w:val="20"/>
          <w:lang w:val="es-MX"/>
        </w:rPr>
      </w:pPr>
      <w:r w:rsidRPr="00A858D1">
        <w:rPr>
          <w:i/>
          <w:sz w:val="20"/>
          <w:lang w:val="es-MX"/>
        </w:rPr>
        <w:t>La sumatoria de la experiencia debe coincidir con los años de experiencia solicitados.</w:t>
      </w:r>
    </w:p>
    <w:p w14:paraId="754F2ED3" w14:textId="77777777" w:rsidR="0003255D" w:rsidRPr="00396B96" w:rsidRDefault="0003255D" w:rsidP="0003255D">
      <w:pPr>
        <w:pStyle w:val="Prrafodelista"/>
        <w:numPr>
          <w:ilvl w:val="0"/>
          <w:numId w:val="2"/>
        </w:numPr>
        <w:tabs>
          <w:tab w:val="left" w:pos="564"/>
        </w:tabs>
        <w:spacing w:line="247" w:lineRule="auto"/>
        <w:ind w:right="457" w:hanging="283"/>
        <w:jc w:val="both"/>
        <w:rPr>
          <w:i/>
          <w:sz w:val="20"/>
          <w:lang w:val="es-MX"/>
        </w:rPr>
      </w:pPr>
      <w:r w:rsidRPr="00A858D1">
        <w:rPr>
          <w:i/>
          <w:sz w:val="20"/>
          <w:lang w:val="es-MX"/>
        </w:rPr>
        <w:t>La experiencia profesional del</w:t>
      </w:r>
      <w:r w:rsidRPr="00396B96">
        <w:rPr>
          <w:i/>
          <w:sz w:val="20"/>
          <w:lang w:val="es-MX"/>
        </w:rPr>
        <w:t xml:space="preserve"> personal propuesto debe colocarse en orden decreciente iniciando de la empresa actual a la más antigua.</w:t>
      </w:r>
    </w:p>
    <w:p w14:paraId="79C45DFE" w14:textId="77777777" w:rsidR="0003255D" w:rsidRPr="00396B96" w:rsidRDefault="0003255D" w:rsidP="0003255D">
      <w:pPr>
        <w:pStyle w:val="Prrafodelista"/>
        <w:numPr>
          <w:ilvl w:val="0"/>
          <w:numId w:val="2"/>
        </w:numPr>
        <w:tabs>
          <w:tab w:val="left" w:pos="564"/>
        </w:tabs>
        <w:spacing w:line="247" w:lineRule="auto"/>
        <w:ind w:right="457" w:hanging="283"/>
        <w:jc w:val="both"/>
        <w:rPr>
          <w:i/>
          <w:sz w:val="20"/>
          <w:lang w:val="es-MX"/>
        </w:rPr>
      </w:pPr>
      <w:r w:rsidRPr="00396B96">
        <w:rPr>
          <w:i/>
          <w:sz w:val="20"/>
          <w:lang w:val="es-MX"/>
        </w:rPr>
        <w:t>Únicamente deberá de colocarse la experiencia relacionada con el alcance de la Convocatoria.</w:t>
      </w:r>
    </w:p>
    <w:p w14:paraId="0797326F" w14:textId="59939622" w:rsidR="0003255D" w:rsidRDefault="0003255D" w:rsidP="0003255D">
      <w:pPr>
        <w:pStyle w:val="Prrafodelista"/>
        <w:numPr>
          <w:ilvl w:val="0"/>
          <w:numId w:val="2"/>
        </w:numPr>
        <w:tabs>
          <w:tab w:val="left" w:pos="564"/>
        </w:tabs>
        <w:spacing w:line="247" w:lineRule="auto"/>
        <w:ind w:right="457" w:hanging="283"/>
        <w:jc w:val="both"/>
        <w:rPr>
          <w:i/>
          <w:sz w:val="20"/>
          <w:lang w:val="es-MX"/>
        </w:rPr>
      </w:pPr>
      <w:r w:rsidRPr="00396B96">
        <w:rPr>
          <w:i/>
          <w:sz w:val="20"/>
          <w:lang w:val="es-MX"/>
        </w:rPr>
        <w:t xml:space="preserve">Indicar en la columna “Especialidad para la que postula” la especialidad </w:t>
      </w:r>
      <w:proofErr w:type="spellStart"/>
      <w:r w:rsidRPr="00396B96">
        <w:rPr>
          <w:i/>
          <w:sz w:val="20"/>
          <w:lang w:val="es-MX"/>
        </w:rPr>
        <w:t>solcitada</w:t>
      </w:r>
      <w:proofErr w:type="spellEnd"/>
      <w:r w:rsidRPr="00396B96">
        <w:rPr>
          <w:i/>
          <w:sz w:val="20"/>
          <w:lang w:val="es-MX"/>
        </w:rPr>
        <w:t xml:space="preserve"> en la convocatoria relacionada con la experiencia m</w:t>
      </w:r>
      <w:r w:rsidR="00351617">
        <w:rPr>
          <w:i/>
          <w:sz w:val="20"/>
          <w:lang w:val="es-MX"/>
        </w:rPr>
        <w:t>í</w:t>
      </w:r>
      <w:r w:rsidRPr="00396B96">
        <w:rPr>
          <w:i/>
          <w:sz w:val="20"/>
          <w:lang w:val="es-MX"/>
        </w:rPr>
        <w:t>nima comprobable; las especialidades deben estar vinculadas con la actividad desarrollada.</w:t>
      </w:r>
    </w:p>
    <w:p w14:paraId="2BAEE9C8" w14:textId="244F581E" w:rsidR="00BE37AA" w:rsidRPr="00A858D1" w:rsidRDefault="006F6F14" w:rsidP="00BE37AA">
      <w:pPr>
        <w:pStyle w:val="Prrafodelista"/>
        <w:numPr>
          <w:ilvl w:val="0"/>
          <w:numId w:val="2"/>
        </w:numPr>
        <w:tabs>
          <w:tab w:val="left" w:pos="564"/>
        </w:tabs>
        <w:spacing w:line="247" w:lineRule="auto"/>
        <w:ind w:right="457"/>
        <w:jc w:val="both"/>
        <w:rPr>
          <w:i/>
          <w:sz w:val="20"/>
          <w:lang w:val="es-MX"/>
        </w:rPr>
      </w:pPr>
      <w:r w:rsidRPr="00A858D1">
        <w:rPr>
          <w:i/>
          <w:sz w:val="20"/>
          <w:lang w:val="es-MX"/>
        </w:rPr>
        <w:t xml:space="preserve">En las columnas de “Personal Postulante” en </w:t>
      </w:r>
      <w:r w:rsidR="00890588" w:rsidRPr="00A858D1">
        <w:rPr>
          <w:i/>
          <w:sz w:val="20"/>
          <w:lang w:val="es-MX"/>
        </w:rPr>
        <w:t xml:space="preserve">el caso de la columna </w:t>
      </w:r>
      <w:r w:rsidR="00BE37AA" w:rsidRPr="00A858D1">
        <w:rPr>
          <w:i/>
          <w:sz w:val="20"/>
          <w:lang w:val="es-MX"/>
        </w:rPr>
        <w:t>Especialidad / operaciones  y equipos (Experto Técnico)</w:t>
      </w:r>
      <w:r w:rsidR="00890588" w:rsidRPr="00A858D1">
        <w:rPr>
          <w:i/>
          <w:sz w:val="20"/>
          <w:lang w:val="es-MX"/>
        </w:rPr>
        <w:t xml:space="preserve">, se deberá colocar </w:t>
      </w:r>
      <w:r w:rsidR="00BE37AA" w:rsidRPr="00A858D1">
        <w:rPr>
          <w:i/>
          <w:sz w:val="20"/>
          <w:lang w:val="es-MX"/>
        </w:rPr>
        <w:t xml:space="preserve">la especialidad indicada en el inciso c), fracción </w:t>
      </w:r>
      <w:r w:rsidR="00BE37AA" w:rsidRPr="00BE37AA">
        <w:rPr>
          <w:i/>
          <w:sz w:val="20"/>
          <w:lang w:val="es-MX"/>
        </w:rPr>
        <w:t>i.-Procesos y equipos asociados a las actividades del Sector Hidrocarburos:</w:t>
      </w:r>
      <w:r w:rsidR="00BE37AA" w:rsidRPr="00A858D1">
        <w:rPr>
          <w:i/>
          <w:sz w:val="20"/>
          <w:lang w:val="es-MX"/>
        </w:rPr>
        <w:t xml:space="preserve">, </w:t>
      </w:r>
      <w:proofErr w:type="spellStart"/>
      <w:r w:rsidR="00BE37AA" w:rsidRPr="00A858D1">
        <w:rPr>
          <w:i/>
          <w:sz w:val="20"/>
          <w:lang w:val="es-MX"/>
        </w:rPr>
        <w:t>subinciso</w:t>
      </w:r>
      <w:proofErr w:type="spellEnd"/>
      <w:r w:rsidR="00BE37AA" w:rsidRPr="00A858D1">
        <w:rPr>
          <w:i/>
          <w:sz w:val="20"/>
          <w:lang w:val="es-MX"/>
        </w:rPr>
        <w:t xml:space="preserve"> que corresponde de acuerdo a la Actividad del sector hidrocarburos de la Convocatoria, para la cual el Experto Técnico se postula, las cuales pueden ser </w:t>
      </w:r>
      <w:r w:rsidR="00BE37AA" w:rsidRPr="00BE37AA">
        <w:rPr>
          <w:i/>
          <w:sz w:val="20"/>
          <w:lang w:val="es-MX"/>
        </w:rPr>
        <w:t>a) La exploración y extracción de hidrocarburos</w:t>
      </w:r>
      <w:r w:rsidR="00BE37AA">
        <w:rPr>
          <w:i/>
          <w:sz w:val="20"/>
          <w:lang w:val="es-MX"/>
        </w:rPr>
        <w:t xml:space="preserve">; </w:t>
      </w:r>
      <w:r w:rsidR="00BE37AA" w:rsidRPr="00BE37AA">
        <w:rPr>
          <w:i/>
          <w:sz w:val="20"/>
          <w:lang w:val="es-MX"/>
        </w:rPr>
        <w:t xml:space="preserve"> b) El tratamiento, refinación y almacenamiento del petróleo, y/o</w:t>
      </w:r>
      <w:r w:rsidR="00BE37AA">
        <w:rPr>
          <w:i/>
          <w:sz w:val="20"/>
          <w:lang w:val="es-MX"/>
        </w:rPr>
        <w:t>;</w:t>
      </w:r>
      <w:r w:rsidR="00BE37AA" w:rsidRPr="00BE37AA">
        <w:rPr>
          <w:i/>
          <w:sz w:val="20"/>
          <w:lang w:val="es-MX"/>
        </w:rPr>
        <w:t xml:space="preserve"> c) El procesamiento, compresión, licuefacción, descompresión y regasificación, así como el transporte por ducto, almacenamiento y distribución de gas natural.</w:t>
      </w:r>
    </w:p>
    <w:p w14:paraId="46DEDDA6" w14:textId="375A3A89" w:rsidR="00062800" w:rsidRDefault="00A858D1" w:rsidP="00062800">
      <w:pPr>
        <w:pStyle w:val="Prrafodelista"/>
        <w:numPr>
          <w:ilvl w:val="0"/>
          <w:numId w:val="2"/>
        </w:numPr>
        <w:tabs>
          <w:tab w:val="left" w:pos="564"/>
        </w:tabs>
        <w:spacing w:line="247" w:lineRule="auto"/>
        <w:ind w:right="457"/>
        <w:jc w:val="both"/>
        <w:rPr>
          <w:b/>
          <w:bCs/>
          <w:i/>
          <w:sz w:val="20"/>
          <w:lang w:val="es-MX"/>
        </w:rPr>
      </w:pPr>
      <w:r w:rsidRPr="00A858D1">
        <w:rPr>
          <w:i/>
          <w:sz w:val="20"/>
          <w:lang w:val="es-MX"/>
        </w:rPr>
        <w:t xml:space="preserve">Para </w:t>
      </w:r>
      <w:r w:rsidR="00062800">
        <w:rPr>
          <w:i/>
          <w:sz w:val="20"/>
          <w:lang w:val="es-MX"/>
        </w:rPr>
        <w:t xml:space="preserve">el personal Postulante (Experto </w:t>
      </w:r>
      <w:proofErr w:type="spellStart"/>
      <w:r w:rsidR="00062800">
        <w:rPr>
          <w:i/>
          <w:sz w:val="20"/>
          <w:lang w:val="es-MX"/>
        </w:rPr>
        <w:t>Tecnico</w:t>
      </w:r>
      <w:proofErr w:type="spellEnd"/>
      <w:r w:rsidR="00062800">
        <w:rPr>
          <w:i/>
          <w:sz w:val="20"/>
          <w:lang w:val="es-MX"/>
        </w:rPr>
        <w:t xml:space="preserve">) </w:t>
      </w:r>
      <w:proofErr w:type="gramStart"/>
      <w:r w:rsidR="00062800">
        <w:rPr>
          <w:i/>
          <w:sz w:val="20"/>
          <w:lang w:val="es-MX"/>
        </w:rPr>
        <w:t xml:space="preserve">al </w:t>
      </w:r>
      <w:r w:rsidRPr="00A858D1">
        <w:rPr>
          <w:i/>
          <w:sz w:val="20"/>
          <w:lang w:val="es-MX"/>
        </w:rPr>
        <w:t xml:space="preserve"> </w:t>
      </w:r>
      <w:r w:rsidRPr="00A858D1">
        <w:rPr>
          <w:b/>
          <w:bCs/>
          <w:i/>
          <w:sz w:val="20"/>
          <w:lang w:val="es-MX"/>
        </w:rPr>
        <w:t>segmento</w:t>
      </w:r>
      <w:proofErr w:type="gramEnd"/>
      <w:r w:rsidRPr="00A858D1">
        <w:rPr>
          <w:b/>
          <w:bCs/>
          <w:i/>
          <w:sz w:val="20"/>
          <w:lang w:val="es-MX"/>
        </w:rPr>
        <w:t xml:space="preserve"> A</w:t>
      </w:r>
      <w:r w:rsidRPr="00A858D1">
        <w:rPr>
          <w:i/>
          <w:sz w:val="20"/>
          <w:lang w:val="es-MX"/>
        </w:rPr>
        <w:t xml:space="preserve">, deberá contar </w:t>
      </w:r>
      <w:r w:rsidR="009D5C29" w:rsidRPr="009D5C29">
        <w:rPr>
          <w:i/>
          <w:sz w:val="20"/>
        </w:rPr>
        <w:t xml:space="preserve">con </w:t>
      </w:r>
      <w:proofErr w:type="spellStart"/>
      <w:r w:rsidR="009D5C29" w:rsidRPr="009D5C29">
        <w:rPr>
          <w:i/>
          <w:sz w:val="20"/>
        </w:rPr>
        <w:t>experiencia</w:t>
      </w:r>
      <w:proofErr w:type="spellEnd"/>
      <w:r w:rsidR="009D5C29" w:rsidRPr="009D5C29">
        <w:rPr>
          <w:i/>
          <w:sz w:val="20"/>
        </w:rPr>
        <w:t xml:space="preserve"> </w:t>
      </w:r>
      <w:proofErr w:type="spellStart"/>
      <w:r w:rsidR="009D5C29" w:rsidRPr="009D5C29">
        <w:rPr>
          <w:i/>
          <w:sz w:val="20"/>
        </w:rPr>
        <w:t>mínima</w:t>
      </w:r>
      <w:proofErr w:type="spellEnd"/>
      <w:r w:rsidR="009D5C29" w:rsidRPr="009D5C29">
        <w:rPr>
          <w:i/>
          <w:sz w:val="20"/>
        </w:rPr>
        <w:t xml:space="preserve"> </w:t>
      </w:r>
      <w:proofErr w:type="spellStart"/>
      <w:r w:rsidR="009D5C29" w:rsidRPr="009D5C29">
        <w:rPr>
          <w:i/>
          <w:sz w:val="20"/>
        </w:rPr>
        <w:t>comprobable</w:t>
      </w:r>
      <w:proofErr w:type="spellEnd"/>
      <w:r w:rsidR="009D5C29" w:rsidRPr="009D5C29">
        <w:rPr>
          <w:i/>
          <w:sz w:val="20"/>
        </w:rPr>
        <w:t xml:space="preserve"> de </w:t>
      </w:r>
      <w:proofErr w:type="spellStart"/>
      <w:r w:rsidR="009D5C29" w:rsidRPr="009D5C29">
        <w:rPr>
          <w:i/>
          <w:sz w:val="20"/>
        </w:rPr>
        <w:t>diez</w:t>
      </w:r>
      <w:proofErr w:type="spellEnd"/>
      <w:r w:rsidR="009D5C29" w:rsidRPr="009D5C29">
        <w:rPr>
          <w:i/>
          <w:sz w:val="20"/>
        </w:rPr>
        <w:t xml:space="preserve"> (10) </w:t>
      </w:r>
      <w:proofErr w:type="spellStart"/>
      <w:r w:rsidR="009D5C29" w:rsidRPr="009D5C29">
        <w:rPr>
          <w:i/>
          <w:sz w:val="20"/>
        </w:rPr>
        <w:t>años</w:t>
      </w:r>
      <w:proofErr w:type="spellEnd"/>
      <w:r w:rsidR="009D5C29" w:rsidRPr="009D5C29">
        <w:rPr>
          <w:i/>
          <w:sz w:val="20"/>
        </w:rPr>
        <w:t xml:space="preserve"> </w:t>
      </w:r>
      <w:proofErr w:type="spellStart"/>
      <w:r w:rsidR="009D5C29" w:rsidRPr="009D5C29">
        <w:rPr>
          <w:i/>
          <w:sz w:val="20"/>
        </w:rPr>
        <w:t>en</w:t>
      </w:r>
      <w:proofErr w:type="spellEnd"/>
      <w:r w:rsidR="009D5C29" w:rsidRPr="009D5C29">
        <w:rPr>
          <w:i/>
          <w:sz w:val="20"/>
        </w:rPr>
        <w:t xml:space="preserve"> los </w:t>
      </w:r>
      <w:proofErr w:type="spellStart"/>
      <w:r w:rsidR="009D5C29" w:rsidRPr="009D5C29">
        <w:rPr>
          <w:i/>
          <w:sz w:val="20"/>
        </w:rPr>
        <w:t>procesos</w:t>
      </w:r>
      <w:proofErr w:type="spellEnd"/>
      <w:r w:rsidR="009D5C29" w:rsidRPr="009D5C29">
        <w:rPr>
          <w:i/>
          <w:sz w:val="20"/>
        </w:rPr>
        <w:t xml:space="preserve"> que </w:t>
      </w:r>
      <w:proofErr w:type="spellStart"/>
      <w:r w:rsidR="009D5C29" w:rsidRPr="009D5C29">
        <w:rPr>
          <w:i/>
          <w:sz w:val="20"/>
        </w:rPr>
        <w:t>forman</w:t>
      </w:r>
      <w:proofErr w:type="spellEnd"/>
      <w:r w:rsidR="009D5C29" w:rsidRPr="009D5C29">
        <w:rPr>
          <w:i/>
          <w:sz w:val="20"/>
        </w:rPr>
        <w:t xml:space="preserve"> </w:t>
      </w:r>
      <w:proofErr w:type="spellStart"/>
      <w:r w:rsidR="009D5C29" w:rsidRPr="009D5C29">
        <w:rPr>
          <w:i/>
          <w:sz w:val="20"/>
        </w:rPr>
        <w:t>parte</w:t>
      </w:r>
      <w:proofErr w:type="spellEnd"/>
      <w:r w:rsidR="009D5C29" w:rsidRPr="009D5C29">
        <w:rPr>
          <w:i/>
          <w:sz w:val="20"/>
        </w:rPr>
        <w:t xml:space="preserve"> de la </w:t>
      </w:r>
      <w:proofErr w:type="spellStart"/>
      <w:r w:rsidR="009D5C29" w:rsidRPr="009D5C29">
        <w:rPr>
          <w:i/>
          <w:sz w:val="20"/>
        </w:rPr>
        <w:t>actividad</w:t>
      </w:r>
      <w:proofErr w:type="spellEnd"/>
      <w:r w:rsidR="009D5C29" w:rsidRPr="009D5C29">
        <w:rPr>
          <w:i/>
          <w:sz w:val="20"/>
        </w:rPr>
        <w:t xml:space="preserve"> del Sector </w:t>
      </w:r>
      <w:proofErr w:type="spellStart"/>
      <w:r w:rsidR="009D5C29" w:rsidRPr="009D5C29">
        <w:rPr>
          <w:i/>
          <w:sz w:val="20"/>
        </w:rPr>
        <w:t>Hidrocarburos</w:t>
      </w:r>
      <w:proofErr w:type="spellEnd"/>
      <w:r w:rsidR="009D5C29" w:rsidRPr="009D5C29">
        <w:rPr>
          <w:i/>
          <w:sz w:val="20"/>
        </w:rPr>
        <w:t xml:space="preserve"> </w:t>
      </w:r>
      <w:r w:rsidR="009D5C29">
        <w:rPr>
          <w:i/>
          <w:sz w:val="20"/>
        </w:rPr>
        <w:t xml:space="preserve">de los </w:t>
      </w:r>
      <w:proofErr w:type="spellStart"/>
      <w:r w:rsidR="009D5C29">
        <w:rPr>
          <w:i/>
          <w:sz w:val="20"/>
        </w:rPr>
        <w:t>cuales</w:t>
      </w:r>
      <w:proofErr w:type="spellEnd"/>
      <w:r w:rsidR="009D5C29">
        <w:rPr>
          <w:i/>
          <w:sz w:val="20"/>
        </w:rPr>
        <w:t xml:space="preserve"> </w:t>
      </w:r>
      <w:r w:rsidRPr="00A858D1">
        <w:rPr>
          <w:i/>
          <w:sz w:val="20"/>
          <w:lang w:val="es-MX"/>
        </w:rPr>
        <w:t xml:space="preserve">5 años </w:t>
      </w:r>
      <w:r w:rsidR="009D5C29">
        <w:rPr>
          <w:i/>
          <w:sz w:val="20"/>
          <w:lang w:val="es-MX"/>
        </w:rPr>
        <w:t xml:space="preserve">deberán ser </w:t>
      </w:r>
      <w:r w:rsidRPr="00A858D1">
        <w:rPr>
          <w:i/>
          <w:sz w:val="20"/>
          <w:lang w:val="es-MX"/>
        </w:rPr>
        <w:t>en</w:t>
      </w:r>
      <w:r w:rsidR="00BF555C">
        <w:rPr>
          <w:i/>
          <w:sz w:val="20"/>
          <w:lang w:val="es-MX"/>
        </w:rPr>
        <w:t xml:space="preserve"> equipos/</w:t>
      </w:r>
      <w:r w:rsidRPr="00A858D1">
        <w:rPr>
          <w:i/>
          <w:sz w:val="20"/>
          <w:lang w:val="es-MX"/>
        </w:rPr>
        <w:t xml:space="preserve"> operaciones en pozo  referidas en la DACG de Metano, en el </w:t>
      </w:r>
      <w:r w:rsidRPr="00A858D1">
        <w:rPr>
          <w:b/>
          <w:bCs/>
          <w:i/>
          <w:sz w:val="20"/>
          <w:lang w:val="es-MX"/>
        </w:rPr>
        <w:t xml:space="preserve">Art.13 </w:t>
      </w:r>
      <w:r w:rsidRPr="00A858D1">
        <w:rPr>
          <w:i/>
          <w:sz w:val="20"/>
          <w:lang w:val="es-MX"/>
        </w:rPr>
        <w:t>según corresponda</w:t>
      </w:r>
      <w:r w:rsidRPr="00A858D1">
        <w:rPr>
          <w:b/>
          <w:bCs/>
          <w:i/>
          <w:sz w:val="20"/>
          <w:lang w:val="es-MX"/>
        </w:rPr>
        <w:t>:</w:t>
      </w:r>
      <w:r w:rsidR="00062800">
        <w:rPr>
          <w:b/>
          <w:bCs/>
          <w:i/>
          <w:sz w:val="20"/>
          <w:lang w:val="es-MX"/>
        </w:rPr>
        <w:t xml:space="preserve"> </w:t>
      </w:r>
    </w:p>
    <w:p w14:paraId="41783276" w14:textId="77777777" w:rsidR="00062800" w:rsidRPr="00062800" w:rsidRDefault="00062800" w:rsidP="00062800">
      <w:pPr>
        <w:pStyle w:val="Prrafodelista"/>
        <w:numPr>
          <w:ilvl w:val="1"/>
          <w:numId w:val="2"/>
        </w:numPr>
        <w:tabs>
          <w:tab w:val="left" w:pos="564"/>
        </w:tabs>
        <w:spacing w:line="247" w:lineRule="auto"/>
        <w:ind w:right="457"/>
        <w:rPr>
          <w:iCs/>
          <w:sz w:val="20"/>
          <w:lang w:val="es-MX"/>
        </w:rPr>
      </w:pPr>
      <w:r w:rsidRPr="00062800">
        <w:rPr>
          <w:iCs/>
          <w:sz w:val="20"/>
          <w:lang w:val="es-MX"/>
        </w:rPr>
        <w:t xml:space="preserve">Pruebas de pozos de petróleo de gas asociado; </w:t>
      </w:r>
    </w:p>
    <w:p w14:paraId="3B34C1D8" w14:textId="77777777" w:rsidR="00062800" w:rsidRPr="00062800" w:rsidRDefault="00062800" w:rsidP="00062800">
      <w:pPr>
        <w:pStyle w:val="Prrafodelista"/>
        <w:numPr>
          <w:ilvl w:val="1"/>
          <w:numId w:val="2"/>
        </w:numPr>
        <w:tabs>
          <w:tab w:val="left" w:pos="564"/>
        </w:tabs>
        <w:spacing w:line="247" w:lineRule="auto"/>
        <w:ind w:right="457"/>
        <w:rPr>
          <w:iCs/>
          <w:sz w:val="20"/>
          <w:lang w:val="es-MX"/>
        </w:rPr>
      </w:pPr>
      <w:r w:rsidRPr="00062800">
        <w:rPr>
          <w:iCs/>
          <w:sz w:val="20"/>
          <w:lang w:val="es-MX"/>
        </w:rPr>
        <w:t xml:space="preserve">Producción de gas asociado en pozos de petróleo; </w:t>
      </w:r>
    </w:p>
    <w:p w14:paraId="71FD414D" w14:textId="77777777" w:rsidR="00062800" w:rsidRPr="00062800" w:rsidRDefault="00062800" w:rsidP="00062800">
      <w:pPr>
        <w:pStyle w:val="Prrafodelista"/>
        <w:numPr>
          <w:ilvl w:val="1"/>
          <w:numId w:val="2"/>
        </w:numPr>
        <w:tabs>
          <w:tab w:val="left" w:pos="564"/>
        </w:tabs>
        <w:spacing w:line="247" w:lineRule="auto"/>
        <w:ind w:right="457"/>
        <w:rPr>
          <w:iCs/>
          <w:sz w:val="20"/>
          <w:lang w:val="es-MX"/>
        </w:rPr>
      </w:pPr>
      <w:r w:rsidRPr="00062800">
        <w:rPr>
          <w:iCs/>
          <w:sz w:val="20"/>
          <w:lang w:val="es-MX"/>
        </w:rPr>
        <w:t xml:space="preserve">Pruebas de pozos de gas no asociado; </w:t>
      </w:r>
    </w:p>
    <w:p w14:paraId="1BBF0BE7" w14:textId="77777777" w:rsidR="00062800" w:rsidRPr="00062800" w:rsidRDefault="00062800" w:rsidP="00062800">
      <w:pPr>
        <w:pStyle w:val="Prrafodelista"/>
        <w:numPr>
          <w:ilvl w:val="1"/>
          <w:numId w:val="2"/>
        </w:numPr>
        <w:tabs>
          <w:tab w:val="left" w:pos="564"/>
        </w:tabs>
        <w:spacing w:line="247" w:lineRule="auto"/>
        <w:ind w:right="457"/>
        <w:rPr>
          <w:iCs/>
          <w:sz w:val="20"/>
          <w:lang w:val="es-MX"/>
        </w:rPr>
      </w:pPr>
      <w:r w:rsidRPr="00062800">
        <w:rPr>
          <w:iCs/>
          <w:sz w:val="20"/>
          <w:lang w:val="es-MX"/>
        </w:rPr>
        <w:t>Producción de gas no asociado en pozos;</w:t>
      </w:r>
    </w:p>
    <w:p w14:paraId="0B386A2C" w14:textId="77777777" w:rsidR="00062800" w:rsidRPr="00062800" w:rsidRDefault="00062800" w:rsidP="00062800">
      <w:pPr>
        <w:pStyle w:val="Prrafodelista"/>
        <w:numPr>
          <w:ilvl w:val="1"/>
          <w:numId w:val="2"/>
        </w:numPr>
        <w:tabs>
          <w:tab w:val="left" w:pos="564"/>
        </w:tabs>
        <w:spacing w:line="247" w:lineRule="auto"/>
        <w:ind w:right="457"/>
        <w:rPr>
          <w:iCs/>
          <w:sz w:val="20"/>
          <w:lang w:val="es-MX"/>
        </w:rPr>
      </w:pPr>
      <w:r w:rsidRPr="00062800">
        <w:rPr>
          <w:iCs/>
          <w:sz w:val="20"/>
          <w:lang w:val="es-MX"/>
        </w:rPr>
        <w:t xml:space="preserve">Terminación de pozos de hidrocarburos; </w:t>
      </w:r>
    </w:p>
    <w:p w14:paraId="0E4DD7E1" w14:textId="77777777" w:rsidR="00062800" w:rsidRPr="00062800" w:rsidRDefault="00062800" w:rsidP="00062800">
      <w:pPr>
        <w:pStyle w:val="Prrafodelista"/>
        <w:numPr>
          <w:ilvl w:val="1"/>
          <w:numId w:val="2"/>
        </w:numPr>
        <w:tabs>
          <w:tab w:val="left" w:pos="564"/>
        </w:tabs>
        <w:spacing w:line="247" w:lineRule="auto"/>
        <w:ind w:right="457"/>
        <w:rPr>
          <w:iCs/>
          <w:sz w:val="20"/>
          <w:lang w:val="es-MX"/>
        </w:rPr>
      </w:pPr>
      <w:r w:rsidRPr="00062800">
        <w:rPr>
          <w:iCs/>
          <w:sz w:val="20"/>
          <w:lang w:val="es-MX"/>
        </w:rPr>
        <w:t>Descarga de líquidos en pozos exploratorios;</w:t>
      </w:r>
    </w:p>
    <w:p w14:paraId="5B5F8790" w14:textId="77777777" w:rsidR="00062800" w:rsidRPr="00062800" w:rsidRDefault="00062800" w:rsidP="00062800">
      <w:pPr>
        <w:pStyle w:val="Prrafodelista"/>
        <w:numPr>
          <w:ilvl w:val="1"/>
          <w:numId w:val="2"/>
        </w:numPr>
        <w:tabs>
          <w:tab w:val="left" w:pos="564"/>
        </w:tabs>
        <w:spacing w:line="247" w:lineRule="auto"/>
        <w:ind w:right="457"/>
        <w:rPr>
          <w:iCs/>
          <w:sz w:val="20"/>
          <w:lang w:val="es-MX"/>
        </w:rPr>
      </w:pPr>
      <w:r w:rsidRPr="00062800">
        <w:rPr>
          <w:iCs/>
          <w:sz w:val="20"/>
          <w:lang w:val="es-MX"/>
        </w:rPr>
        <w:t xml:space="preserve">Descarga de líquidos en pozos de extracción, y </w:t>
      </w:r>
    </w:p>
    <w:p w14:paraId="7AE07B52" w14:textId="77777777" w:rsidR="00062800" w:rsidRPr="00062800" w:rsidRDefault="00062800" w:rsidP="00062800">
      <w:pPr>
        <w:pStyle w:val="Prrafodelista"/>
        <w:numPr>
          <w:ilvl w:val="1"/>
          <w:numId w:val="2"/>
        </w:numPr>
        <w:tabs>
          <w:tab w:val="left" w:pos="564"/>
        </w:tabs>
        <w:spacing w:line="247" w:lineRule="auto"/>
        <w:ind w:right="457"/>
        <w:rPr>
          <w:iCs/>
          <w:sz w:val="20"/>
          <w:lang w:val="es-MX"/>
        </w:rPr>
      </w:pPr>
      <w:r w:rsidRPr="00062800">
        <w:rPr>
          <w:iCs/>
          <w:sz w:val="20"/>
          <w:lang w:val="es-MX"/>
        </w:rPr>
        <w:t>Otras operaciones en pozos, diferentes de las aludidas en los incisos a) a g), que presenten emisiones de metano.</w:t>
      </w:r>
    </w:p>
    <w:p w14:paraId="3B293CC2" w14:textId="45513903" w:rsidR="00A858D1" w:rsidRPr="00062800" w:rsidRDefault="00062800" w:rsidP="00BF555C">
      <w:pPr>
        <w:tabs>
          <w:tab w:val="left" w:pos="1134"/>
        </w:tabs>
        <w:spacing w:line="247" w:lineRule="auto"/>
        <w:ind w:left="1276" w:right="457"/>
        <w:jc w:val="both"/>
        <w:rPr>
          <w:b/>
          <w:bCs/>
          <w:i/>
          <w:sz w:val="20"/>
          <w:lang w:val="es-MX"/>
        </w:rPr>
      </w:pPr>
      <w:r w:rsidRPr="00062800">
        <w:rPr>
          <w:b/>
          <w:bCs/>
          <w:i/>
          <w:sz w:val="20"/>
          <w:lang w:val="es-MX"/>
        </w:rPr>
        <w:lastRenderedPageBreak/>
        <w:t xml:space="preserve">Ejemplo </w:t>
      </w:r>
      <w:r w:rsidR="00BF555C">
        <w:rPr>
          <w:b/>
          <w:bCs/>
          <w:i/>
          <w:sz w:val="20"/>
          <w:lang w:val="es-MX"/>
        </w:rPr>
        <w:t xml:space="preserve">5 años </w:t>
      </w:r>
      <w:r w:rsidRPr="00062800">
        <w:rPr>
          <w:b/>
          <w:bCs/>
          <w:i/>
          <w:sz w:val="20"/>
          <w:lang w:val="es-MX"/>
        </w:rPr>
        <w:t>para “</w:t>
      </w:r>
      <w:r w:rsidR="00BF555C">
        <w:rPr>
          <w:b/>
          <w:bCs/>
          <w:i/>
          <w:sz w:val="20"/>
          <w:lang w:val="es-MX"/>
        </w:rPr>
        <w:t>E</w:t>
      </w:r>
      <w:r w:rsidRPr="00062800">
        <w:rPr>
          <w:b/>
          <w:bCs/>
          <w:i/>
          <w:sz w:val="20"/>
          <w:lang w:val="es-MX"/>
        </w:rPr>
        <w:t>xploración de hidrocarburos”.</w:t>
      </w:r>
    </w:p>
    <w:p w14:paraId="34F0E1C2" w14:textId="77777777" w:rsidR="00062800" w:rsidRPr="00062800" w:rsidRDefault="00062800" w:rsidP="00BF555C">
      <w:pPr>
        <w:numPr>
          <w:ilvl w:val="0"/>
          <w:numId w:val="15"/>
        </w:numPr>
        <w:tabs>
          <w:tab w:val="left" w:pos="1134"/>
        </w:tabs>
        <w:spacing w:line="247" w:lineRule="auto"/>
        <w:ind w:left="1418" w:right="457" w:firstLine="0"/>
        <w:jc w:val="both"/>
        <w:rPr>
          <w:i/>
          <w:sz w:val="20"/>
          <w:lang w:val="es-MX"/>
        </w:rPr>
      </w:pPr>
      <w:r w:rsidRPr="00062800">
        <w:rPr>
          <w:i/>
          <w:sz w:val="20"/>
          <w:lang w:val="es-MX"/>
        </w:rPr>
        <w:t xml:space="preserve">Procesos y equipos asociados a las actividades del Sector Hidrocarburos: </w:t>
      </w:r>
    </w:p>
    <w:p w14:paraId="1811AD24" w14:textId="77777777" w:rsidR="00062800" w:rsidRPr="00062800" w:rsidRDefault="00062800" w:rsidP="00BF555C">
      <w:pPr>
        <w:tabs>
          <w:tab w:val="left" w:pos="1134"/>
        </w:tabs>
        <w:spacing w:line="247" w:lineRule="auto"/>
        <w:ind w:left="1418" w:right="457"/>
        <w:jc w:val="both"/>
        <w:rPr>
          <w:i/>
          <w:sz w:val="20"/>
          <w:lang w:val="es-MX"/>
        </w:rPr>
      </w:pPr>
      <w:r w:rsidRPr="00062800">
        <w:rPr>
          <w:i/>
          <w:sz w:val="20"/>
          <w:lang w:val="es-MX"/>
        </w:rPr>
        <w:t>a) La exploración de hidrocarburos.</w:t>
      </w:r>
    </w:p>
    <w:p w14:paraId="792BF380" w14:textId="77777777" w:rsidR="00062800" w:rsidRPr="00062800" w:rsidRDefault="00062800" w:rsidP="00BF555C">
      <w:pPr>
        <w:tabs>
          <w:tab w:val="left" w:pos="1134"/>
        </w:tabs>
        <w:spacing w:line="247" w:lineRule="auto"/>
        <w:ind w:left="1418" w:right="457"/>
        <w:jc w:val="both"/>
        <w:rPr>
          <w:b/>
          <w:bCs/>
          <w:i/>
          <w:sz w:val="20"/>
          <w:lang w:val="es-MX"/>
        </w:rPr>
      </w:pPr>
      <w:proofErr w:type="gramStart"/>
      <w:r w:rsidRPr="00062800">
        <w:rPr>
          <w:b/>
          <w:bCs/>
          <w:i/>
          <w:sz w:val="20"/>
          <w:lang w:val="es-MX"/>
        </w:rPr>
        <w:t>Asociados  a</w:t>
      </w:r>
      <w:proofErr w:type="gramEnd"/>
      <w:r w:rsidRPr="00062800">
        <w:rPr>
          <w:b/>
          <w:bCs/>
          <w:i/>
          <w:sz w:val="20"/>
          <w:lang w:val="es-MX"/>
        </w:rPr>
        <w:t xml:space="preserve"> los operaciones  y equipos :</w:t>
      </w:r>
    </w:p>
    <w:p w14:paraId="262962E6" w14:textId="77777777" w:rsidR="00062800" w:rsidRPr="00062800" w:rsidRDefault="00062800" w:rsidP="00BF555C">
      <w:pPr>
        <w:tabs>
          <w:tab w:val="left" w:pos="1134"/>
        </w:tabs>
        <w:spacing w:line="247" w:lineRule="auto"/>
        <w:ind w:left="1418" w:right="457"/>
        <w:jc w:val="both"/>
        <w:rPr>
          <w:i/>
          <w:sz w:val="20"/>
          <w:lang w:val="es-MX"/>
        </w:rPr>
      </w:pPr>
      <w:r w:rsidRPr="00062800">
        <w:rPr>
          <w:i/>
          <w:sz w:val="20"/>
          <w:lang w:val="es-MX"/>
        </w:rPr>
        <w:t>a) Pruebas de pozos de petróleo de gas asociado; c) Pruebas de pozos de gas no asociado; d) Producción de gas no asociado en pozos; e) Terminación de pozos de hidrocarburos; f) Descarga de líquidos en pozos exploratorios.</w:t>
      </w:r>
    </w:p>
    <w:p w14:paraId="6075EF85" w14:textId="27729A68" w:rsidR="00062800" w:rsidRDefault="00062800" w:rsidP="00BF555C">
      <w:pPr>
        <w:tabs>
          <w:tab w:val="left" w:pos="1134"/>
        </w:tabs>
        <w:spacing w:line="247" w:lineRule="auto"/>
        <w:ind w:left="1276" w:right="457"/>
        <w:jc w:val="both"/>
        <w:rPr>
          <w:i/>
          <w:sz w:val="20"/>
          <w:lang w:val="es-MX"/>
        </w:rPr>
      </w:pPr>
    </w:p>
    <w:p w14:paraId="53E2E62A" w14:textId="531E9102" w:rsidR="00062800" w:rsidRPr="00062800" w:rsidRDefault="00062800" w:rsidP="00BF555C">
      <w:pPr>
        <w:tabs>
          <w:tab w:val="left" w:pos="1134"/>
        </w:tabs>
        <w:spacing w:line="247" w:lineRule="auto"/>
        <w:ind w:left="1276" w:right="457"/>
        <w:jc w:val="both"/>
        <w:rPr>
          <w:b/>
          <w:bCs/>
          <w:i/>
          <w:sz w:val="20"/>
          <w:lang w:val="es-MX"/>
        </w:rPr>
      </w:pPr>
      <w:r w:rsidRPr="00062800">
        <w:rPr>
          <w:b/>
          <w:bCs/>
          <w:i/>
          <w:sz w:val="20"/>
          <w:lang w:val="es-MX"/>
        </w:rPr>
        <w:t xml:space="preserve">Ejemplo </w:t>
      </w:r>
      <w:r w:rsidR="00BF555C">
        <w:rPr>
          <w:b/>
          <w:bCs/>
          <w:i/>
          <w:sz w:val="20"/>
          <w:lang w:val="es-MX"/>
        </w:rPr>
        <w:t xml:space="preserve">5 años </w:t>
      </w:r>
      <w:r w:rsidRPr="00062800">
        <w:rPr>
          <w:b/>
          <w:bCs/>
          <w:i/>
          <w:sz w:val="20"/>
          <w:lang w:val="es-MX"/>
        </w:rPr>
        <w:t>para “</w:t>
      </w:r>
      <w:proofErr w:type="spellStart"/>
      <w:r>
        <w:rPr>
          <w:b/>
          <w:bCs/>
          <w:i/>
          <w:sz w:val="20"/>
        </w:rPr>
        <w:t>E</w:t>
      </w:r>
      <w:r w:rsidRPr="00062800">
        <w:rPr>
          <w:b/>
          <w:bCs/>
          <w:i/>
          <w:sz w:val="20"/>
        </w:rPr>
        <w:t>xtracción</w:t>
      </w:r>
      <w:proofErr w:type="spellEnd"/>
      <w:r w:rsidRPr="00062800">
        <w:rPr>
          <w:b/>
          <w:bCs/>
          <w:i/>
          <w:sz w:val="20"/>
        </w:rPr>
        <w:t xml:space="preserve"> de </w:t>
      </w:r>
      <w:proofErr w:type="spellStart"/>
      <w:r w:rsidRPr="00062800">
        <w:rPr>
          <w:b/>
          <w:bCs/>
          <w:i/>
          <w:sz w:val="20"/>
        </w:rPr>
        <w:t>hidrocarburos</w:t>
      </w:r>
      <w:proofErr w:type="spellEnd"/>
      <w:r w:rsidRPr="00062800">
        <w:rPr>
          <w:b/>
          <w:bCs/>
          <w:i/>
          <w:sz w:val="20"/>
          <w:lang w:val="es-MX"/>
        </w:rPr>
        <w:t>”.</w:t>
      </w:r>
    </w:p>
    <w:p w14:paraId="7273A8DF" w14:textId="77777777" w:rsidR="00062800" w:rsidRPr="00062800" w:rsidRDefault="00062800" w:rsidP="00BF555C">
      <w:pPr>
        <w:numPr>
          <w:ilvl w:val="0"/>
          <w:numId w:val="16"/>
        </w:numPr>
        <w:tabs>
          <w:tab w:val="left" w:pos="1134"/>
        </w:tabs>
        <w:spacing w:line="247" w:lineRule="auto"/>
        <w:ind w:left="1418" w:right="457" w:firstLine="0"/>
        <w:jc w:val="both"/>
        <w:rPr>
          <w:i/>
          <w:sz w:val="20"/>
          <w:lang w:val="es-MX"/>
        </w:rPr>
      </w:pPr>
      <w:r w:rsidRPr="00062800">
        <w:rPr>
          <w:i/>
          <w:sz w:val="20"/>
          <w:lang w:val="es-MX"/>
        </w:rPr>
        <w:t xml:space="preserve">Procesos y equipos asociados a las actividades del Sector Hidrocarburos: </w:t>
      </w:r>
    </w:p>
    <w:p w14:paraId="5A225E62" w14:textId="77777777" w:rsidR="00062800" w:rsidRPr="00BF555C" w:rsidRDefault="00062800" w:rsidP="00BF555C">
      <w:pPr>
        <w:pStyle w:val="Prrafodelista"/>
        <w:numPr>
          <w:ilvl w:val="0"/>
          <w:numId w:val="18"/>
        </w:numPr>
        <w:tabs>
          <w:tab w:val="left" w:pos="1134"/>
        </w:tabs>
        <w:spacing w:line="247" w:lineRule="auto"/>
        <w:ind w:left="1843" w:right="457"/>
        <w:jc w:val="both"/>
        <w:rPr>
          <w:i/>
          <w:sz w:val="20"/>
          <w:lang w:val="es-MX"/>
        </w:rPr>
      </w:pPr>
      <w:r w:rsidRPr="00BF555C">
        <w:rPr>
          <w:i/>
          <w:sz w:val="20"/>
          <w:lang w:val="es-MX"/>
        </w:rPr>
        <w:t>La extracción de hidrocarburos.</w:t>
      </w:r>
    </w:p>
    <w:p w14:paraId="78181449" w14:textId="77777777" w:rsidR="00BF555C" w:rsidRDefault="00062800" w:rsidP="00BF555C">
      <w:pPr>
        <w:tabs>
          <w:tab w:val="left" w:pos="1134"/>
        </w:tabs>
        <w:spacing w:line="247" w:lineRule="auto"/>
        <w:ind w:left="1418" w:right="457"/>
        <w:jc w:val="both"/>
        <w:rPr>
          <w:i/>
          <w:sz w:val="20"/>
          <w:lang w:val="es-MX"/>
        </w:rPr>
      </w:pPr>
      <w:proofErr w:type="gramStart"/>
      <w:r w:rsidRPr="00062800">
        <w:rPr>
          <w:b/>
          <w:bCs/>
          <w:i/>
          <w:sz w:val="20"/>
          <w:lang w:val="es-MX"/>
        </w:rPr>
        <w:t>Asociados  a</w:t>
      </w:r>
      <w:proofErr w:type="gramEnd"/>
      <w:r w:rsidRPr="00062800">
        <w:rPr>
          <w:b/>
          <w:bCs/>
          <w:i/>
          <w:sz w:val="20"/>
          <w:lang w:val="es-MX"/>
        </w:rPr>
        <w:t xml:space="preserve"> los operaciones  y equipos</w:t>
      </w:r>
      <w:r w:rsidR="00BF555C">
        <w:rPr>
          <w:i/>
          <w:sz w:val="20"/>
          <w:lang w:val="es-MX"/>
        </w:rPr>
        <w:t>:</w:t>
      </w:r>
    </w:p>
    <w:p w14:paraId="738BBAAD" w14:textId="7E68086C" w:rsidR="00062800" w:rsidRPr="00062800" w:rsidRDefault="00062800" w:rsidP="00BF555C">
      <w:pPr>
        <w:tabs>
          <w:tab w:val="left" w:pos="1134"/>
        </w:tabs>
        <w:spacing w:line="247" w:lineRule="auto"/>
        <w:ind w:left="1418" w:right="457"/>
        <w:jc w:val="both"/>
        <w:rPr>
          <w:i/>
          <w:sz w:val="20"/>
          <w:lang w:val="es-MX"/>
        </w:rPr>
      </w:pPr>
      <w:r w:rsidRPr="00062800">
        <w:rPr>
          <w:i/>
          <w:sz w:val="20"/>
          <w:lang w:val="es-MX"/>
        </w:rPr>
        <w:t xml:space="preserve"> d)Producción de gas no asociado en pozos;</w:t>
      </w:r>
    </w:p>
    <w:p w14:paraId="12F445BA" w14:textId="2D9A247D" w:rsidR="00A858D1" w:rsidRDefault="00062800" w:rsidP="00BF555C">
      <w:pPr>
        <w:tabs>
          <w:tab w:val="left" w:pos="1134"/>
        </w:tabs>
        <w:spacing w:line="247" w:lineRule="auto"/>
        <w:ind w:left="1418" w:right="457"/>
        <w:jc w:val="both"/>
        <w:rPr>
          <w:i/>
          <w:sz w:val="20"/>
          <w:lang w:val="es-MX"/>
        </w:rPr>
      </w:pPr>
      <w:r w:rsidRPr="00062800">
        <w:rPr>
          <w:i/>
          <w:sz w:val="20"/>
          <w:lang w:val="es-MX"/>
        </w:rPr>
        <w:t>e)   Terminación de pozos de hidrocarburos y g) Descarga de líquidos en pozos de extracción.</w:t>
      </w:r>
    </w:p>
    <w:p w14:paraId="6CBE3CD1" w14:textId="3707A57C" w:rsidR="00BF555C" w:rsidRPr="00BF555C" w:rsidRDefault="00BF555C" w:rsidP="00BF555C">
      <w:pPr>
        <w:pStyle w:val="Prrafodelista"/>
        <w:numPr>
          <w:ilvl w:val="0"/>
          <w:numId w:val="2"/>
        </w:numPr>
        <w:tabs>
          <w:tab w:val="left" w:pos="564"/>
        </w:tabs>
        <w:spacing w:line="247" w:lineRule="auto"/>
        <w:ind w:right="457"/>
        <w:jc w:val="both"/>
        <w:rPr>
          <w:b/>
          <w:bCs/>
          <w:i/>
          <w:sz w:val="20"/>
          <w:lang w:val="es-MX"/>
        </w:rPr>
      </w:pPr>
      <w:r w:rsidRPr="00A858D1">
        <w:rPr>
          <w:i/>
          <w:sz w:val="20"/>
          <w:lang w:val="es-MX"/>
        </w:rPr>
        <w:t xml:space="preserve">Para </w:t>
      </w:r>
      <w:r>
        <w:rPr>
          <w:i/>
          <w:sz w:val="20"/>
          <w:lang w:val="es-MX"/>
        </w:rPr>
        <w:t xml:space="preserve">el personal Postulante (Experto </w:t>
      </w:r>
      <w:proofErr w:type="spellStart"/>
      <w:r>
        <w:rPr>
          <w:i/>
          <w:sz w:val="20"/>
          <w:lang w:val="es-MX"/>
        </w:rPr>
        <w:t>Tecnico</w:t>
      </w:r>
      <w:proofErr w:type="spellEnd"/>
      <w:r>
        <w:rPr>
          <w:i/>
          <w:sz w:val="20"/>
          <w:lang w:val="es-MX"/>
        </w:rPr>
        <w:t xml:space="preserve">) </w:t>
      </w:r>
      <w:proofErr w:type="gramStart"/>
      <w:r>
        <w:rPr>
          <w:i/>
          <w:sz w:val="20"/>
          <w:lang w:val="es-MX"/>
        </w:rPr>
        <w:t xml:space="preserve">al </w:t>
      </w:r>
      <w:r w:rsidRPr="00A858D1">
        <w:rPr>
          <w:i/>
          <w:sz w:val="20"/>
          <w:lang w:val="es-MX"/>
        </w:rPr>
        <w:t xml:space="preserve"> </w:t>
      </w:r>
      <w:r w:rsidRPr="00A858D1">
        <w:rPr>
          <w:b/>
          <w:bCs/>
          <w:i/>
          <w:sz w:val="20"/>
          <w:lang w:val="es-MX"/>
        </w:rPr>
        <w:t>segmento</w:t>
      </w:r>
      <w:proofErr w:type="gramEnd"/>
      <w:r w:rsidRPr="00A858D1">
        <w:rPr>
          <w:b/>
          <w:bCs/>
          <w:i/>
          <w:sz w:val="20"/>
          <w:lang w:val="es-MX"/>
        </w:rPr>
        <w:t xml:space="preserve"> </w:t>
      </w:r>
      <w:r>
        <w:rPr>
          <w:b/>
          <w:bCs/>
          <w:i/>
          <w:sz w:val="20"/>
          <w:lang w:val="es-MX"/>
        </w:rPr>
        <w:t>B</w:t>
      </w:r>
      <w:r w:rsidRPr="00BF555C">
        <w:rPr>
          <w:b/>
          <w:bCs/>
          <w:i/>
          <w:sz w:val="20"/>
          <w:lang w:val="es-MX"/>
        </w:rPr>
        <w:t xml:space="preserve"> del sector hidrocarburos</w:t>
      </w:r>
      <w:r w:rsidRPr="00A858D1">
        <w:rPr>
          <w:i/>
          <w:sz w:val="20"/>
          <w:lang w:val="es-MX"/>
        </w:rPr>
        <w:t xml:space="preserve">, deberá contar como mínimo con </w:t>
      </w:r>
      <w:r>
        <w:rPr>
          <w:i/>
          <w:sz w:val="20"/>
          <w:lang w:val="es-MX"/>
        </w:rPr>
        <w:t>10</w:t>
      </w:r>
      <w:r w:rsidRPr="00A858D1">
        <w:rPr>
          <w:i/>
          <w:sz w:val="20"/>
          <w:lang w:val="es-MX"/>
        </w:rPr>
        <w:t xml:space="preserve"> años </w:t>
      </w:r>
      <w:r>
        <w:rPr>
          <w:i/>
          <w:sz w:val="20"/>
          <w:lang w:val="es-MX"/>
        </w:rPr>
        <w:t xml:space="preserve">de experiencia </w:t>
      </w:r>
      <w:r w:rsidRPr="00BF555C">
        <w:rPr>
          <w:i/>
          <w:sz w:val="20"/>
          <w:lang w:val="es-MX"/>
        </w:rPr>
        <w:t xml:space="preserve">en la especialidad indicada en el inciso c), fracciones i, </w:t>
      </w:r>
      <w:proofErr w:type="spellStart"/>
      <w:r w:rsidRPr="00BF555C">
        <w:rPr>
          <w:i/>
          <w:sz w:val="20"/>
          <w:lang w:val="es-MX"/>
        </w:rPr>
        <w:t>subinciso</w:t>
      </w:r>
      <w:proofErr w:type="spellEnd"/>
      <w:r w:rsidRPr="00BF555C">
        <w:rPr>
          <w:i/>
          <w:sz w:val="20"/>
          <w:lang w:val="es-MX"/>
        </w:rPr>
        <w:t xml:space="preserve"> b) El tratamiento, refinación y almacenamiento del petróleo</w:t>
      </w:r>
      <w:r>
        <w:rPr>
          <w:i/>
          <w:sz w:val="20"/>
          <w:lang w:val="es-MX"/>
        </w:rPr>
        <w:t>.</w:t>
      </w:r>
    </w:p>
    <w:p w14:paraId="7AAD6887" w14:textId="2F589EBC" w:rsidR="00BF555C" w:rsidRPr="00BF555C" w:rsidRDefault="00BF555C" w:rsidP="00BF555C">
      <w:pPr>
        <w:pStyle w:val="Prrafodelista"/>
        <w:numPr>
          <w:ilvl w:val="0"/>
          <w:numId w:val="2"/>
        </w:numPr>
        <w:tabs>
          <w:tab w:val="left" w:pos="564"/>
        </w:tabs>
        <w:spacing w:line="247" w:lineRule="auto"/>
        <w:ind w:right="457"/>
        <w:jc w:val="both"/>
        <w:rPr>
          <w:b/>
          <w:bCs/>
          <w:i/>
          <w:sz w:val="20"/>
          <w:lang w:val="es-MX"/>
        </w:rPr>
      </w:pPr>
      <w:r w:rsidRPr="00A858D1">
        <w:rPr>
          <w:i/>
          <w:sz w:val="20"/>
          <w:lang w:val="es-MX"/>
        </w:rPr>
        <w:t xml:space="preserve">Para </w:t>
      </w:r>
      <w:r>
        <w:rPr>
          <w:i/>
          <w:sz w:val="20"/>
          <w:lang w:val="es-MX"/>
        </w:rPr>
        <w:t xml:space="preserve">el personal Postulante (Experto </w:t>
      </w:r>
      <w:proofErr w:type="spellStart"/>
      <w:r>
        <w:rPr>
          <w:i/>
          <w:sz w:val="20"/>
          <w:lang w:val="es-MX"/>
        </w:rPr>
        <w:t>Tecnico</w:t>
      </w:r>
      <w:proofErr w:type="spellEnd"/>
      <w:r>
        <w:rPr>
          <w:i/>
          <w:sz w:val="20"/>
          <w:lang w:val="es-MX"/>
        </w:rPr>
        <w:t xml:space="preserve">) </w:t>
      </w:r>
      <w:proofErr w:type="gramStart"/>
      <w:r>
        <w:rPr>
          <w:i/>
          <w:sz w:val="20"/>
          <w:lang w:val="es-MX"/>
        </w:rPr>
        <w:t xml:space="preserve">al </w:t>
      </w:r>
      <w:r w:rsidRPr="00A858D1">
        <w:rPr>
          <w:i/>
          <w:sz w:val="20"/>
          <w:lang w:val="es-MX"/>
        </w:rPr>
        <w:t xml:space="preserve"> </w:t>
      </w:r>
      <w:r w:rsidRPr="00A858D1">
        <w:rPr>
          <w:b/>
          <w:bCs/>
          <w:i/>
          <w:sz w:val="20"/>
          <w:lang w:val="es-MX"/>
        </w:rPr>
        <w:t>segmento</w:t>
      </w:r>
      <w:proofErr w:type="gramEnd"/>
      <w:r w:rsidRPr="00A858D1">
        <w:rPr>
          <w:b/>
          <w:bCs/>
          <w:i/>
          <w:sz w:val="20"/>
          <w:lang w:val="es-MX"/>
        </w:rPr>
        <w:t xml:space="preserve"> </w:t>
      </w:r>
      <w:r>
        <w:rPr>
          <w:b/>
          <w:bCs/>
          <w:i/>
          <w:sz w:val="20"/>
          <w:lang w:val="es-MX"/>
        </w:rPr>
        <w:t>C</w:t>
      </w:r>
      <w:r w:rsidRPr="00BF555C">
        <w:rPr>
          <w:b/>
          <w:bCs/>
          <w:i/>
          <w:sz w:val="20"/>
          <w:lang w:val="es-MX"/>
        </w:rPr>
        <w:t xml:space="preserve"> del sector hidrocarburos</w:t>
      </w:r>
      <w:r w:rsidRPr="00A858D1">
        <w:rPr>
          <w:i/>
          <w:sz w:val="20"/>
          <w:lang w:val="es-MX"/>
        </w:rPr>
        <w:t xml:space="preserve">, deberá contar como mínimo con </w:t>
      </w:r>
      <w:r>
        <w:rPr>
          <w:i/>
          <w:sz w:val="20"/>
          <w:lang w:val="es-MX"/>
        </w:rPr>
        <w:t>10</w:t>
      </w:r>
      <w:r w:rsidRPr="00A858D1">
        <w:rPr>
          <w:i/>
          <w:sz w:val="20"/>
          <w:lang w:val="es-MX"/>
        </w:rPr>
        <w:t xml:space="preserve"> años </w:t>
      </w:r>
      <w:r>
        <w:rPr>
          <w:i/>
          <w:sz w:val="20"/>
          <w:lang w:val="es-MX"/>
        </w:rPr>
        <w:t xml:space="preserve">de experiencia </w:t>
      </w:r>
      <w:r w:rsidRPr="00BF555C">
        <w:rPr>
          <w:i/>
          <w:sz w:val="20"/>
          <w:lang w:val="es-MX"/>
        </w:rPr>
        <w:t xml:space="preserve">en la especialidad indicada en el inciso c), fracciones i, </w:t>
      </w:r>
      <w:proofErr w:type="spellStart"/>
      <w:r w:rsidRPr="00BF555C">
        <w:rPr>
          <w:i/>
          <w:sz w:val="20"/>
          <w:lang w:val="es-MX"/>
        </w:rPr>
        <w:t>subinciso</w:t>
      </w:r>
      <w:proofErr w:type="spellEnd"/>
      <w:r w:rsidRPr="00BF555C">
        <w:rPr>
          <w:i/>
          <w:sz w:val="20"/>
          <w:lang w:val="es-MX"/>
        </w:rPr>
        <w:t xml:space="preserve"> </w:t>
      </w:r>
      <w:r>
        <w:rPr>
          <w:i/>
          <w:sz w:val="20"/>
          <w:lang w:val="es-MX"/>
        </w:rPr>
        <w:t>c</w:t>
      </w:r>
      <w:r w:rsidRPr="00BF555C">
        <w:rPr>
          <w:i/>
          <w:sz w:val="20"/>
          <w:lang w:val="es-MX"/>
        </w:rPr>
        <w:t xml:space="preserve">) </w:t>
      </w:r>
      <w:r w:rsidRPr="00BF555C">
        <w:rPr>
          <w:i/>
          <w:sz w:val="20"/>
        </w:rPr>
        <w:t xml:space="preserve">El </w:t>
      </w:r>
      <w:proofErr w:type="spellStart"/>
      <w:r w:rsidRPr="00BF555C">
        <w:rPr>
          <w:i/>
          <w:sz w:val="20"/>
        </w:rPr>
        <w:t>procesamiento</w:t>
      </w:r>
      <w:proofErr w:type="spellEnd"/>
      <w:r w:rsidRPr="00BF555C">
        <w:rPr>
          <w:i/>
          <w:sz w:val="20"/>
        </w:rPr>
        <w:t xml:space="preserve">, </w:t>
      </w:r>
      <w:proofErr w:type="spellStart"/>
      <w:r w:rsidRPr="00BF555C">
        <w:rPr>
          <w:i/>
          <w:sz w:val="20"/>
        </w:rPr>
        <w:t>compresión</w:t>
      </w:r>
      <w:proofErr w:type="spellEnd"/>
      <w:r w:rsidRPr="00BF555C">
        <w:rPr>
          <w:i/>
          <w:sz w:val="20"/>
        </w:rPr>
        <w:t xml:space="preserve">, </w:t>
      </w:r>
      <w:proofErr w:type="spellStart"/>
      <w:r w:rsidRPr="00BF555C">
        <w:rPr>
          <w:i/>
          <w:sz w:val="20"/>
        </w:rPr>
        <w:t>licuefacción</w:t>
      </w:r>
      <w:proofErr w:type="spellEnd"/>
      <w:r w:rsidRPr="00BF555C">
        <w:rPr>
          <w:i/>
          <w:sz w:val="20"/>
        </w:rPr>
        <w:t xml:space="preserve">, </w:t>
      </w:r>
      <w:proofErr w:type="spellStart"/>
      <w:r w:rsidRPr="00BF555C">
        <w:rPr>
          <w:i/>
          <w:sz w:val="20"/>
        </w:rPr>
        <w:t>descompresión</w:t>
      </w:r>
      <w:proofErr w:type="spellEnd"/>
      <w:r w:rsidRPr="00BF555C">
        <w:rPr>
          <w:i/>
          <w:sz w:val="20"/>
        </w:rPr>
        <w:t xml:space="preserve"> y </w:t>
      </w:r>
      <w:proofErr w:type="spellStart"/>
      <w:r w:rsidRPr="00BF555C">
        <w:rPr>
          <w:i/>
          <w:sz w:val="20"/>
        </w:rPr>
        <w:t>regasificación</w:t>
      </w:r>
      <w:proofErr w:type="spellEnd"/>
      <w:r w:rsidRPr="00BF555C">
        <w:rPr>
          <w:i/>
          <w:sz w:val="20"/>
        </w:rPr>
        <w:t xml:space="preserve">, </w:t>
      </w:r>
      <w:proofErr w:type="spellStart"/>
      <w:r w:rsidRPr="00BF555C">
        <w:rPr>
          <w:i/>
          <w:sz w:val="20"/>
        </w:rPr>
        <w:t>así</w:t>
      </w:r>
      <w:proofErr w:type="spellEnd"/>
      <w:r w:rsidRPr="00BF555C">
        <w:rPr>
          <w:i/>
          <w:sz w:val="20"/>
        </w:rPr>
        <w:t xml:space="preserve"> </w:t>
      </w:r>
      <w:proofErr w:type="spellStart"/>
      <w:r w:rsidRPr="00BF555C">
        <w:rPr>
          <w:i/>
          <w:sz w:val="20"/>
        </w:rPr>
        <w:t>como</w:t>
      </w:r>
      <w:proofErr w:type="spellEnd"/>
      <w:r w:rsidRPr="00BF555C">
        <w:rPr>
          <w:i/>
          <w:sz w:val="20"/>
        </w:rPr>
        <w:t xml:space="preserve"> el </w:t>
      </w:r>
      <w:proofErr w:type="spellStart"/>
      <w:r w:rsidRPr="00BF555C">
        <w:rPr>
          <w:i/>
          <w:sz w:val="20"/>
        </w:rPr>
        <w:t>transporte</w:t>
      </w:r>
      <w:proofErr w:type="spellEnd"/>
      <w:r w:rsidRPr="00BF555C">
        <w:rPr>
          <w:i/>
          <w:sz w:val="20"/>
        </w:rPr>
        <w:t xml:space="preserve"> por </w:t>
      </w:r>
      <w:proofErr w:type="spellStart"/>
      <w:r w:rsidRPr="00BF555C">
        <w:rPr>
          <w:i/>
          <w:sz w:val="20"/>
        </w:rPr>
        <w:t>ducto</w:t>
      </w:r>
      <w:proofErr w:type="spellEnd"/>
      <w:r w:rsidRPr="00BF555C">
        <w:rPr>
          <w:i/>
          <w:sz w:val="20"/>
        </w:rPr>
        <w:t xml:space="preserve">, </w:t>
      </w:r>
      <w:proofErr w:type="spellStart"/>
      <w:r w:rsidRPr="00BF555C">
        <w:rPr>
          <w:i/>
          <w:sz w:val="20"/>
        </w:rPr>
        <w:t>almacenamiento</w:t>
      </w:r>
      <w:proofErr w:type="spellEnd"/>
      <w:r w:rsidRPr="00BF555C">
        <w:rPr>
          <w:i/>
          <w:sz w:val="20"/>
        </w:rPr>
        <w:t xml:space="preserve"> y </w:t>
      </w:r>
      <w:proofErr w:type="spellStart"/>
      <w:r w:rsidRPr="00BF555C">
        <w:rPr>
          <w:i/>
          <w:sz w:val="20"/>
        </w:rPr>
        <w:t>distribución</w:t>
      </w:r>
      <w:proofErr w:type="spellEnd"/>
      <w:r w:rsidRPr="00BF555C">
        <w:rPr>
          <w:i/>
          <w:sz w:val="20"/>
        </w:rPr>
        <w:t xml:space="preserve"> de gas natural.</w:t>
      </w:r>
    </w:p>
    <w:p w14:paraId="0AE959BB" w14:textId="3F2225D1" w:rsidR="0007682C" w:rsidRDefault="0007682C" w:rsidP="0003255D">
      <w:pPr>
        <w:pStyle w:val="Prrafodelista"/>
        <w:numPr>
          <w:ilvl w:val="0"/>
          <w:numId w:val="2"/>
        </w:numPr>
        <w:tabs>
          <w:tab w:val="left" w:pos="564"/>
        </w:tabs>
        <w:spacing w:line="247" w:lineRule="auto"/>
        <w:ind w:right="457" w:hanging="283"/>
        <w:jc w:val="both"/>
        <w:rPr>
          <w:i/>
          <w:sz w:val="20"/>
          <w:lang w:val="es-MX"/>
        </w:rPr>
      </w:pPr>
      <w:r>
        <w:rPr>
          <w:i/>
          <w:sz w:val="20"/>
          <w:lang w:val="es-MX"/>
        </w:rPr>
        <w:t xml:space="preserve">En las </w:t>
      </w:r>
      <w:r w:rsidR="003E4CCC">
        <w:rPr>
          <w:i/>
          <w:sz w:val="20"/>
          <w:lang w:val="es-MX"/>
        </w:rPr>
        <w:t>c</w:t>
      </w:r>
      <w:r>
        <w:rPr>
          <w:i/>
          <w:sz w:val="20"/>
          <w:lang w:val="es-MX"/>
        </w:rPr>
        <w:t xml:space="preserve">olumnas </w:t>
      </w:r>
      <w:r w:rsidR="003E4CCC">
        <w:rPr>
          <w:i/>
          <w:sz w:val="20"/>
          <w:lang w:val="es-MX"/>
        </w:rPr>
        <w:t xml:space="preserve">de </w:t>
      </w:r>
      <w:r w:rsidR="006F6F14">
        <w:rPr>
          <w:i/>
          <w:sz w:val="20"/>
          <w:lang w:val="es-MX"/>
        </w:rPr>
        <w:t>“</w:t>
      </w:r>
      <w:r>
        <w:rPr>
          <w:i/>
          <w:sz w:val="20"/>
          <w:lang w:val="es-MX"/>
        </w:rPr>
        <w:t>Personal Postulante</w:t>
      </w:r>
      <w:r w:rsidR="006F6F14">
        <w:rPr>
          <w:i/>
          <w:sz w:val="20"/>
          <w:lang w:val="es-MX"/>
        </w:rPr>
        <w:t>”</w:t>
      </w:r>
      <w:r>
        <w:rPr>
          <w:i/>
          <w:sz w:val="20"/>
          <w:lang w:val="es-MX"/>
        </w:rPr>
        <w:t xml:space="preserve"> </w:t>
      </w:r>
      <w:r w:rsidR="006F6F14">
        <w:rPr>
          <w:i/>
          <w:sz w:val="20"/>
          <w:lang w:val="es-MX"/>
        </w:rPr>
        <w:t xml:space="preserve">en </w:t>
      </w:r>
      <w:r>
        <w:rPr>
          <w:i/>
          <w:sz w:val="20"/>
          <w:lang w:val="es-MX"/>
        </w:rPr>
        <w:t>caso de postularse para Responsable Técnico, únicamente deberá llenar la columna “Especialidad (Responsable Técnico)” y colocar “no aplica” en la columna de “Actividad (Experto Técnico).</w:t>
      </w:r>
    </w:p>
    <w:p w14:paraId="07A61942" w14:textId="78ECC477" w:rsidR="0007682C" w:rsidRPr="00396B96" w:rsidRDefault="006F6F14" w:rsidP="0007682C">
      <w:pPr>
        <w:pStyle w:val="Prrafodelista"/>
        <w:numPr>
          <w:ilvl w:val="0"/>
          <w:numId w:val="2"/>
        </w:numPr>
        <w:tabs>
          <w:tab w:val="left" w:pos="564"/>
        </w:tabs>
        <w:spacing w:line="247" w:lineRule="auto"/>
        <w:ind w:right="457" w:hanging="283"/>
        <w:jc w:val="both"/>
        <w:rPr>
          <w:i/>
          <w:sz w:val="20"/>
          <w:lang w:val="es-MX"/>
        </w:rPr>
      </w:pPr>
      <w:r>
        <w:rPr>
          <w:i/>
          <w:sz w:val="20"/>
          <w:lang w:val="es-MX"/>
        </w:rPr>
        <w:t>En las columnas de “Personal Postulante” e</w:t>
      </w:r>
      <w:r w:rsidR="0007682C">
        <w:rPr>
          <w:i/>
          <w:sz w:val="20"/>
          <w:lang w:val="es-MX"/>
        </w:rPr>
        <w:t xml:space="preserve">n caso de postularse para Experto Técnico, únicamente deberá llenar la columna “Actividad (Experto Técnico)” y colocar “no aplica” en la columna de “Especialidad (Responsable Técnico)”. </w:t>
      </w:r>
    </w:p>
    <w:p w14:paraId="4E767E73" w14:textId="51010401" w:rsidR="0003255D" w:rsidRPr="00396B96" w:rsidRDefault="0003255D" w:rsidP="0003255D">
      <w:pPr>
        <w:pStyle w:val="Prrafodelista"/>
        <w:numPr>
          <w:ilvl w:val="0"/>
          <w:numId w:val="2"/>
        </w:numPr>
        <w:tabs>
          <w:tab w:val="left" w:pos="564"/>
        </w:tabs>
        <w:spacing w:line="247" w:lineRule="auto"/>
        <w:ind w:right="457" w:hanging="283"/>
        <w:jc w:val="both"/>
        <w:rPr>
          <w:i/>
          <w:sz w:val="20"/>
          <w:lang w:val="es-MX"/>
        </w:rPr>
      </w:pPr>
      <w:bookmarkStart w:id="3" w:name="_Hlk12386046"/>
      <w:r w:rsidRPr="00396B96">
        <w:rPr>
          <w:i/>
          <w:sz w:val="20"/>
          <w:lang w:val="es-MX"/>
        </w:rPr>
        <w:t xml:space="preserve">Deberá anexar a este formato la documentación </w:t>
      </w:r>
      <w:proofErr w:type="gramStart"/>
      <w:r w:rsidRPr="00396B96">
        <w:rPr>
          <w:i/>
          <w:sz w:val="20"/>
          <w:lang w:val="es-MX"/>
        </w:rPr>
        <w:t>( cartas</w:t>
      </w:r>
      <w:proofErr w:type="gramEnd"/>
      <w:r w:rsidRPr="00396B96">
        <w:rPr>
          <w:i/>
          <w:sz w:val="20"/>
          <w:lang w:val="es-MX"/>
        </w:rPr>
        <w:t xml:space="preserve"> o constancias de experiencia laboral o profesional, contratos laborales etc.) en donde haga constar la </w:t>
      </w:r>
      <w:proofErr w:type="spellStart"/>
      <w:r w:rsidRPr="00396B96">
        <w:rPr>
          <w:i/>
          <w:sz w:val="20"/>
          <w:lang w:val="es-MX"/>
        </w:rPr>
        <w:t>antiguedad</w:t>
      </w:r>
      <w:proofErr w:type="spellEnd"/>
      <w:r w:rsidRPr="00396B96">
        <w:rPr>
          <w:i/>
          <w:sz w:val="20"/>
          <w:lang w:val="es-MX"/>
        </w:rPr>
        <w:t xml:space="preserve"> en la empresa en la que prest</w:t>
      </w:r>
      <w:r w:rsidR="00351617">
        <w:rPr>
          <w:i/>
          <w:sz w:val="20"/>
          <w:lang w:val="es-MX"/>
        </w:rPr>
        <w:t>ó</w:t>
      </w:r>
      <w:r w:rsidRPr="00396B96">
        <w:rPr>
          <w:i/>
          <w:sz w:val="20"/>
          <w:lang w:val="es-MX"/>
        </w:rPr>
        <w:t xml:space="preserve"> sus servicios, que soporte la información incluida en la sección de “Experiencia Profesional” del formato.</w:t>
      </w:r>
    </w:p>
    <w:bookmarkEnd w:id="3"/>
    <w:p w14:paraId="34644C55" w14:textId="736EE716" w:rsidR="00E97D50" w:rsidRDefault="00E97D50" w:rsidP="004D0769">
      <w:pPr>
        <w:pStyle w:val="Prrafodelista"/>
        <w:numPr>
          <w:ilvl w:val="0"/>
          <w:numId w:val="2"/>
        </w:numPr>
        <w:tabs>
          <w:tab w:val="left" w:pos="564"/>
        </w:tabs>
        <w:spacing w:line="247" w:lineRule="auto"/>
        <w:ind w:right="457" w:hanging="283"/>
        <w:jc w:val="both"/>
        <w:rPr>
          <w:i/>
          <w:sz w:val="20"/>
          <w:lang w:val="es-MX"/>
        </w:rPr>
      </w:pPr>
      <w:r w:rsidRPr="00396B96">
        <w:rPr>
          <w:i/>
          <w:sz w:val="20"/>
          <w:lang w:val="es-MX"/>
        </w:rPr>
        <w:t>Las instruccione</w:t>
      </w:r>
      <w:commentRangeStart w:id="4"/>
      <w:r w:rsidRPr="00396B96">
        <w:rPr>
          <w:i/>
          <w:sz w:val="20"/>
          <w:lang w:val="es-MX"/>
        </w:rPr>
        <w:t xml:space="preserve">s </w:t>
      </w:r>
      <w:commentRangeEnd w:id="4"/>
      <w:r w:rsidR="004A32B7">
        <w:rPr>
          <w:rStyle w:val="Refdecomentario"/>
        </w:rPr>
        <w:commentReference w:id="4"/>
      </w:r>
      <w:r w:rsidRPr="00396B96">
        <w:rPr>
          <w:i/>
          <w:sz w:val="20"/>
          <w:lang w:val="es-MX"/>
        </w:rPr>
        <w:t xml:space="preserve">de llenado deberán ser borradas del formato, antes de su </w:t>
      </w:r>
      <w:proofErr w:type="spellStart"/>
      <w:r w:rsidRPr="00396B96">
        <w:rPr>
          <w:i/>
          <w:sz w:val="20"/>
          <w:lang w:val="es-MX"/>
        </w:rPr>
        <w:t>impresion</w:t>
      </w:r>
      <w:proofErr w:type="spellEnd"/>
      <w:r w:rsidRPr="00396B96">
        <w:rPr>
          <w:i/>
          <w:sz w:val="20"/>
          <w:lang w:val="es-MX"/>
        </w:rPr>
        <w:t>.</w:t>
      </w:r>
    </w:p>
    <w:p w14:paraId="03C19456" w14:textId="77777777" w:rsidR="00E97D50" w:rsidRPr="00E97D50" w:rsidRDefault="00E97D50" w:rsidP="004D0769">
      <w:pPr>
        <w:tabs>
          <w:tab w:val="left" w:pos="564"/>
        </w:tabs>
        <w:spacing w:line="247" w:lineRule="auto"/>
        <w:ind w:left="720" w:right="457"/>
        <w:jc w:val="both"/>
        <w:rPr>
          <w:i/>
          <w:sz w:val="20"/>
          <w:lang w:val="es-MX"/>
        </w:rPr>
      </w:pPr>
    </w:p>
    <w:p w14:paraId="16609C92" w14:textId="77777777" w:rsidR="00E97D50" w:rsidRPr="00E97D50" w:rsidRDefault="00E97D50" w:rsidP="00E97D50">
      <w:pPr>
        <w:tabs>
          <w:tab w:val="left" w:pos="564"/>
        </w:tabs>
        <w:spacing w:line="247" w:lineRule="auto"/>
        <w:ind w:right="457"/>
        <w:jc w:val="both"/>
        <w:rPr>
          <w:i/>
          <w:sz w:val="20"/>
          <w:lang w:val="es-MX"/>
        </w:rPr>
      </w:pPr>
    </w:p>
    <w:p w14:paraId="7D4EFB6A" w14:textId="77777777" w:rsidR="00FC0859" w:rsidRPr="00396B96" w:rsidRDefault="00FC0859" w:rsidP="00FC0859">
      <w:pPr>
        <w:tabs>
          <w:tab w:val="left" w:pos="564"/>
        </w:tabs>
        <w:spacing w:line="247" w:lineRule="auto"/>
        <w:ind w:right="457"/>
        <w:jc w:val="both"/>
        <w:rPr>
          <w:i/>
          <w:sz w:val="20"/>
          <w:lang w:val="es-MX"/>
        </w:rPr>
        <w:sectPr w:rsidR="00FC0859" w:rsidRPr="00396B96" w:rsidSect="00B8289C">
          <w:headerReference w:type="default" r:id="rId11"/>
          <w:footerReference w:type="default" r:id="rId12"/>
          <w:pgSz w:w="15840" w:h="12240" w:orient="landscape"/>
          <w:pgMar w:top="720" w:right="956" w:bottom="720" w:left="720" w:header="912" w:footer="692" w:gutter="0"/>
          <w:cols w:space="720"/>
          <w:docGrid w:linePitch="299"/>
        </w:sectPr>
      </w:pPr>
    </w:p>
    <w:p w14:paraId="5A101D79" w14:textId="77777777" w:rsidR="003A2A87" w:rsidRPr="00396B96" w:rsidRDefault="003A2A87" w:rsidP="00FC0859">
      <w:pPr>
        <w:rPr>
          <w:lang w:val="es-MX"/>
        </w:rPr>
      </w:pPr>
    </w:p>
    <w:sectPr w:rsidR="003A2A87" w:rsidRPr="00396B96" w:rsidSect="00ED5E7E">
      <w:headerReference w:type="even" r:id="rId13"/>
      <w:headerReference w:type="default" r:id="rId14"/>
      <w:footerReference w:type="default" r:id="rId15"/>
      <w:headerReference w:type="first" r:id="rId16"/>
      <w:type w:val="continuous"/>
      <w:pgSz w:w="15840" w:h="12240" w:orient="landscape"/>
      <w:pgMar w:top="800" w:right="620" w:bottom="620" w:left="280" w:header="720" w:footer="720" w:gutter="0"/>
      <w:cols w:num="2" w:space="720" w:equalWidth="0">
        <w:col w:w="5136" w:space="40"/>
        <w:col w:w="5644"/>
      </w:cols>
      <w:docGrid w:linePitch="29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2" w:author="Nydia Berenice Chavez Reyes" w:date="2020-11-12T00:28:00Z" w:initials="NBCR">
    <w:p w14:paraId="38E6A9B6" w14:textId="4C41E112" w:rsidR="004A32B7" w:rsidRDefault="004A32B7">
      <w:pPr>
        <w:pStyle w:val="Textocomentario"/>
      </w:pPr>
      <w:r>
        <w:rPr>
          <w:rStyle w:val="Refdecomentario"/>
        </w:rPr>
        <w:annotationRef/>
      </w:r>
      <w:proofErr w:type="spellStart"/>
      <w:r>
        <w:t>Procede</w:t>
      </w:r>
      <w:proofErr w:type="spellEnd"/>
      <w:r>
        <w:t>.</w:t>
      </w:r>
    </w:p>
  </w:comment>
  <w:comment w:id="4" w:author="Nydia Berenice Chavez Reyes" w:date="2020-11-12T00:29:00Z" w:initials="NBCR">
    <w:p w14:paraId="693FB7E8" w14:textId="5BCF5FA1" w:rsidR="004A32B7" w:rsidRDefault="004A32B7">
      <w:pPr>
        <w:pStyle w:val="Textocomentario"/>
      </w:pPr>
      <w:r>
        <w:rPr>
          <w:rStyle w:val="Refdecomentario"/>
        </w:rPr>
        <w:annotationRef/>
      </w:r>
      <w:proofErr w:type="spellStart"/>
      <w:r>
        <w:t>Procede</w:t>
      </w:r>
      <w:proofErr w:type="spellEnd"/>
      <w:r>
        <w:t>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8E6A9B6" w15:done="0"/>
  <w15:commentEx w15:paraId="693FB7E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8E6A9B6" w16cid:durableId="2357004A"/>
  <w16cid:commentId w16cid:paraId="693FB7E8" w16cid:durableId="2357005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6744A8" w14:textId="77777777" w:rsidR="009D3A07" w:rsidRDefault="009D3A07">
      <w:r>
        <w:separator/>
      </w:r>
    </w:p>
  </w:endnote>
  <w:endnote w:type="continuationSeparator" w:id="0">
    <w:p w14:paraId="5EB2C227" w14:textId="77777777" w:rsidR="009D3A07" w:rsidRDefault="009D3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F58CAD" w14:textId="77777777" w:rsidR="00BD1E9A" w:rsidRDefault="00BD1E9A" w:rsidP="00BD1E9A">
    <w:pPr>
      <w:pStyle w:val="Piedepgina"/>
      <w:pBdr>
        <w:bottom w:val="single" w:sz="12" w:space="1" w:color="auto"/>
      </w:pBdr>
      <w:rPr>
        <w:rFonts w:eastAsiaTheme="minorHAnsi"/>
        <w:sz w:val="14"/>
        <w:szCs w:val="14"/>
        <w:lang w:val="es-MX"/>
      </w:rPr>
    </w:pPr>
  </w:p>
  <w:p w14:paraId="0D22AC5B" w14:textId="301A58E0" w:rsidR="00BD1E9A" w:rsidRDefault="00BD1E9A" w:rsidP="00BD1E9A">
    <w:pPr>
      <w:pStyle w:val="Piedepgina"/>
      <w:rPr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048E917A" wp14:editId="30AA2F6E">
              <wp:simplePos x="0" y="0"/>
              <wp:positionH relativeFrom="margin">
                <wp:posOffset>2562225</wp:posOffset>
              </wp:positionH>
              <wp:positionV relativeFrom="paragraph">
                <wp:posOffset>128270</wp:posOffset>
              </wp:positionV>
              <wp:extent cx="866775" cy="238125"/>
              <wp:effectExtent l="0" t="0" r="0" b="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6775" cy="2381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5647C6C" w14:textId="3BE34594" w:rsidR="00BD1E9A" w:rsidRDefault="00BD1E9A" w:rsidP="00BD1E9A">
                          <w:pPr>
                            <w:rPr>
                              <w:rFonts w:ascii="Montserrat" w:hAnsi="Montserrat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Montserrat" w:hAnsi="Montserrat"/>
                              <w:sz w:val="14"/>
                              <w:szCs w:val="14"/>
                            </w:rPr>
                            <w:t>Página</w:t>
                          </w:r>
                          <w:proofErr w:type="spellEnd"/>
                          <w:r>
                            <w:rPr>
                              <w:rFonts w:ascii="Montserrat" w:hAnsi="Montserrat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Montserrat" w:hAnsi="Montserrat"/>
                              <w:sz w:val="14"/>
                              <w:szCs w:val="14"/>
                            </w:rPr>
                            <w:fldChar w:fldCharType="begin"/>
                          </w:r>
                          <w:r>
                            <w:rPr>
                              <w:rFonts w:ascii="Montserrat" w:hAnsi="Montserrat"/>
                              <w:sz w:val="14"/>
                              <w:szCs w:val="14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Montserrat" w:hAnsi="Montserrat"/>
                              <w:sz w:val="14"/>
                              <w:szCs w:val="14"/>
                            </w:rPr>
                            <w:fldChar w:fldCharType="separate"/>
                          </w:r>
                          <w:r>
                            <w:rPr>
                              <w:rFonts w:ascii="Montserrat" w:hAnsi="Montserrat"/>
                              <w:noProof/>
                              <w:sz w:val="14"/>
                              <w:szCs w:val="14"/>
                            </w:rPr>
                            <w:t>1</w:t>
                          </w:r>
                          <w:r>
                            <w:rPr>
                              <w:rFonts w:ascii="Montserrat" w:hAnsi="Montserrat"/>
                              <w:sz w:val="14"/>
                              <w:szCs w:val="14"/>
                            </w:rPr>
                            <w:fldChar w:fldCharType="end"/>
                          </w:r>
                          <w:r>
                            <w:rPr>
                              <w:rFonts w:ascii="Montserrat" w:hAnsi="Montserrat"/>
                              <w:sz w:val="14"/>
                              <w:szCs w:val="14"/>
                            </w:rPr>
                            <w:t xml:space="preserve"> de </w:t>
                          </w:r>
                          <w:r>
                            <w:rPr>
                              <w:rFonts w:ascii="Montserrat" w:hAnsi="Montserrat"/>
                              <w:sz w:val="14"/>
                              <w:szCs w:val="14"/>
                            </w:rPr>
                            <w:fldChar w:fldCharType="begin"/>
                          </w:r>
                          <w:r>
                            <w:rPr>
                              <w:rFonts w:ascii="Montserrat" w:hAnsi="Montserrat"/>
                              <w:sz w:val="14"/>
                              <w:szCs w:val="14"/>
                            </w:rPr>
                            <w:instrText xml:space="preserve"> SECTIONPAGES   \* MERGEFORMAT </w:instrText>
                          </w:r>
                          <w:r>
                            <w:rPr>
                              <w:rFonts w:ascii="Montserrat" w:hAnsi="Montserrat"/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2C4431">
                            <w:rPr>
                              <w:rFonts w:ascii="Montserrat" w:hAnsi="Montserrat"/>
                              <w:noProof/>
                              <w:sz w:val="14"/>
                              <w:szCs w:val="14"/>
                            </w:rPr>
                            <w:t>4</w:t>
                          </w:r>
                          <w:r>
                            <w:rPr>
                              <w:rFonts w:ascii="Montserrat" w:hAnsi="Montserrat"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8E917A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201.75pt;margin-top:10.1pt;width:68.25pt;height:18.7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" filled="f" stroked="f" strokeweight=".5pt">
              <v:textbox>
                <w:txbxContent>
                  <w:p w14:paraId="15647C6C" w14:textId="3BE34594" w:rsidR="00BD1E9A" w:rsidRDefault="00BD1E9A" w:rsidP="00BD1E9A">
                    <w:pPr>
                      <w:rPr>
                        <w:rFonts w:ascii="Montserrat" w:hAnsi="Montserrat"/>
                        <w:sz w:val="14"/>
                        <w:szCs w:val="14"/>
                      </w:rPr>
                    </w:pPr>
                    <w:proofErr w:type="spellStart"/>
                    <w:r>
                      <w:rPr>
                        <w:rFonts w:ascii="Montserrat" w:hAnsi="Montserrat"/>
                        <w:sz w:val="14"/>
                        <w:szCs w:val="14"/>
                      </w:rPr>
                      <w:t>Página</w:t>
                    </w:r>
                    <w:proofErr w:type="spellEnd"/>
                    <w:r>
                      <w:rPr>
                        <w:rFonts w:ascii="Montserrat" w:hAnsi="Montserrat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Montserrat" w:hAnsi="Montserrat"/>
                        <w:sz w:val="14"/>
                        <w:szCs w:val="14"/>
                      </w:rPr>
                      <w:fldChar w:fldCharType="begin"/>
                    </w:r>
                    <w:r>
                      <w:rPr>
                        <w:rFonts w:ascii="Montserrat" w:hAnsi="Montserrat"/>
                        <w:sz w:val="14"/>
                        <w:szCs w:val="14"/>
                      </w:rPr>
                      <w:instrText xml:space="preserve"> PAGE   \* MERGEFORMAT </w:instrText>
                    </w:r>
                    <w:r>
                      <w:rPr>
                        <w:rFonts w:ascii="Montserrat" w:hAnsi="Montserrat"/>
                        <w:sz w:val="14"/>
                        <w:szCs w:val="14"/>
                      </w:rPr>
                      <w:fldChar w:fldCharType="separate"/>
                    </w:r>
                    <w:r>
                      <w:rPr>
                        <w:rFonts w:ascii="Montserrat" w:hAnsi="Montserrat"/>
                        <w:noProof/>
                        <w:sz w:val="14"/>
                        <w:szCs w:val="14"/>
                      </w:rPr>
                      <w:t>1</w:t>
                    </w:r>
                    <w:r>
                      <w:rPr>
                        <w:rFonts w:ascii="Montserrat" w:hAnsi="Montserrat"/>
                        <w:sz w:val="14"/>
                        <w:szCs w:val="14"/>
                      </w:rPr>
                      <w:fldChar w:fldCharType="end"/>
                    </w:r>
                    <w:r>
                      <w:rPr>
                        <w:rFonts w:ascii="Montserrat" w:hAnsi="Montserrat"/>
                        <w:sz w:val="14"/>
                        <w:szCs w:val="14"/>
                      </w:rPr>
                      <w:t xml:space="preserve"> de </w:t>
                    </w:r>
                    <w:r>
                      <w:rPr>
                        <w:rFonts w:ascii="Montserrat" w:hAnsi="Montserrat"/>
                        <w:sz w:val="14"/>
                        <w:szCs w:val="14"/>
                      </w:rPr>
                      <w:fldChar w:fldCharType="begin"/>
                    </w:r>
                    <w:r>
                      <w:rPr>
                        <w:rFonts w:ascii="Montserrat" w:hAnsi="Montserrat"/>
                        <w:sz w:val="14"/>
                        <w:szCs w:val="14"/>
                      </w:rPr>
                      <w:instrText xml:space="preserve"> SECTIONPAGES   \* MERGEFORMAT </w:instrText>
                    </w:r>
                    <w:r>
                      <w:rPr>
                        <w:rFonts w:ascii="Montserrat" w:hAnsi="Montserrat"/>
                        <w:sz w:val="14"/>
                        <w:szCs w:val="14"/>
                      </w:rPr>
                      <w:fldChar w:fldCharType="separate"/>
                    </w:r>
                    <w:r w:rsidR="002C4431">
                      <w:rPr>
                        <w:rFonts w:ascii="Montserrat" w:hAnsi="Montserrat"/>
                        <w:noProof/>
                        <w:sz w:val="14"/>
                        <w:szCs w:val="14"/>
                      </w:rPr>
                      <w:t>4</w:t>
                    </w:r>
                    <w:r>
                      <w:rPr>
                        <w:rFonts w:ascii="Montserrat" w:hAnsi="Montserrat"/>
                        <w:sz w:val="14"/>
                        <w:szCs w:val="1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063ADAEE" w14:textId="7DD058CC" w:rsidR="00BD1E9A" w:rsidRDefault="002B1234" w:rsidP="00BD1E9A">
    <w:pPr>
      <w:pStyle w:val="Textoindependiente"/>
      <w:spacing w:line="12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701248" behindDoc="1" locked="0" layoutInCell="1" allowOverlap="1" wp14:anchorId="6C6FBAF7" wp14:editId="6CB3AE5E">
              <wp:simplePos x="0" y="0"/>
              <wp:positionH relativeFrom="page">
                <wp:posOffset>8367572</wp:posOffset>
              </wp:positionH>
              <wp:positionV relativeFrom="bottomMargin">
                <wp:posOffset>240237</wp:posOffset>
              </wp:positionV>
              <wp:extent cx="1045210" cy="276225"/>
              <wp:effectExtent l="0" t="0" r="2540" b="9525"/>
              <wp:wrapNone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5210" cy="276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2D3090" w14:textId="77777777" w:rsidR="00BD1E9A" w:rsidRDefault="00BD1E9A" w:rsidP="00BD1E9A">
                          <w:pPr>
                            <w:ind w:left="23"/>
                            <w:jc w:val="right"/>
                            <w:rPr>
                              <w:bCs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bCs/>
                              <w:sz w:val="14"/>
                              <w:szCs w:val="14"/>
                            </w:rPr>
                            <w:t>Fecha</w:t>
                          </w:r>
                          <w:proofErr w:type="spellEnd"/>
                          <w:r>
                            <w:rPr>
                              <w:bCs/>
                              <w:sz w:val="14"/>
                              <w:szCs w:val="14"/>
                            </w:rPr>
                            <w:t xml:space="preserve"> de </w:t>
                          </w:r>
                          <w:proofErr w:type="spellStart"/>
                          <w:r>
                            <w:rPr>
                              <w:bCs/>
                              <w:sz w:val="14"/>
                              <w:szCs w:val="14"/>
                            </w:rPr>
                            <w:t>actualización</w:t>
                          </w:r>
                          <w:proofErr w:type="spellEnd"/>
                          <w:r>
                            <w:rPr>
                              <w:bCs/>
                              <w:sz w:val="14"/>
                              <w:szCs w:val="14"/>
                            </w:rPr>
                            <w:t>:</w:t>
                          </w:r>
                        </w:p>
                        <w:p w14:paraId="20ACD310" w14:textId="77777777" w:rsidR="00BD1E9A" w:rsidRDefault="00BD1E9A" w:rsidP="00BD1E9A">
                          <w:pPr>
                            <w:ind w:left="23"/>
                            <w:jc w:val="right"/>
                            <w:rPr>
                              <w:bCs/>
                              <w:sz w:val="14"/>
                              <w:szCs w:val="14"/>
                            </w:rPr>
                          </w:pPr>
                          <w:r>
                            <w:rPr>
                              <w:bCs/>
                              <w:sz w:val="14"/>
                              <w:szCs w:val="14"/>
                            </w:rPr>
                            <w:t>28/10/2020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6FBAF7" id="Cuadro de texto 1" o:spid="_x0000_s1027" type="#_x0000_t202" style="position:absolute;margin-left:658.85pt;margin-top:18.9pt;width:82.3pt;height:21.75pt;z-index:-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" filled="f" stroked="f">
              <v:textbox inset="0,0,0,0">
                <w:txbxContent>
                  <w:p w14:paraId="402D3090" w14:textId="77777777" w:rsidR="00BD1E9A" w:rsidRDefault="00BD1E9A" w:rsidP="00BD1E9A">
                    <w:pPr>
                      <w:ind w:left="23"/>
                      <w:jc w:val="right"/>
                      <w:rPr>
                        <w:bCs/>
                        <w:sz w:val="14"/>
                        <w:szCs w:val="14"/>
                      </w:rPr>
                    </w:pPr>
                    <w:proofErr w:type="spellStart"/>
                    <w:r>
                      <w:rPr>
                        <w:bCs/>
                        <w:sz w:val="14"/>
                        <w:szCs w:val="14"/>
                      </w:rPr>
                      <w:t>Fecha</w:t>
                    </w:r>
                    <w:proofErr w:type="spellEnd"/>
                    <w:r>
                      <w:rPr>
                        <w:bCs/>
                        <w:sz w:val="14"/>
                        <w:szCs w:val="14"/>
                      </w:rPr>
                      <w:t xml:space="preserve"> de </w:t>
                    </w:r>
                    <w:proofErr w:type="spellStart"/>
                    <w:r>
                      <w:rPr>
                        <w:bCs/>
                        <w:sz w:val="14"/>
                        <w:szCs w:val="14"/>
                      </w:rPr>
                      <w:t>actualización</w:t>
                    </w:r>
                    <w:proofErr w:type="spellEnd"/>
                    <w:r>
                      <w:rPr>
                        <w:bCs/>
                        <w:sz w:val="14"/>
                        <w:szCs w:val="14"/>
                      </w:rPr>
                      <w:t>:</w:t>
                    </w:r>
                  </w:p>
                  <w:p w14:paraId="20ACD310" w14:textId="77777777" w:rsidR="00BD1E9A" w:rsidRDefault="00BD1E9A" w:rsidP="00BD1E9A">
                    <w:pPr>
                      <w:ind w:left="23"/>
                      <w:jc w:val="right"/>
                      <w:rPr>
                        <w:bCs/>
                        <w:sz w:val="14"/>
                        <w:szCs w:val="14"/>
                      </w:rPr>
                    </w:pPr>
                    <w:r>
                      <w:rPr>
                        <w:bCs/>
                        <w:sz w:val="14"/>
                        <w:szCs w:val="14"/>
                      </w:rPr>
                      <w:t>28/10/2020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  <w:p w14:paraId="46E38244" w14:textId="754997D9" w:rsidR="00ED5E7E" w:rsidRDefault="00ED5E7E">
    <w:pPr>
      <w:pStyle w:val="Textoindependiente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8486B6" w14:textId="77777777" w:rsidR="008D3DC3" w:rsidRDefault="008D3DC3">
    <w:pPr>
      <w:pStyle w:val="Textoindependiente"/>
      <w:spacing w:line="14" w:lineRule="auto"/>
      <w:rPr>
        <w:sz w:val="20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11739325" wp14:editId="19E0B2A8">
              <wp:simplePos x="0" y="0"/>
              <wp:positionH relativeFrom="page">
                <wp:posOffset>3491865</wp:posOffset>
              </wp:positionH>
              <wp:positionV relativeFrom="page">
                <wp:posOffset>9479280</wp:posOffset>
              </wp:positionV>
              <wp:extent cx="654050" cy="139700"/>
              <wp:effectExtent l="0" t="1905" r="0" b="1270"/>
              <wp:wrapNone/>
              <wp:docPr id="40" name="Cuadro de texto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0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334785" w14:textId="77777777" w:rsidR="008D3DC3" w:rsidRDefault="008D3DC3">
                          <w:pPr>
                            <w:spacing w:before="15"/>
                            <w:ind w:left="20"/>
                            <w:rPr>
                              <w:b/>
                              <w:sz w:val="16"/>
                            </w:rPr>
                          </w:pPr>
                          <w:proofErr w:type="spellStart"/>
                          <w:r>
                            <w:rPr>
                              <w:sz w:val="16"/>
                            </w:rPr>
                            <w:t>Página</w:t>
                          </w:r>
                          <w:proofErr w:type="spellEnd"/>
                          <w:r>
                            <w:rPr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 xml:space="preserve">1 </w:t>
                          </w:r>
                          <w:r>
                            <w:rPr>
                              <w:sz w:val="16"/>
                            </w:rPr>
                            <w:t xml:space="preserve">de </w:t>
                          </w:r>
                          <w:r>
                            <w:rPr>
                              <w:b/>
                              <w:sz w:val="16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739325" id="_x0000_t202" coordsize="21600,21600" o:spt="202" path="m,l,21600r21600,l21600,xe">
              <v:stroke joinstyle="miter"/>
              <v:path gradientshapeok="t" o:connecttype="rect"/>
            </v:shapetype>
            <v:shape id="Cuadro de texto 40" o:spid="_x0000_s1030" type="#_x0000_t202" style="position:absolute;margin-left:274.95pt;margin-top:746.4pt;width:51.5pt;height:11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" filled="f" stroked="f">
              <v:textbox inset="0,0,0,0">
                <w:txbxContent>
                  <w:p w14:paraId="04334785" w14:textId="77777777" w:rsidR="008D3DC3" w:rsidRDefault="008D3DC3">
                    <w:pPr>
                      <w:spacing w:before="15"/>
                      <w:ind w:left="20"/>
                      <w:rPr>
                        <w:b/>
                        <w:sz w:val="16"/>
                      </w:rPr>
                    </w:pPr>
                    <w:proofErr w:type="spellStart"/>
                    <w:r>
                      <w:rPr>
                        <w:sz w:val="16"/>
                      </w:rPr>
                      <w:t>Página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 xml:space="preserve">1 </w:t>
                    </w:r>
                    <w:r>
                      <w:rPr>
                        <w:sz w:val="16"/>
                      </w:rPr>
                      <w:t xml:space="preserve">de </w:t>
                    </w:r>
                    <w:r>
                      <w:rPr>
                        <w:b/>
                        <w:sz w:val="16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66B79E" w14:textId="77777777" w:rsidR="009D3A07" w:rsidRDefault="009D3A07">
      <w:r>
        <w:separator/>
      </w:r>
    </w:p>
  </w:footnote>
  <w:footnote w:type="continuationSeparator" w:id="0">
    <w:p w14:paraId="1895F64D" w14:textId="77777777" w:rsidR="009D3A07" w:rsidRDefault="009D3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13891" w:type="dxa"/>
      <w:jc w:val="center"/>
      <w:tblBorders>
        <w:top w:val="single" w:sz="18" w:space="0" w:color="7B7B7B"/>
        <w:left w:val="single" w:sz="18" w:space="0" w:color="7B7B7B"/>
        <w:bottom w:val="single" w:sz="18" w:space="0" w:color="7B7B7B"/>
        <w:right w:val="single" w:sz="18" w:space="0" w:color="7B7B7B"/>
        <w:insideH w:val="single" w:sz="18" w:space="0" w:color="7B7B7B"/>
        <w:insideV w:val="single" w:sz="18" w:space="0" w:color="7B7B7B"/>
      </w:tblBorders>
      <w:tblLook w:val="04A0" w:firstRow="1" w:lastRow="0" w:firstColumn="1" w:lastColumn="0" w:noHBand="0" w:noVBand="1"/>
    </w:tblPr>
    <w:tblGrid>
      <w:gridCol w:w="5920"/>
      <w:gridCol w:w="1474"/>
      <w:gridCol w:w="6497"/>
    </w:tblGrid>
    <w:tr w:rsidR="00ED5E7E" w:rsidRPr="00491411" w14:paraId="44566625" w14:textId="77777777" w:rsidTr="00B8289C">
      <w:trPr>
        <w:trHeight w:val="283"/>
        <w:jc w:val="center"/>
      </w:trPr>
      <w:tc>
        <w:tcPr>
          <w:tcW w:w="5920" w:type="dxa"/>
          <w:tcBorders>
            <w:top w:val="nil"/>
            <w:left w:val="nil"/>
            <w:bottom w:val="single" w:sz="18" w:space="0" w:color="7B7B7B"/>
            <w:right w:val="nil"/>
          </w:tcBorders>
        </w:tcPr>
        <w:p w14:paraId="31A90ACF" w14:textId="77777777" w:rsidR="00ED5E7E" w:rsidRPr="00396B96" w:rsidRDefault="00ED5E7E" w:rsidP="000B5079">
          <w:pPr>
            <w:spacing w:line="259" w:lineRule="auto"/>
            <w:jc w:val="center"/>
            <w:rPr>
              <w:rFonts w:eastAsiaTheme="minorEastAsia"/>
              <w:color w:val="FF0000"/>
              <w:sz w:val="20"/>
              <w:szCs w:val="20"/>
              <w:lang w:val="es-MX"/>
            </w:rPr>
          </w:pPr>
          <w:r w:rsidRPr="00396B96">
            <w:rPr>
              <w:rFonts w:eastAsiaTheme="minorEastAsia"/>
              <w:color w:val="FF0000"/>
              <w:sz w:val="20"/>
              <w:szCs w:val="20"/>
              <w:lang w:val="es-MX"/>
            </w:rPr>
            <w:t>[Denominación o razón social de la persona moral]</w:t>
          </w:r>
        </w:p>
      </w:tc>
      <w:tc>
        <w:tcPr>
          <w:tcW w:w="1474" w:type="dxa"/>
          <w:tcBorders>
            <w:top w:val="nil"/>
            <w:left w:val="nil"/>
            <w:bottom w:val="single" w:sz="18" w:space="0" w:color="7B7B7B"/>
            <w:right w:val="nil"/>
          </w:tcBorders>
        </w:tcPr>
        <w:p w14:paraId="3D107B45" w14:textId="77777777" w:rsidR="00ED5E7E" w:rsidRPr="00396B96" w:rsidRDefault="00ED5E7E" w:rsidP="000B5079">
          <w:pPr>
            <w:spacing w:line="259" w:lineRule="auto"/>
            <w:jc w:val="center"/>
            <w:rPr>
              <w:rFonts w:eastAsiaTheme="minorEastAsia"/>
              <w:color w:val="FF0000"/>
              <w:sz w:val="20"/>
              <w:szCs w:val="20"/>
              <w:lang w:val="es-MX"/>
            </w:rPr>
          </w:pPr>
        </w:p>
      </w:tc>
      <w:tc>
        <w:tcPr>
          <w:tcW w:w="6497" w:type="dxa"/>
          <w:tcBorders>
            <w:top w:val="nil"/>
            <w:left w:val="nil"/>
            <w:bottom w:val="single" w:sz="18" w:space="0" w:color="7B7B7B"/>
            <w:right w:val="nil"/>
          </w:tcBorders>
        </w:tcPr>
        <w:p w14:paraId="3C55D843" w14:textId="77777777" w:rsidR="00ED5E7E" w:rsidRPr="00396B96" w:rsidRDefault="00ED5E7E" w:rsidP="00B8289C">
          <w:pPr>
            <w:spacing w:line="259" w:lineRule="auto"/>
            <w:ind w:left="1492"/>
            <w:jc w:val="center"/>
            <w:rPr>
              <w:rFonts w:eastAsiaTheme="minorEastAsia"/>
              <w:color w:val="FF0000"/>
              <w:sz w:val="20"/>
              <w:szCs w:val="20"/>
              <w:lang w:val="es-MX"/>
            </w:rPr>
          </w:pPr>
          <w:r w:rsidRPr="00396B96">
            <w:rPr>
              <w:rFonts w:eastAsiaTheme="minorEastAsia"/>
              <w:color w:val="FF0000"/>
              <w:sz w:val="20"/>
              <w:szCs w:val="20"/>
              <w:lang w:val="es-MX"/>
            </w:rPr>
            <w:t>[Logotipo de la persona moral]</w:t>
          </w:r>
        </w:p>
      </w:tc>
    </w:tr>
  </w:tbl>
  <w:p w14:paraId="4199712F" w14:textId="77777777" w:rsidR="00ED5E7E" w:rsidRPr="00396B96" w:rsidRDefault="00ED5E7E">
    <w:pPr>
      <w:pStyle w:val="Textoindependiente"/>
      <w:spacing w:line="14" w:lineRule="auto"/>
      <w:rPr>
        <w:sz w:val="20"/>
        <w:lang w:val="es-MX"/>
      </w:rPr>
    </w:pPr>
  </w:p>
  <w:p w14:paraId="3697E673" w14:textId="77777777" w:rsidR="00ED5E7E" w:rsidRPr="00396B96" w:rsidRDefault="00ED5E7E">
    <w:pPr>
      <w:pStyle w:val="Textoindependiente"/>
      <w:spacing w:line="14" w:lineRule="auto"/>
      <w:rPr>
        <w:sz w:val="20"/>
        <w:lang w:val="es-MX"/>
      </w:rPr>
    </w:pPr>
  </w:p>
  <w:p w14:paraId="7C70A377" w14:textId="77777777" w:rsidR="00ED5E7E" w:rsidRPr="00396B96" w:rsidRDefault="00ED5E7E">
    <w:pPr>
      <w:pStyle w:val="Textoindependiente"/>
      <w:spacing w:line="14" w:lineRule="auto"/>
      <w:rPr>
        <w:sz w:val="20"/>
        <w:lang w:val="es-MX"/>
      </w:rPr>
    </w:pPr>
  </w:p>
  <w:p w14:paraId="083BF655" w14:textId="77777777" w:rsidR="00ED5E7E" w:rsidRPr="00396B96" w:rsidRDefault="00ED5E7E">
    <w:pPr>
      <w:pStyle w:val="Textoindependiente"/>
      <w:spacing w:line="14" w:lineRule="auto"/>
      <w:rPr>
        <w:sz w:val="20"/>
        <w:lang w:val="es-MX"/>
      </w:rPr>
    </w:pPr>
  </w:p>
  <w:p w14:paraId="7F65D625" w14:textId="77777777" w:rsidR="00ED5E7E" w:rsidRPr="00396B96" w:rsidRDefault="00ED5E7E">
    <w:pPr>
      <w:pStyle w:val="Textoindependiente"/>
      <w:spacing w:line="14" w:lineRule="auto"/>
      <w:rPr>
        <w:sz w:val="20"/>
        <w:lang w:val="es-MX"/>
      </w:rPr>
    </w:pPr>
  </w:p>
  <w:p w14:paraId="00D53D49" w14:textId="77777777" w:rsidR="00ED5E7E" w:rsidRPr="00396B96" w:rsidRDefault="00ED5E7E">
    <w:pPr>
      <w:pStyle w:val="Textoindependiente"/>
      <w:spacing w:line="14" w:lineRule="auto"/>
      <w:rPr>
        <w:sz w:val="20"/>
        <w:lang w:val="es-MX"/>
      </w:rPr>
    </w:pPr>
  </w:p>
  <w:p w14:paraId="0F9CC61B" w14:textId="77777777" w:rsidR="00ED5E7E" w:rsidRPr="00396B96" w:rsidRDefault="00ED5E7E">
    <w:pPr>
      <w:pStyle w:val="Textoindependiente"/>
      <w:spacing w:line="14" w:lineRule="auto"/>
      <w:rPr>
        <w:sz w:val="20"/>
        <w:lang w:val="es-MX"/>
      </w:rPr>
    </w:pPr>
  </w:p>
  <w:p w14:paraId="0C68B036" w14:textId="77777777" w:rsidR="00ED5E7E" w:rsidRPr="00396B96" w:rsidRDefault="00ED5E7E">
    <w:pPr>
      <w:pStyle w:val="Textoindependiente"/>
      <w:spacing w:line="14" w:lineRule="auto"/>
      <w:rPr>
        <w:sz w:val="20"/>
        <w:lang w:val="es-MX"/>
      </w:rPr>
    </w:pPr>
  </w:p>
  <w:p w14:paraId="273CC1A7" w14:textId="77777777" w:rsidR="00ED5E7E" w:rsidRPr="00396B96" w:rsidRDefault="00ED5E7E">
    <w:pPr>
      <w:pStyle w:val="Textoindependiente"/>
      <w:spacing w:line="14" w:lineRule="auto"/>
      <w:rPr>
        <w:sz w:val="20"/>
        <w:lang w:val="es-MX"/>
      </w:rPr>
    </w:pPr>
  </w:p>
  <w:p w14:paraId="60DDDE13" w14:textId="77777777" w:rsidR="00ED5E7E" w:rsidRPr="00396B96" w:rsidRDefault="00ED5E7E">
    <w:pPr>
      <w:pStyle w:val="Textoindependiente"/>
      <w:spacing w:line="14" w:lineRule="auto"/>
      <w:rPr>
        <w:sz w:val="20"/>
        <w:lang w:val="es-MX"/>
      </w:rPr>
    </w:pPr>
  </w:p>
  <w:p w14:paraId="3A9D5C27" w14:textId="77777777" w:rsidR="00ED5E7E" w:rsidRPr="00396B96" w:rsidRDefault="00ED5E7E">
    <w:pPr>
      <w:pStyle w:val="Textoindependiente"/>
      <w:spacing w:line="14" w:lineRule="auto"/>
      <w:rPr>
        <w:sz w:val="20"/>
        <w:lang w:val="es-MX"/>
      </w:rPr>
    </w:pPr>
  </w:p>
  <w:p w14:paraId="41E50CD9" w14:textId="77777777" w:rsidR="00ED5E7E" w:rsidRPr="00396B96" w:rsidRDefault="00ED5E7E">
    <w:pPr>
      <w:pStyle w:val="Textoindependiente"/>
      <w:spacing w:line="14" w:lineRule="auto"/>
      <w:rPr>
        <w:sz w:val="20"/>
        <w:lang w:val="es-MX"/>
      </w:rPr>
    </w:pPr>
  </w:p>
  <w:p w14:paraId="0B2AC204" w14:textId="77777777" w:rsidR="00ED5E7E" w:rsidRPr="00396B96" w:rsidRDefault="00ED5E7E">
    <w:pPr>
      <w:pStyle w:val="Textoindependiente"/>
      <w:spacing w:line="14" w:lineRule="auto"/>
      <w:rPr>
        <w:sz w:val="20"/>
        <w:lang w:val="es-MX"/>
      </w:rPr>
    </w:pPr>
  </w:p>
  <w:p w14:paraId="0261DD7D" w14:textId="77777777" w:rsidR="00ED5E7E" w:rsidRPr="00396B96" w:rsidRDefault="00ED5E7E">
    <w:pPr>
      <w:pStyle w:val="Textoindependiente"/>
      <w:spacing w:line="14" w:lineRule="auto"/>
      <w:rPr>
        <w:sz w:val="20"/>
        <w:lang w:val="es-MX"/>
      </w:rPr>
    </w:pPr>
  </w:p>
  <w:p w14:paraId="7F7AA334" w14:textId="77777777" w:rsidR="00ED5E7E" w:rsidRPr="00396B96" w:rsidRDefault="00ED5E7E">
    <w:pPr>
      <w:pStyle w:val="Textoindependiente"/>
      <w:spacing w:line="14" w:lineRule="auto"/>
      <w:rPr>
        <w:sz w:val="20"/>
        <w:lang w:val="es-MX"/>
      </w:rPr>
    </w:pPr>
  </w:p>
  <w:p w14:paraId="1ED3F4D6" w14:textId="77777777" w:rsidR="00ED5E7E" w:rsidRPr="00396B96" w:rsidRDefault="00ED5E7E">
    <w:pPr>
      <w:pStyle w:val="Textoindependiente"/>
      <w:spacing w:line="14" w:lineRule="auto"/>
      <w:rPr>
        <w:sz w:val="20"/>
        <w:lang w:val="es-MX"/>
      </w:rPr>
    </w:pPr>
  </w:p>
  <w:p w14:paraId="4464725C" w14:textId="77777777" w:rsidR="00ED5E7E" w:rsidRPr="00396B96" w:rsidRDefault="00ED5E7E">
    <w:pPr>
      <w:pStyle w:val="Textoindependiente"/>
      <w:spacing w:line="14" w:lineRule="auto"/>
      <w:rPr>
        <w:sz w:val="20"/>
        <w:lang w:val="es-MX"/>
      </w:rPr>
    </w:pPr>
  </w:p>
  <w:p w14:paraId="5C840B3D" w14:textId="77777777" w:rsidR="00ED5E7E" w:rsidRPr="00396B96" w:rsidRDefault="00ED5E7E">
    <w:pPr>
      <w:pStyle w:val="Textoindependiente"/>
      <w:spacing w:line="14" w:lineRule="auto"/>
      <w:rPr>
        <w:sz w:val="20"/>
        <w:lang w:val="es-MX"/>
      </w:rPr>
    </w:pPr>
  </w:p>
  <w:p w14:paraId="50AFF881" w14:textId="77777777" w:rsidR="00ED5E7E" w:rsidRPr="00396B96" w:rsidRDefault="00ED5E7E">
    <w:pPr>
      <w:pStyle w:val="Textoindependiente"/>
      <w:spacing w:line="14" w:lineRule="auto"/>
      <w:rPr>
        <w:sz w:val="20"/>
        <w:lang w:val="es-MX"/>
      </w:rPr>
    </w:pPr>
  </w:p>
  <w:p w14:paraId="09DD426F" w14:textId="77777777" w:rsidR="00ED5E7E" w:rsidRPr="00396B96" w:rsidRDefault="00ED5E7E">
    <w:pPr>
      <w:pStyle w:val="Textoindependiente"/>
      <w:spacing w:line="14" w:lineRule="auto"/>
      <w:rPr>
        <w:sz w:val="20"/>
        <w:lang w:val="es-MX"/>
      </w:rPr>
    </w:pPr>
  </w:p>
  <w:p w14:paraId="084A6070" w14:textId="77777777" w:rsidR="00ED5E7E" w:rsidRPr="00396B96" w:rsidRDefault="00ED5E7E">
    <w:pPr>
      <w:pStyle w:val="Textoindependiente"/>
      <w:spacing w:line="14" w:lineRule="auto"/>
      <w:rPr>
        <w:sz w:val="20"/>
        <w:lang w:val="es-MX"/>
      </w:rPr>
    </w:pPr>
  </w:p>
  <w:p w14:paraId="28626070" w14:textId="77777777" w:rsidR="00ED5E7E" w:rsidRPr="00396B96" w:rsidRDefault="00ED5E7E">
    <w:pPr>
      <w:pStyle w:val="Textoindependiente"/>
      <w:spacing w:line="14" w:lineRule="auto"/>
      <w:rPr>
        <w:sz w:val="20"/>
        <w:lang w:val="es-MX"/>
      </w:rPr>
    </w:pPr>
  </w:p>
  <w:p w14:paraId="611A618E" w14:textId="77777777" w:rsidR="00ED5E7E" w:rsidRPr="00396B96" w:rsidRDefault="00ED5E7E">
    <w:pPr>
      <w:pStyle w:val="Textoindependiente"/>
      <w:spacing w:line="14" w:lineRule="auto"/>
      <w:rPr>
        <w:sz w:val="20"/>
        <w:lang w:val="es-MX"/>
      </w:rPr>
    </w:pPr>
  </w:p>
  <w:p w14:paraId="4C1D7F9E" w14:textId="77777777" w:rsidR="00ED5E7E" w:rsidRPr="00396B96" w:rsidRDefault="00ED5E7E" w:rsidP="009E20FE">
    <w:pPr>
      <w:spacing w:line="256" w:lineRule="auto"/>
      <w:ind w:left="4198" w:right="4381"/>
      <w:jc w:val="center"/>
      <w:rPr>
        <w:sz w:val="20"/>
        <w:lang w:val="es-MX"/>
      </w:rPr>
    </w:pPr>
    <w:r w:rsidRPr="00396B96">
      <w:rPr>
        <w:b/>
        <w:sz w:val="20"/>
        <w:lang w:val="es-MX"/>
      </w:rPr>
      <w:t>“FICHA CURRICULAR” ASEA/TER/F-11</w:t>
    </w:r>
  </w:p>
  <w:p w14:paraId="22B5B3FB" w14:textId="77777777" w:rsidR="00ED5E7E" w:rsidRPr="00396B96" w:rsidRDefault="00ED5E7E">
    <w:pPr>
      <w:pStyle w:val="Textoindependiente"/>
      <w:spacing w:line="14" w:lineRule="auto"/>
      <w:rPr>
        <w:sz w:val="20"/>
        <w:lang w:val="es-MX"/>
      </w:rPr>
    </w:pPr>
  </w:p>
  <w:p w14:paraId="2FC66705" w14:textId="77777777" w:rsidR="00ED5E7E" w:rsidRPr="00396B96" w:rsidRDefault="00ED5E7E">
    <w:pPr>
      <w:pStyle w:val="Textoindependiente"/>
      <w:spacing w:line="14" w:lineRule="auto"/>
      <w:rPr>
        <w:sz w:val="20"/>
        <w:lang w:val="es-MX"/>
      </w:rPr>
    </w:pPr>
  </w:p>
  <w:p w14:paraId="696B058D" w14:textId="77777777" w:rsidR="00ED5E7E" w:rsidRPr="00396B96" w:rsidRDefault="00ED5E7E">
    <w:pPr>
      <w:pStyle w:val="Textoindependiente"/>
      <w:spacing w:line="14" w:lineRule="auto"/>
      <w:rPr>
        <w:sz w:val="20"/>
        <w:lang w:val="es-MX"/>
      </w:rPr>
    </w:pPr>
  </w:p>
  <w:p w14:paraId="49C0F127" w14:textId="77777777" w:rsidR="00ED5E7E" w:rsidRPr="00396B96" w:rsidRDefault="00ED5E7E">
    <w:pPr>
      <w:pStyle w:val="Textoindependiente"/>
      <w:spacing w:line="14" w:lineRule="auto"/>
      <w:rPr>
        <w:sz w:val="20"/>
        <w:lang w:val="es-MX"/>
      </w:rPr>
    </w:pPr>
  </w:p>
  <w:p w14:paraId="09F03379" w14:textId="77777777" w:rsidR="00ED5E7E" w:rsidRPr="00396B96" w:rsidRDefault="00ED5E7E">
    <w:pPr>
      <w:pStyle w:val="Textoindependiente"/>
      <w:spacing w:line="14" w:lineRule="auto"/>
      <w:rPr>
        <w:sz w:val="20"/>
        <w:lang w:val="es-MX"/>
      </w:rPr>
    </w:pPr>
  </w:p>
  <w:p w14:paraId="5EF35550" w14:textId="77777777" w:rsidR="00ED5E7E" w:rsidRPr="00396B96" w:rsidRDefault="00ED5E7E">
    <w:pPr>
      <w:pStyle w:val="Textoindependiente"/>
      <w:spacing w:line="14" w:lineRule="auto"/>
      <w:rPr>
        <w:sz w:val="20"/>
        <w:lang w:val="es-MX"/>
      </w:rPr>
    </w:pPr>
  </w:p>
  <w:p w14:paraId="381CCC48" w14:textId="77777777" w:rsidR="00ED5E7E" w:rsidRPr="00396B96" w:rsidRDefault="00ED5E7E">
    <w:pPr>
      <w:pStyle w:val="Textoindependiente"/>
      <w:spacing w:line="14" w:lineRule="auto"/>
      <w:rPr>
        <w:sz w:val="20"/>
        <w:lang w:val="es-MX"/>
      </w:rPr>
    </w:pPr>
  </w:p>
  <w:p w14:paraId="43D5C76A" w14:textId="4CD54C44" w:rsidR="00ED5E7E" w:rsidRPr="00491411" w:rsidRDefault="00ED5E7E">
    <w:pPr>
      <w:pStyle w:val="Textoindependiente"/>
      <w:spacing w:line="14" w:lineRule="auto"/>
      <w:rPr>
        <w:sz w:val="20"/>
        <w:lang w:val="es-MX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51F3AB" w14:textId="5CF306CA" w:rsidR="008D3DC3" w:rsidRDefault="008D3DC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725A8F" w14:textId="72585EC1" w:rsidR="008D3DC3" w:rsidRDefault="008D3DC3">
    <w:pPr>
      <w:pStyle w:val="Textoindependiente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064E68" w14:textId="2DDB9BC1" w:rsidR="008D3DC3" w:rsidRDefault="008D3DC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37F2891"/>
    <w:multiLevelType w:val="hybridMultilevel"/>
    <w:tmpl w:val="4A3C76CB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C751F2A"/>
    <w:multiLevelType w:val="hybridMultilevel"/>
    <w:tmpl w:val="91529BFC"/>
    <w:lvl w:ilvl="0" w:tplc="8DB60D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8DAA15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C4C7E9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6BA230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9946AE6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8BB8973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398C0F1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9EEA4C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AF85A9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31ED9"/>
    <w:multiLevelType w:val="hybridMultilevel"/>
    <w:tmpl w:val="AD762340"/>
    <w:lvl w:ilvl="0" w:tplc="25580038">
      <w:numFmt w:val="bullet"/>
      <w:lvlText w:val=""/>
      <w:lvlJc w:val="left"/>
      <w:pPr>
        <w:ind w:left="563" w:hanging="284"/>
      </w:pPr>
      <w:rPr>
        <w:rFonts w:ascii="Symbol" w:eastAsia="Symbol" w:hAnsi="Symbol" w:cs="Symbol" w:hint="default"/>
        <w:w w:val="99"/>
        <w:sz w:val="20"/>
        <w:szCs w:val="20"/>
      </w:rPr>
    </w:lvl>
    <w:lvl w:ilvl="1" w:tplc="080A0017">
      <w:start w:val="1"/>
      <w:numFmt w:val="lowerLetter"/>
      <w:lvlText w:val="%2)"/>
      <w:lvlJc w:val="left"/>
      <w:pPr>
        <w:ind w:left="1185" w:hanging="284"/>
      </w:pPr>
      <w:rPr>
        <w:rFonts w:hint="default"/>
        <w:w w:val="99"/>
        <w:sz w:val="20"/>
        <w:szCs w:val="20"/>
      </w:rPr>
    </w:lvl>
    <w:lvl w:ilvl="2" w:tplc="FE2C760E">
      <w:numFmt w:val="bullet"/>
      <w:lvlText w:val="•"/>
      <w:lvlJc w:val="left"/>
      <w:pPr>
        <w:ind w:left="2251" w:hanging="284"/>
      </w:pPr>
      <w:rPr>
        <w:rFonts w:hint="default"/>
      </w:rPr>
    </w:lvl>
    <w:lvl w:ilvl="3" w:tplc="660C650E">
      <w:numFmt w:val="bullet"/>
      <w:lvlText w:val="•"/>
      <w:lvlJc w:val="left"/>
      <w:pPr>
        <w:ind w:left="3322" w:hanging="284"/>
      </w:pPr>
      <w:rPr>
        <w:rFonts w:hint="default"/>
      </w:rPr>
    </w:lvl>
    <w:lvl w:ilvl="4" w:tplc="59A2F084">
      <w:numFmt w:val="bullet"/>
      <w:lvlText w:val="•"/>
      <w:lvlJc w:val="left"/>
      <w:pPr>
        <w:ind w:left="4393" w:hanging="284"/>
      </w:pPr>
      <w:rPr>
        <w:rFonts w:hint="default"/>
      </w:rPr>
    </w:lvl>
    <w:lvl w:ilvl="5" w:tplc="7B24B658">
      <w:numFmt w:val="bullet"/>
      <w:lvlText w:val="•"/>
      <w:lvlJc w:val="left"/>
      <w:pPr>
        <w:ind w:left="5464" w:hanging="284"/>
      </w:pPr>
      <w:rPr>
        <w:rFonts w:hint="default"/>
      </w:rPr>
    </w:lvl>
    <w:lvl w:ilvl="6" w:tplc="F9C0FBBA">
      <w:numFmt w:val="bullet"/>
      <w:lvlText w:val="•"/>
      <w:lvlJc w:val="left"/>
      <w:pPr>
        <w:ind w:left="6535" w:hanging="284"/>
      </w:pPr>
      <w:rPr>
        <w:rFonts w:hint="default"/>
      </w:rPr>
    </w:lvl>
    <w:lvl w:ilvl="7" w:tplc="C6CC2116">
      <w:numFmt w:val="bullet"/>
      <w:lvlText w:val="•"/>
      <w:lvlJc w:val="left"/>
      <w:pPr>
        <w:ind w:left="7606" w:hanging="284"/>
      </w:pPr>
      <w:rPr>
        <w:rFonts w:hint="default"/>
      </w:rPr>
    </w:lvl>
    <w:lvl w:ilvl="8" w:tplc="A7D2AC4C">
      <w:numFmt w:val="bullet"/>
      <w:lvlText w:val="•"/>
      <w:lvlJc w:val="left"/>
      <w:pPr>
        <w:ind w:left="8677" w:hanging="284"/>
      </w:pPr>
      <w:rPr>
        <w:rFonts w:hint="default"/>
      </w:rPr>
    </w:lvl>
  </w:abstractNum>
  <w:abstractNum w:abstractNumId="3" w15:restartNumberingAfterBreak="0">
    <w:nsid w:val="0FA3045F"/>
    <w:multiLevelType w:val="hybridMultilevel"/>
    <w:tmpl w:val="4D8A02FE"/>
    <w:lvl w:ilvl="0" w:tplc="080A0017">
      <w:start w:val="1"/>
      <w:numFmt w:val="lowerLetter"/>
      <w:lvlText w:val="%1)"/>
      <w:lvlJc w:val="left"/>
      <w:pPr>
        <w:ind w:left="1329" w:hanging="360"/>
      </w:pPr>
      <w:rPr>
        <w:rFonts w:hint="default"/>
        <w:w w:val="99"/>
        <w:sz w:val="20"/>
        <w:szCs w:val="20"/>
      </w:rPr>
    </w:lvl>
    <w:lvl w:ilvl="1" w:tplc="01485FFA">
      <w:numFmt w:val="bullet"/>
      <w:lvlText w:val="•"/>
      <w:lvlJc w:val="left"/>
      <w:pPr>
        <w:ind w:left="2270" w:hanging="360"/>
      </w:pPr>
      <w:rPr>
        <w:rFonts w:hint="default"/>
      </w:rPr>
    </w:lvl>
    <w:lvl w:ilvl="2" w:tplc="523AD34A">
      <w:numFmt w:val="bullet"/>
      <w:lvlText w:val="•"/>
      <w:lvlJc w:val="left"/>
      <w:pPr>
        <w:ind w:left="3220" w:hanging="360"/>
      </w:pPr>
      <w:rPr>
        <w:rFonts w:hint="default"/>
      </w:rPr>
    </w:lvl>
    <w:lvl w:ilvl="3" w:tplc="3A8C8942">
      <w:numFmt w:val="bullet"/>
      <w:lvlText w:val="•"/>
      <w:lvlJc w:val="left"/>
      <w:pPr>
        <w:ind w:left="4170" w:hanging="360"/>
      </w:pPr>
      <w:rPr>
        <w:rFonts w:hint="default"/>
      </w:rPr>
    </w:lvl>
    <w:lvl w:ilvl="4" w:tplc="54629734">
      <w:numFmt w:val="bullet"/>
      <w:lvlText w:val="•"/>
      <w:lvlJc w:val="left"/>
      <w:pPr>
        <w:ind w:left="5120" w:hanging="360"/>
      </w:pPr>
      <w:rPr>
        <w:rFonts w:hint="default"/>
      </w:rPr>
    </w:lvl>
    <w:lvl w:ilvl="5" w:tplc="2A36B87E">
      <w:numFmt w:val="bullet"/>
      <w:lvlText w:val="•"/>
      <w:lvlJc w:val="left"/>
      <w:pPr>
        <w:ind w:left="6070" w:hanging="360"/>
      </w:pPr>
      <w:rPr>
        <w:rFonts w:hint="default"/>
      </w:rPr>
    </w:lvl>
    <w:lvl w:ilvl="6" w:tplc="3EEE8C24">
      <w:numFmt w:val="bullet"/>
      <w:lvlText w:val="•"/>
      <w:lvlJc w:val="left"/>
      <w:pPr>
        <w:ind w:left="7020" w:hanging="360"/>
      </w:pPr>
      <w:rPr>
        <w:rFonts w:hint="default"/>
      </w:rPr>
    </w:lvl>
    <w:lvl w:ilvl="7" w:tplc="D1006A6E">
      <w:numFmt w:val="bullet"/>
      <w:lvlText w:val="•"/>
      <w:lvlJc w:val="left"/>
      <w:pPr>
        <w:ind w:left="7970" w:hanging="360"/>
      </w:pPr>
      <w:rPr>
        <w:rFonts w:hint="default"/>
      </w:rPr>
    </w:lvl>
    <w:lvl w:ilvl="8" w:tplc="6CD6DA06">
      <w:numFmt w:val="bullet"/>
      <w:lvlText w:val="•"/>
      <w:lvlJc w:val="left"/>
      <w:pPr>
        <w:ind w:left="8920" w:hanging="360"/>
      </w:pPr>
      <w:rPr>
        <w:rFonts w:hint="default"/>
      </w:rPr>
    </w:lvl>
  </w:abstractNum>
  <w:abstractNum w:abstractNumId="4" w15:restartNumberingAfterBreak="0">
    <w:nsid w:val="11C7418D"/>
    <w:multiLevelType w:val="hybridMultilevel"/>
    <w:tmpl w:val="DEEA340E"/>
    <w:lvl w:ilvl="0" w:tplc="4D3A378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E86212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88A870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2B6C93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949221B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B5C5AC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62073E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E57A341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8B61EE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B5122D"/>
    <w:multiLevelType w:val="hybridMultilevel"/>
    <w:tmpl w:val="F6CEE15C"/>
    <w:lvl w:ilvl="0" w:tplc="080A0017">
      <w:start w:val="1"/>
      <w:numFmt w:val="lowerLetter"/>
      <w:lvlText w:val="%1)"/>
      <w:lvlJc w:val="left"/>
      <w:pPr>
        <w:ind w:left="2138" w:hanging="360"/>
      </w:pPr>
    </w:lvl>
    <w:lvl w:ilvl="1" w:tplc="080A0019" w:tentative="1">
      <w:start w:val="1"/>
      <w:numFmt w:val="lowerLetter"/>
      <w:lvlText w:val="%2."/>
      <w:lvlJc w:val="left"/>
      <w:pPr>
        <w:ind w:left="2858" w:hanging="360"/>
      </w:pPr>
    </w:lvl>
    <w:lvl w:ilvl="2" w:tplc="080A001B" w:tentative="1">
      <w:start w:val="1"/>
      <w:numFmt w:val="lowerRoman"/>
      <w:lvlText w:val="%3."/>
      <w:lvlJc w:val="right"/>
      <w:pPr>
        <w:ind w:left="3578" w:hanging="180"/>
      </w:pPr>
    </w:lvl>
    <w:lvl w:ilvl="3" w:tplc="080A000F" w:tentative="1">
      <w:start w:val="1"/>
      <w:numFmt w:val="decimal"/>
      <w:lvlText w:val="%4."/>
      <w:lvlJc w:val="left"/>
      <w:pPr>
        <w:ind w:left="4298" w:hanging="360"/>
      </w:pPr>
    </w:lvl>
    <w:lvl w:ilvl="4" w:tplc="080A0019" w:tentative="1">
      <w:start w:val="1"/>
      <w:numFmt w:val="lowerLetter"/>
      <w:lvlText w:val="%5."/>
      <w:lvlJc w:val="left"/>
      <w:pPr>
        <w:ind w:left="5018" w:hanging="360"/>
      </w:pPr>
    </w:lvl>
    <w:lvl w:ilvl="5" w:tplc="080A001B" w:tentative="1">
      <w:start w:val="1"/>
      <w:numFmt w:val="lowerRoman"/>
      <w:lvlText w:val="%6."/>
      <w:lvlJc w:val="right"/>
      <w:pPr>
        <w:ind w:left="5738" w:hanging="180"/>
      </w:pPr>
    </w:lvl>
    <w:lvl w:ilvl="6" w:tplc="080A000F" w:tentative="1">
      <w:start w:val="1"/>
      <w:numFmt w:val="decimal"/>
      <w:lvlText w:val="%7."/>
      <w:lvlJc w:val="left"/>
      <w:pPr>
        <w:ind w:left="6458" w:hanging="360"/>
      </w:pPr>
    </w:lvl>
    <w:lvl w:ilvl="7" w:tplc="080A0019" w:tentative="1">
      <w:start w:val="1"/>
      <w:numFmt w:val="lowerLetter"/>
      <w:lvlText w:val="%8."/>
      <w:lvlJc w:val="left"/>
      <w:pPr>
        <w:ind w:left="7178" w:hanging="360"/>
      </w:pPr>
    </w:lvl>
    <w:lvl w:ilvl="8" w:tplc="080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" w15:restartNumberingAfterBreak="0">
    <w:nsid w:val="1D447C51"/>
    <w:multiLevelType w:val="hybridMultilevel"/>
    <w:tmpl w:val="E7FAE3D6"/>
    <w:lvl w:ilvl="0" w:tplc="0BCE1E5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712E41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ECC940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70C74F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125CB03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74D820E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F89AD15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BB10E0C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6524ACC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E522C4"/>
    <w:multiLevelType w:val="hybridMultilevel"/>
    <w:tmpl w:val="4D8A02FE"/>
    <w:lvl w:ilvl="0" w:tplc="080A0017">
      <w:start w:val="1"/>
      <w:numFmt w:val="lowerLetter"/>
      <w:lvlText w:val="%1)"/>
      <w:lvlJc w:val="left"/>
      <w:pPr>
        <w:ind w:left="1329" w:hanging="360"/>
      </w:pPr>
      <w:rPr>
        <w:rFonts w:hint="default"/>
        <w:w w:val="99"/>
        <w:sz w:val="20"/>
        <w:szCs w:val="20"/>
      </w:rPr>
    </w:lvl>
    <w:lvl w:ilvl="1" w:tplc="01485FFA">
      <w:numFmt w:val="bullet"/>
      <w:lvlText w:val="•"/>
      <w:lvlJc w:val="left"/>
      <w:pPr>
        <w:ind w:left="2270" w:hanging="360"/>
      </w:pPr>
      <w:rPr>
        <w:rFonts w:hint="default"/>
      </w:rPr>
    </w:lvl>
    <w:lvl w:ilvl="2" w:tplc="523AD34A">
      <w:numFmt w:val="bullet"/>
      <w:lvlText w:val="•"/>
      <w:lvlJc w:val="left"/>
      <w:pPr>
        <w:ind w:left="3220" w:hanging="360"/>
      </w:pPr>
      <w:rPr>
        <w:rFonts w:hint="default"/>
      </w:rPr>
    </w:lvl>
    <w:lvl w:ilvl="3" w:tplc="3A8C8942">
      <w:numFmt w:val="bullet"/>
      <w:lvlText w:val="•"/>
      <w:lvlJc w:val="left"/>
      <w:pPr>
        <w:ind w:left="4170" w:hanging="360"/>
      </w:pPr>
      <w:rPr>
        <w:rFonts w:hint="default"/>
      </w:rPr>
    </w:lvl>
    <w:lvl w:ilvl="4" w:tplc="54629734">
      <w:numFmt w:val="bullet"/>
      <w:lvlText w:val="•"/>
      <w:lvlJc w:val="left"/>
      <w:pPr>
        <w:ind w:left="5120" w:hanging="360"/>
      </w:pPr>
      <w:rPr>
        <w:rFonts w:hint="default"/>
      </w:rPr>
    </w:lvl>
    <w:lvl w:ilvl="5" w:tplc="2A36B87E">
      <w:numFmt w:val="bullet"/>
      <w:lvlText w:val="•"/>
      <w:lvlJc w:val="left"/>
      <w:pPr>
        <w:ind w:left="6070" w:hanging="360"/>
      </w:pPr>
      <w:rPr>
        <w:rFonts w:hint="default"/>
      </w:rPr>
    </w:lvl>
    <w:lvl w:ilvl="6" w:tplc="3EEE8C24">
      <w:numFmt w:val="bullet"/>
      <w:lvlText w:val="•"/>
      <w:lvlJc w:val="left"/>
      <w:pPr>
        <w:ind w:left="7020" w:hanging="360"/>
      </w:pPr>
      <w:rPr>
        <w:rFonts w:hint="default"/>
      </w:rPr>
    </w:lvl>
    <w:lvl w:ilvl="7" w:tplc="D1006A6E">
      <w:numFmt w:val="bullet"/>
      <w:lvlText w:val="•"/>
      <w:lvlJc w:val="left"/>
      <w:pPr>
        <w:ind w:left="7970" w:hanging="360"/>
      </w:pPr>
      <w:rPr>
        <w:rFonts w:hint="default"/>
      </w:rPr>
    </w:lvl>
    <w:lvl w:ilvl="8" w:tplc="6CD6DA06">
      <w:numFmt w:val="bullet"/>
      <w:lvlText w:val="•"/>
      <w:lvlJc w:val="left"/>
      <w:pPr>
        <w:ind w:left="8920" w:hanging="360"/>
      </w:pPr>
      <w:rPr>
        <w:rFonts w:hint="default"/>
      </w:rPr>
    </w:lvl>
  </w:abstractNum>
  <w:abstractNum w:abstractNumId="8" w15:restartNumberingAfterBreak="0">
    <w:nsid w:val="1F9725ED"/>
    <w:multiLevelType w:val="hybridMultilevel"/>
    <w:tmpl w:val="D17AE2CC"/>
    <w:lvl w:ilvl="0" w:tplc="080A0017">
      <w:start w:val="1"/>
      <w:numFmt w:val="lowerLetter"/>
      <w:lvlText w:val="%1)"/>
      <w:lvlJc w:val="left"/>
      <w:pPr>
        <w:ind w:left="1185" w:hanging="284"/>
      </w:pPr>
      <w:rPr>
        <w:rFonts w:hint="default"/>
        <w:w w:val="99"/>
        <w:sz w:val="20"/>
        <w:szCs w:val="20"/>
      </w:rPr>
    </w:lvl>
    <w:lvl w:ilvl="1" w:tplc="9B301848">
      <w:numFmt w:val="bullet"/>
      <w:lvlText w:val="•"/>
      <w:lvlJc w:val="left"/>
      <w:pPr>
        <w:ind w:left="2144" w:hanging="284"/>
      </w:pPr>
      <w:rPr>
        <w:rFonts w:hint="default"/>
      </w:rPr>
    </w:lvl>
    <w:lvl w:ilvl="2" w:tplc="D57A67D4">
      <w:numFmt w:val="bullet"/>
      <w:lvlText w:val="•"/>
      <w:lvlJc w:val="left"/>
      <w:pPr>
        <w:ind w:left="3108" w:hanging="284"/>
      </w:pPr>
      <w:rPr>
        <w:rFonts w:hint="default"/>
      </w:rPr>
    </w:lvl>
    <w:lvl w:ilvl="3" w:tplc="9B92B550">
      <w:numFmt w:val="bullet"/>
      <w:lvlText w:val="•"/>
      <w:lvlJc w:val="left"/>
      <w:pPr>
        <w:ind w:left="4072" w:hanging="284"/>
      </w:pPr>
      <w:rPr>
        <w:rFonts w:hint="default"/>
      </w:rPr>
    </w:lvl>
    <w:lvl w:ilvl="4" w:tplc="76562CE4">
      <w:numFmt w:val="bullet"/>
      <w:lvlText w:val="•"/>
      <w:lvlJc w:val="left"/>
      <w:pPr>
        <w:ind w:left="5036" w:hanging="284"/>
      </w:pPr>
      <w:rPr>
        <w:rFonts w:hint="default"/>
      </w:rPr>
    </w:lvl>
    <w:lvl w:ilvl="5" w:tplc="9668B14A">
      <w:numFmt w:val="bullet"/>
      <w:lvlText w:val="•"/>
      <w:lvlJc w:val="left"/>
      <w:pPr>
        <w:ind w:left="6000" w:hanging="284"/>
      </w:pPr>
      <w:rPr>
        <w:rFonts w:hint="default"/>
      </w:rPr>
    </w:lvl>
    <w:lvl w:ilvl="6" w:tplc="D4988920">
      <w:numFmt w:val="bullet"/>
      <w:lvlText w:val="•"/>
      <w:lvlJc w:val="left"/>
      <w:pPr>
        <w:ind w:left="6964" w:hanging="284"/>
      </w:pPr>
      <w:rPr>
        <w:rFonts w:hint="default"/>
      </w:rPr>
    </w:lvl>
    <w:lvl w:ilvl="7" w:tplc="3B06B32C">
      <w:numFmt w:val="bullet"/>
      <w:lvlText w:val="•"/>
      <w:lvlJc w:val="left"/>
      <w:pPr>
        <w:ind w:left="7928" w:hanging="284"/>
      </w:pPr>
      <w:rPr>
        <w:rFonts w:hint="default"/>
      </w:rPr>
    </w:lvl>
    <w:lvl w:ilvl="8" w:tplc="55842EF6">
      <w:numFmt w:val="bullet"/>
      <w:lvlText w:val="•"/>
      <w:lvlJc w:val="left"/>
      <w:pPr>
        <w:ind w:left="8892" w:hanging="284"/>
      </w:pPr>
      <w:rPr>
        <w:rFonts w:hint="default"/>
      </w:rPr>
    </w:lvl>
  </w:abstractNum>
  <w:abstractNum w:abstractNumId="9" w15:restartNumberingAfterBreak="0">
    <w:nsid w:val="21D46C12"/>
    <w:multiLevelType w:val="hybridMultilevel"/>
    <w:tmpl w:val="75140220"/>
    <w:lvl w:ilvl="0" w:tplc="F250760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D8AB1D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074C67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9EEA56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166214D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98BC062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F9AE405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E8F0C99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161C7F6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FA5B2F"/>
    <w:multiLevelType w:val="hybridMultilevel"/>
    <w:tmpl w:val="D0329854"/>
    <w:lvl w:ilvl="0" w:tplc="6AF23D52">
      <w:numFmt w:val="bullet"/>
      <w:lvlText w:val=""/>
      <w:lvlJc w:val="left"/>
      <w:pPr>
        <w:ind w:left="902" w:hanging="142"/>
      </w:pPr>
      <w:rPr>
        <w:rFonts w:ascii="Symbol" w:eastAsia="Symbol" w:hAnsi="Symbol" w:cs="Symbol" w:hint="default"/>
        <w:w w:val="99"/>
        <w:sz w:val="20"/>
        <w:szCs w:val="20"/>
      </w:rPr>
    </w:lvl>
    <w:lvl w:ilvl="1" w:tplc="F064CE8E">
      <w:numFmt w:val="bullet"/>
      <w:lvlText w:val="•"/>
      <w:lvlJc w:val="left"/>
      <w:pPr>
        <w:ind w:left="1892" w:hanging="142"/>
      </w:pPr>
      <w:rPr>
        <w:rFonts w:hint="default"/>
      </w:rPr>
    </w:lvl>
    <w:lvl w:ilvl="2" w:tplc="C67AB992">
      <w:numFmt w:val="bullet"/>
      <w:lvlText w:val="•"/>
      <w:lvlJc w:val="left"/>
      <w:pPr>
        <w:ind w:left="2884" w:hanging="142"/>
      </w:pPr>
      <w:rPr>
        <w:rFonts w:hint="default"/>
      </w:rPr>
    </w:lvl>
    <w:lvl w:ilvl="3" w:tplc="9ED867C8">
      <w:numFmt w:val="bullet"/>
      <w:lvlText w:val="•"/>
      <w:lvlJc w:val="left"/>
      <w:pPr>
        <w:ind w:left="3876" w:hanging="142"/>
      </w:pPr>
      <w:rPr>
        <w:rFonts w:hint="default"/>
      </w:rPr>
    </w:lvl>
    <w:lvl w:ilvl="4" w:tplc="D4CC29E4">
      <w:numFmt w:val="bullet"/>
      <w:lvlText w:val="•"/>
      <w:lvlJc w:val="left"/>
      <w:pPr>
        <w:ind w:left="4868" w:hanging="142"/>
      </w:pPr>
      <w:rPr>
        <w:rFonts w:hint="default"/>
      </w:rPr>
    </w:lvl>
    <w:lvl w:ilvl="5" w:tplc="8BA6E2DA">
      <w:numFmt w:val="bullet"/>
      <w:lvlText w:val="•"/>
      <w:lvlJc w:val="left"/>
      <w:pPr>
        <w:ind w:left="5860" w:hanging="142"/>
      </w:pPr>
      <w:rPr>
        <w:rFonts w:hint="default"/>
      </w:rPr>
    </w:lvl>
    <w:lvl w:ilvl="6" w:tplc="7526C55A">
      <w:numFmt w:val="bullet"/>
      <w:lvlText w:val="•"/>
      <w:lvlJc w:val="left"/>
      <w:pPr>
        <w:ind w:left="6852" w:hanging="142"/>
      </w:pPr>
      <w:rPr>
        <w:rFonts w:hint="default"/>
      </w:rPr>
    </w:lvl>
    <w:lvl w:ilvl="7" w:tplc="B1D83C74">
      <w:numFmt w:val="bullet"/>
      <w:lvlText w:val="•"/>
      <w:lvlJc w:val="left"/>
      <w:pPr>
        <w:ind w:left="7844" w:hanging="142"/>
      </w:pPr>
      <w:rPr>
        <w:rFonts w:hint="default"/>
      </w:rPr>
    </w:lvl>
    <w:lvl w:ilvl="8" w:tplc="903A66B8">
      <w:numFmt w:val="bullet"/>
      <w:lvlText w:val="•"/>
      <w:lvlJc w:val="left"/>
      <w:pPr>
        <w:ind w:left="8836" w:hanging="142"/>
      </w:pPr>
      <w:rPr>
        <w:rFonts w:hint="default"/>
      </w:rPr>
    </w:lvl>
  </w:abstractNum>
  <w:abstractNum w:abstractNumId="11" w15:restartNumberingAfterBreak="0">
    <w:nsid w:val="40FD67E1"/>
    <w:multiLevelType w:val="hybridMultilevel"/>
    <w:tmpl w:val="D8BEAB10"/>
    <w:lvl w:ilvl="0" w:tplc="13307FEC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02163E4A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21BC95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85D22E32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plc="C3EEF39C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plc="65142E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7BFAA59A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plc="98407114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plc="B0DC61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C5D53CC"/>
    <w:multiLevelType w:val="hybridMultilevel"/>
    <w:tmpl w:val="E3A262FE"/>
    <w:lvl w:ilvl="0" w:tplc="223CC27A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5B58C6B2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1B7CA2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B2FABB36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plc="A9F6E60C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plc="07C6A6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6AC4733E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plc="7408E176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plc="2A926E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1F4432A"/>
    <w:multiLevelType w:val="hybridMultilevel"/>
    <w:tmpl w:val="055CF478"/>
    <w:lvl w:ilvl="0" w:tplc="080A0017">
      <w:start w:val="1"/>
      <w:numFmt w:val="lowerLetter"/>
      <w:lvlText w:val="%1)"/>
      <w:lvlJc w:val="left"/>
      <w:pPr>
        <w:ind w:left="1622" w:hanging="360"/>
      </w:pPr>
      <w:rPr>
        <w:rFonts w:hint="default"/>
        <w:w w:val="99"/>
        <w:sz w:val="20"/>
        <w:szCs w:val="20"/>
      </w:rPr>
    </w:lvl>
    <w:lvl w:ilvl="1" w:tplc="CB0E9692">
      <w:numFmt w:val="bullet"/>
      <w:lvlText w:val="•"/>
      <w:lvlJc w:val="left"/>
      <w:pPr>
        <w:ind w:left="2540" w:hanging="360"/>
      </w:pPr>
      <w:rPr>
        <w:rFonts w:hint="default"/>
      </w:rPr>
    </w:lvl>
    <w:lvl w:ilvl="2" w:tplc="0A5E3CEC">
      <w:numFmt w:val="bullet"/>
      <w:lvlText w:val="•"/>
      <w:lvlJc w:val="left"/>
      <w:pPr>
        <w:ind w:left="3460" w:hanging="360"/>
      </w:pPr>
      <w:rPr>
        <w:rFonts w:hint="default"/>
      </w:rPr>
    </w:lvl>
    <w:lvl w:ilvl="3" w:tplc="92567FB4">
      <w:numFmt w:val="bullet"/>
      <w:lvlText w:val="•"/>
      <w:lvlJc w:val="left"/>
      <w:pPr>
        <w:ind w:left="4380" w:hanging="360"/>
      </w:pPr>
      <w:rPr>
        <w:rFonts w:hint="default"/>
      </w:rPr>
    </w:lvl>
    <w:lvl w:ilvl="4" w:tplc="91E4452A">
      <w:numFmt w:val="bullet"/>
      <w:lvlText w:val="•"/>
      <w:lvlJc w:val="left"/>
      <w:pPr>
        <w:ind w:left="5300" w:hanging="360"/>
      </w:pPr>
      <w:rPr>
        <w:rFonts w:hint="default"/>
      </w:rPr>
    </w:lvl>
    <w:lvl w:ilvl="5" w:tplc="CF36F07E">
      <w:numFmt w:val="bullet"/>
      <w:lvlText w:val="•"/>
      <w:lvlJc w:val="left"/>
      <w:pPr>
        <w:ind w:left="6220" w:hanging="360"/>
      </w:pPr>
      <w:rPr>
        <w:rFonts w:hint="default"/>
      </w:rPr>
    </w:lvl>
    <w:lvl w:ilvl="6" w:tplc="90709504">
      <w:numFmt w:val="bullet"/>
      <w:lvlText w:val="•"/>
      <w:lvlJc w:val="left"/>
      <w:pPr>
        <w:ind w:left="7140" w:hanging="360"/>
      </w:pPr>
      <w:rPr>
        <w:rFonts w:hint="default"/>
      </w:rPr>
    </w:lvl>
    <w:lvl w:ilvl="7" w:tplc="5928C612">
      <w:numFmt w:val="bullet"/>
      <w:lvlText w:val="•"/>
      <w:lvlJc w:val="left"/>
      <w:pPr>
        <w:ind w:left="8060" w:hanging="360"/>
      </w:pPr>
      <w:rPr>
        <w:rFonts w:hint="default"/>
      </w:rPr>
    </w:lvl>
    <w:lvl w:ilvl="8" w:tplc="256C1302">
      <w:numFmt w:val="bullet"/>
      <w:lvlText w:val="•"/>
      <w:lvlJc w:val="left"/>
      <w:pPr>
        <w:ind w:left="8980" w:hanging="360"/>
      </w:pPr>
      <w:rPr>
        <w:rFonts w:hint="default"/>
      </w:rPr>
    </w:lvl>
  </w:abstractNum>
  <w:abstractNum w:abstractNumId="14" w15:restartNumberingAfterBreak="0">
    <w:nsid w:val="60881EFF"/>
    <w:multiLevelType w:val="hybridMultilevel"/>
    <w:tmpl w:val="A15EF9E2"/>
    <w:lvl w:ilvl="0" w:tplc="E9120B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C02A23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4E42B2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00AF92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C8E6B2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90523FF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CFCE9AC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ECFABB4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84A96C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6465AED"/>
    <w:multiLevelType w:val="hybridMultilevel"/>
    <w:tmpl w:val="24426F60"/>
    <w:lvl w:ilvl="0" w:tplc="22963B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3E25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6C7A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4E13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623E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3672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5EB2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6056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C486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6BA55723"/>
    <w:multiLevelType w:val="hybridMultilevel"/>
    <w:tmpl w:val="1F02CF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B93454"/>
    <w:multiLevelType w:val="hybridMultilevel"/>
    <w:tmpl w:val="75F83424"/>
    <w:lvl w:ilvl="0" w:tplc="DA4C1BF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4AE6C734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B7442E5C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22A4D70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plc="2CE23D7C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plc="42C635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883611E2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plc="4FE8CC44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plc="06C02C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"/>
  </w:num>
  <w:num w:numId="3">
    <w:abstractNumId w:val="10"/>
  </w:num>
  <w:num w:numId="4">
    <w:abstractNumId w:val="7"/>
  </w:num>
  <w:num w:numId="5">
    <w:abstractNumId w:val="13"/>
  </w:num>
  <w:num w:numId="6">
    <w:abstractNumId w:val="3"/>
  </w:num>
  <w:num w:numId="7">
    <w:abstractNumId w:val="16"/>
  </w:num>
  <w:num w:numId="8">
    <w:abstractNumId w:val="0"/>
  </w:num>
  <w:num w:numId="9">
    <w:abstractNumId w:val="17"/>
  </w:num>
  <w:num w:numId="10">
    <w:abstractNumId w:val="14"/>
  </w:num>
  <w:num w:numId="11">
    <w:abstractNumId w:val="15"/>
  </w:num>
  <w:num w:numId="12">
    <w:abstractNumId w:val="9"/>
  </w:num>
  <w:num w:numId="13">
    <w:abstractNumId w:val="1"/>
  </w:num>
  <w:num w:numId="14">
    <w:abstractNumId w:val="4"/>
  </w:num>
  <w:num w:numId="15">
    <w:abstractNumId w:val="12"/>
  </w:num>
  <w:num w:numId="16">
    <w:abstractNumId w:val="11"/>
  </w:num>
  <w:num w:numId="17">
    <w:abstractNumId w:val="6"/>
  </w:num>
  <w:num w:numId="18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ydia Berenice Chavez Reyes">
    <w15:presenceInfo w15:providerId="AD" w15:userId="S::nydia.chavez@asea.gob.mx::f6748d97-38a6-417d-a92c-ab1842ffb51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hideSpellingErrors/>
  <w:hideGrammaticalErrors/>
  <w:proofState w:spelling="clean" w:grammar="clean"/>
  <w:revisionView w:markup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628"/>
    <w:rsid w:val="0003255D"/>
    <w:rsid w:val="00062800"/>
    <w:rsid w:val="0007682C"/>
    <w:rsid w:val="00081425"/>
    <w:rsid w:val="000820C5"/>
    <w:rsid w:val="00082FFB"/>
    <w:rsid w:val="000A6AD5"/>
    <w:rsid w:val="000B5079"/>
    <w:rsid w:val="000C06EC"/>
    <w:rsid w:val="000C65F9"/>
    <w:rsid w:val="00111F52"/>
    <w:rsid w:val="00132003"/>
    <w:rsid w:val="00186718"/>
    <w:rsid w:val="00194ED0"/>
    <w:rsid w:val="001B2025"/>
    <w:rsid w:val="001B7628"/>
    <w:rsid w:val="001C32E9"/>
    <w:rsid w:val="001E06D6"/>
    <w:rsid w:val="001E0909"/>
    <w:rsid w:val="001E7CE4"/>
    <w:rsid w:val="001F37DB"/>
    <w:rsid w:val="001F495F"/>
    <w:rsid w:val="00226E06"/>
    <w:rsid w:val="00230D35"/>
    <w:rsid w:val="00246488"/>
    <w:rsid w:val="00252531"/>
    <w:rsid w:val="002950BE"/>
    <w:rsid w:val="002A50E4"/>
    <w:rsid w:val="002B1234"/>
    <w:rsid w:val="002C4431"/>
    <w:rsid w:val="002D063F"/>
    <w:rsid w:val="002D41DF"/>
    <w:rsid w:val="00343E06"/>
    <w:rsid w:val="00351617"/>
    <w:rsid w:val="00353EE9"/>
    <w:rsid w:val="00374872"/>
    <w:rsid w:val="00375DA4"/>
    <w:rsid w:val="00396B96"/>
    <w:rsid w:val="003A2A87"/>
    <w:rsid w:val="003B0C65"/>
    <w:rsid w:val="003B792C"/>
    <w:rsid w:val="003C3B2B"/>
    <w:rsid w:val="003C422F"/>
    <w:rsid w:val="003C534C"/>
    <w:rsid w:val="003D4030"/>
    <w:rsid w:val="003E4CCC"/>
    <w:rsid w:val="003F6DCD"/>
    <w:rsid w:val="00401DF7"/>
    <w:rsid w:val="0041607F"/>
    <w:rsid w:val="00431A91"/>
    <w:rsid w:val="004710F4"/>
    <w:rsid w:val="0048341F"/>
    <w:rsid w:val="00491411"/>
    <w:rsid w:val="004914C0"/>
    <w:rsid w:val="004A32B7"/>
    <w:rsid w:val="004B277F"/>
    <w:rsid w:val="004B4550"/>
    <w:rsid w:val="004C2E37"/>
    <w:rsid w:val="004D0769"/>
    <w:rsid w:val="005112A4"/>
    <w:rsid w:val="00531DC0"/>
    <w:rsid w:val="0054276C"/>
    <w:rsid w:val="00555A0E"/>
    <w:rsid w:val="0056405E"/>
    <w:rsid w:val="005654EC"/>
    <w:rsid w:val="005D495A"/>
    <w:rsid w:val="00601619"/>
    <w:rsid w:val="006322FD"/>
    <w:rsid w:val="006627B7"/>
    <w:rsid w:val="00696529"/>
    <w:rsid w:val="00696F52"/>
    <w:rsid w:val="006A746C"/>
    <w:rsid w:val="006B2DD2"/>
    <w:rsid w:val="006B38F7"/>
    <w:rsid w:val="006F6F14"/>
    <w:rsid w:val="00705946"/>
    <w:rsid w:val="00725E86"/>
    <w:rsid w:val="00743D6C"/>
    <w:rsid w:val="00746EEC"/>
    <w:rsid w:val="00753890"/>
    <w:rsid w:val="0076588E"/>
    <w:rsid w:val="007711B5"/>
    <w:rsid w:val="007863BC"/>
    <w:rsid w:val="007A27DA"/>
    <w:rsid w:val="007D2CFC"/>
    <w:rsid w:val="007D746F"/>
    <w:rsid w:val="007E6A40"/>
    <w:rsid w:val="0080310A"/>
    <w:rsid w:val="00805473"/>
    <w:rsid w:val="00816948"/>
    <w:rsid w:val="00820B47"/>
    <w:rsid w:val="00840C60"/>
    <w:rsid w:val="0085206A"/>
    <w:rsid w:val="008538EF"/>
    <w:rsid w:val="00865B7C"/>
    <w:rsid w:val="00890588"/>
    <w:rsid w:val="00890933"/>
    <w:rsid w:val="00894361"/>
    <w:rsid w:val="008B235C"/>
    <w:rsid w:val="008C5BE2"/>
    <w:rsid w:val="008D1B21"/>
    <w:rsid w:val="008D3DC3"/>
    <w:rsid w:val="008D4A5F"/>
    <w:rsid w:val="008F45F3"/>
    <w:rsid w:val="008F4927"/>
    <w:rsid w:val="009165CD"/>
    <w:rsid w:val="009237E9"/>
    <w:rsid w:val="00932737"/>
    <w:rsid w:val="0093794C"/>
    <w:rsid w:val="00941190"/>
    <w:rsid w:val="00964FBC"/>
    <w:rsid w:val="00974110"/>
    <w:rsid w:val="009A5290"/>
    <w:rsid w:val="009A6CC9"/>
    <w:rsid w:val="009D3A07"/>
    <w:rsid w:val="009D5C29"/>
    <w:rsid w:val="009E20FE"/>
    <w:rsid w:val="009E42C5"/>
    <w:rsid w:val="009F48CF"/>
    <w:rsid w:val="00A00BC3"/>
    <w:rsid w:val="00A034C7"/>
    <w:rsid w:val="00A114F3"/>
    <w:rsid w:val="00A36612"/>
    <w:rsid w:val="00A50B5B"/>
    <w:rsid w:val="00A61DEA"/>
    <w:rsid w:val="00A858D1"/>
    <w:rsid w:val="00A94661"/>
    <w:rsid w:val="00AA4AD3"/>
    <w:rsid w:val="00AC4E77"/>
    <w:rsid w:val="00AD000D"/>
    <w:rsid w:val="00AF01F8"/>
    <w:rsid w:val="00AF42A7"/>
    <w:rsid w:val="00B05BAB"/>
    <w:rsid w:val="00B11726"/>
    <w:rsid w:val="00B21E78"/>
    <w:rsid w:val="00B43F5A"/>
    <w:rsid w:val="00B67835"/>
    <w:rsid w:val="00B8289C"/>
    <w:rsid w:val="00BA7526"/>
    <w:rsid w:val="00BB1053"/>
    <w:rsid w:val="00BD1E9A"/>
    <w:rsid w:val="00BE37AA"/>
    <w:rsid w:val="00BF555C"/>
    <w:rsid w:val="00BF639E"/>
    <w:rsid w:val="00C25D98"/>
    <w:rsid w:val="00C81032"/>
    <w:rsid w:val="00C833A9"/>
    <w:rsid w:val="00C91297"/>
    <w:rsid w:val="00C93B5B"/>
    <w:rsid w:val="00C9681E"/>
    <w:rsid w:val="00CA2C79"/>
    <w:rsid w:val="00CB3C27"/>
    <w:rsid w:val="00CB5019"/>
    <w:rsid w:val="00CB6F74"/>
    <w:rsid w:val="00CC1E13"/>
    <w:rsid w:val="00CD033B"/>
    <w:rsid w:val="00CD37E6"/>
    <w:rsid w:val="00CE3328"/>
    <w:rsid w:val="00CE4F7A"/>
    <w:rsid w:val="00CF35F4"/>
    <w:rsid w:val="00D0047C"/>
    <w:rsid w:val="00D02683"/>
    <w:rsid w:val="00D316FF"/>
    <w:rsid w:val="00DC09D9"/>
    <w:rsid w:val="00DD1BEC"/>
    <w:rsid w:val="00DE1703"/>
    <w:rsid w:val="00E0146C"/>
    <w:rsid w:val="00E06668"/>
    <w:rsid w:val="00E177A9"/>
    <w:rsid w:val="00E9143D"/>
    <w:rsid w:val="00E9435B"/>
    <w:rsid w:val="00E95885"/>
    <w:rsid w:val="00E97D50"/>
    <w:rsid w:val="00EA21C2"/>
    <w:rsid w:val="00EC3F07"/>
    <w:rsid w:val="00ED3754"/>
    <w:rsid w:val="00ED5E7E"/>
    <w:rsid w:val="00F005FF"/>
    <w:rsid w:val="00F41321"/>
    <w:rsid w:val="00F52371"/>
    <w:rsid w:val="00F57408"/>
    <w:rsid w:val="00F87085"/>
    <w:rsid w:val="00F9639E"/>
    <w:rsid w:val="00FA19CF"/>
    <w:rsid w:val="00FC0859"/>
    <w:rsid w:val="00FE09F0"/>
    <w:rsid w:val="00FE2B0F"/>
    <w:rsid w:val="00FE5312"/>
    <w:rsid w:val="00FF1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604C87"/>
  <w15:docId w15:val="{58C33360-2993-49D5-80C8-D47F591A1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F555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Ttulo1">
    <w:name w:val="heading 1"/>
    <w:basedOn w:val="Normal"/>
    <w:link w:val="Ttulo1Car"/>
    <w:uiPriority w:val="1"/>
    <w:qFormat/>
    <w:rsid w:val="001B7628"/>
    <w:pPr>
      <w:ind w:left="902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1B7628"/>
    <w:rPr>
      <w:rFonts w:ascii="Arial" w:eastAsia="Arial" w:hAnsi="Arial" w:cs="Arial"/>
      <w:b/>
      <w:bCs/>
      <w:sz w:val="20"/>
      <w:szCs w:val="20"/>
      <w:lang w:val="en-US"/>
    </w:rPr>
  </w:style>
  <w:style w:type="table" w:customStyle="1" w:styleId="TableNormal">
    <w:name w:val="Table Normal"/>
    <w:uiPriority w:val="2"/>
    <w:semiHidden/>
    <w:unhideWhenUsed/>
    <w:qFormat/>
    <w:rsid w:val="001B762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1B7628"/>
    <w:rPr>
      <w:sz w:val="18"/>
      <w:szCs w:val="18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B7628"/>
    <w:rPr>
      <w:rFonts w:ascii="Arial" w:eastAsia="Arial" w:hAnsi="Arial" w:cs="Arial"/>
      <w:sz w:val="18"/>
      <w:szCs w:val="18"/>
      <w:lang w:val="en-US"/>
    </w:rPr>
  </w:style>
  <w:style w:type="paragraph" w:styleId="Prrafodelista">
    <w:name w:val="List Paragraph"/>
    <w:basedOn w:val="Normal"/>
    <w:uiPriority w:val="34"/>
    <w:qFormat/>
    <w:rsid w:val="001B7628"/>
    <w:pPr>
      <w:ind w:left="1187" w:hanging="360"/>
    </w:pPr>
  </w:style>
  <w:style w:type="paragraph" w:customStyle="1" w:styleId="TableParagraph">
    <w:name w:val="Table Paragraph"/>
    <w:basedOn w:val="Normal"/>
    <w:uiPriority w:val="1"/>
    <w:qFormat/>
    <w:rsid w:val="001B7628"/>
  </w:style>
  <w:style w:type="character" w:styleId="Refdecomentario">
    <w:name w:val="annotation reference"/>
    <w:basedOn w:val="Fuentedeprrafopredeter"/>
    <w:uiPriority w:val="99"/>
    <w:semiHidden/>
    <w:unhideWhenUsed/>
    <w:rsid w:val="004914C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914C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914C0"/>
    <w:rPr>
      <w:rFonts w:ascii="Arial" w:eastAsia="Arial" w:hAnsi="Arial" w:cs="Arial"/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914C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914C0"/>
    <w:rPr>
      <w:rFonts w:ascii="Arial" w:eastAsia="Arial" w:hAnsi="Arial" w:cs="Arial"/>
      <w:b/>
      <w:bCs/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914C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14C0"/>
    <w:rPr>
      <w:rFonts w:ascii="Segoe UI" w:eastAsia="Arial" w:hAnsi="Segoe UI" w:cs="Segoe UI"/>
      <w:sz w:val="18"/>
      <w:szCs w:val="18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69652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96529"/>
    <w:rPr>
      <w:rFonts w:ascii="Arial" w:eastAsia="Arial" w:hAnsi="Arial" w:cs="Arial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69652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96529"/>
    <w:rPr>
      <w:rFonts w:ascii="Arial" w:eastAsia="Arial" w:hAnsi="Arial" w:cs="Arial"/>
      <w:lang w:val="en-US"/>
    </w:rPr>
  </w:style>
  <w:style w:type="table" w:styleId="Tablaconcuadrcula">
    <w:name w:val="Table Grid"/>
    <w:basedOn w:val="Tablanormal"/>
    <w:uiPriority w:val="39"/>
    <w:rsid w:val="000B50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F495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97D5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131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1923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19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657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1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15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626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35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65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58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393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14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097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5401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379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2935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44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46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200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229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9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9882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7733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892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97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296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43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096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995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8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71618">
          <w:marLeft w:val="446"/>
          <w:marRight w:val="1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1963">
          <w:marLeft w:val="490"/>
          <w:marRight w:val="1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7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5061">
          <w:marLeft w:val="446"/>
          <w:marRight w:val="1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0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10766">
          <w:marLeft w:val="446"/>
          <w:marRight w:val="1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91027">
          <w:marLeft w:val="490"/>
          <w:marRight w:val="1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2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microsoft.com/office/2016/09/relationships/commentsIds" Target="commentsIds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8937F7-F59A-4520-B034-633C1580E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1382</Words>
  <Characters>7603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Grecia Candido</dc:creator>
  <cp:lastModifiedBy>Nydia Berenice Chavez Reyes</cp:lastModifiedBy>
  <cp:revision>3</cp:revision>
  <dcterms:created xsi:type="dcterms:W3CDTF">2020-11-12T06:29:00Z</dcterms:created>
  <dcterms:modified xsi:type="dcterms:W3CDTF">2020-11-12T18:02:00Z</dcterms:modified>
</cp:coreProperties>
</file>