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D6" w:rsidRPr="00920F64" w:rsidRDefault="003438B6" w:rsidP="002721D6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DICTAMEN TÉCNICO</w:t>
      </w:r>
    </w:p>
    <w:p w:rsidR="002721D6" w:rsidRPr="00920F64" w:rsidRDefault="002721D6" w:rsidP="002721D6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54"/>
        <w:gridCol w:w="1149"/>
        <w:gridCol w:w="2242"/>
      </w:tblGrid>
      <w:tr w:rsidR="002721D6" w:rsidRPr="00920F64" w:rsidTr="003E352F">
        <w:trPr>
          <w:trHeight w:val="20"/>
        </w:trPr>
        <w:tc>
          <w:tcPr>
            <w:tcW w:w="988" w:type="dxa"/>
            <w:vAlign w:val="center"/>
          </w:tcPr>
          <w:p w:rsidR="002721D6" w:rsidRPr="00920F64" w:rsidRDefault="002721D6" w:rsidP="003E352F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21D6" w:rsidRPr="00920F64" w:rsidRDefault="002721D6" w:rsidP="003E352F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2721D6" w:rsidRPr="00920F64" w:rsidRDefault="002721D6" w:rsidP="003E352F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1149" w:type="dxa"/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2721D6" w:rsidRPr="00920F64" w:rsidTr="003E352F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21D6" w:rsidRPr="00920F64" w:rsidRDefault="00DB1F32" w:rsidP="003E352F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Regulado</w:t>
            </w: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</w:tbl>
    <w:p w:rsidR="002721D6" w:rsidRPr="00920F64" w:rsidRDefault="002721D6" w:rsidP="002721D6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2721D6" w:rsidRPr="00920F64" w:rsidTr="003E352F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2721D6" w:rsidRPr="00920F64" w:rsidTr="003E352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1D6" w:rsidRPr="00920F64" w:rsidRDefault="00D95117" w:rsidP="003E352F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bookmarkStart w:id="0" w:name="_Hlk497749855"/>
            <w:r w:rsidRPr="00C14591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>Disposiciones administrativas de carácter general que establecen los Lineamientos en materia de seguridad industrial, seguridad operativa y protección al medio ambiente para realizar las actividades de Exploración y Extracción de Hidrocarburos en Yacimien</w:t>
            </w:r>
            <w:r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>tos No Convencionales en tierra</w:t>
            </w:r>
            <w:bookmarkEnd w:id="0"/>
            <w:r w:rsidR="002721D6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val="es-ES_tradnl" w:eastAsia="es-MX"/>
              </w:rPr>
              <w:t>.</w:t>
            </w:r>
          </w:p>
        </w:tc>
      </w:tr>
    </w:tbl>
    <w:p w:rsidR="002721D6" w:rsidRPr="0092262E" w:rsidRDefault="002721D6" w:rsidP="002721D6">
      <w:pPr>
        <w:spacing w:after="0" w:line="240" w:lineRule="auto"/>
        <w:jc w:val="center"/>
        <w:rPr>
          <w:rFonts w:ascii="Soberana Sans Light" w:hAnsi="Soberana Sans Light"/>
          <w:b/>
          <w:sz w:val="10"/>
          <w:szCs w:val="10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2721D6" w:rsidRPr="00920F64" w:rsidTr="003E352F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21D6" w:rsidRPr="00920F64" w:rsidRDefault="002721D6" w:rsidP="003E352F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:rsidR="001D601C" w:rsidRPr="0092262E" w:rsidRDefault="001D601C" w:rsidP="001D601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  <w:r w:rsidRPr="0092262E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92262E">
        <w:rPr>
          <w:rFonts w:ascii="Soberana Sans Light" w:hAnsi="Soberana Sans Light" w:cs="Arial"/>
          <w:color w:val="2F2F2F"/>
          <w:sz w:val="18"/>
          <w:szCs w:val="18"/>
        </w:rPr>
        <w:t xml:space="preserve">se hace constar que </w:t>
      </w:r>
      <w:r w:rsidRPr="004F160D">
        <w:rPr>
          <w:rFonts w:ascii="Soberana Sans Light" w:hAnsi="Soberana Sans Light" w:cs="Arial"/>
          <w:sz w:val="18"/>
          <w:szCs w:val="18"/>
        </w:rPr>
        <w:t xml:space="preserve">el programa de desmantelamiento de </w:t>
      </w:r>
      <w:r w:rsidRPr="0092262E">
        <w:rPr>
          <w:rFonts w:ascii="Soberana Sans Light" w:hAnsi="Soberana Sans Light" w:cs="Arial"/>
          <w:color w:val="2F2F2F"/>
          <w:sz w:val="18"/>
          <w:szCs w:val="18"/>
        </w:rPr>
        <w:t xml:space="preserve">la Instalación </w:t>
      </w:r>
      <w:r w:rsidRPr="0092262E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92262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:rsidR="002721D6" w:rsidRPr="0092262E" w:rsidRDefault="002721D6" w:rsidP="002721D6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92262E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:rsidR="002721D6" w:rsidRPr="00920F64" w:rsidRDefault="002721D6" w:rsidP="002721D6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92262E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el marco regulatorio </w:t>
      </w:r>
      <w:r w:rsidRPr="00DD2DF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aplicable </w:t>
      </w:r>
      <w:r w:rsidR="001D601C" w:rsidRPr="00DD2DF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</w:t>
      </w:r>
      <w:r w:rsidR="004F160D" w:rsidRPr="00DD2DF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las mejores prácticas en </w:t>
      </w:r>
      <w:r w:rsidR="001D601C" w:rsidRPr="00DD2DF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materia de seguridad industrial, seguridad operativa y de protección al medio ambiente </w:t>
      </w:r>
      <w:r w:rsidR="004F160D" w:rsidRPr="00DD2DF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incluyendo actividades en dichas materias </w:t>
      </w:r>
      <w:r w:rsidR="001D601C" w:rsidRPr="00DD2DF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para administrar los riesgos identificados en el que consta que </w:t>
      </w:r>
      <w:r w:rsidR="004F160D" w:rsidRPr="00DD2DF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los equipos e instalaciones</w:t>
      </w:r>
      <w:r w:rsidR="001D601C" w:rsidRPr="00DD2DF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cumplen</w:t>
      </w:r>
      <w:r w:rsidR="00A47B3D" w:rsidRPr="00DD2DF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="00A47B3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con la totalidad de lo</w:t>
      </w:r>
      <w:r w:rsidR="001D601C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s </w:t>
      </w:r>
      <w:r w:rsidR="00A47B3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requisitos establecido</w:t>
      </w:r>
      <w:r w:rsidR="004F160D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s en </w:t>
      </w:r>
      <w:r w:rsidR="00DB1F32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los</w:t>
      </w:r>
      <w:r w:rsidR="00E642B1" w:rsidRPr="004F160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="00A47B3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a</w:t>
      </w:r>
      <w:r w:rsidR="00E642B1" w:rsidRPr="004F160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rtículos </w:t>
      </w:r>
      <w:r w:rsidR="00DB1F3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87 al 100 y</w:t>
      </w:r>
      <w:r w:rsidR="00E642B1" w:rsidRPr="004F160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113</w:t>
      </w:r>
      <w:r w:rsidR="00F37E9A" w:rsidRPr="004F160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="00D95117" w:rsidRPr="004F160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de las </w:t>
      </w:r>
      <w:r w:rsidR="00D95117" w:rsidRPr="004F160D">
        <w:rPr>
          <w:rFonts w:ascii="Soberana Sans Light" w:eastAsia="Times New Roman" w:hAnsi="Soberana Sans Light" w:cs="Arial"/>
          <w:bCs/>
          <w:i/>
          <w:sz w:val="18"/>
          <w:szCs w:val="18"/>
          <w:lang w:eastAsia="es-MX"/>
        </w:rPr>
        <w:t>Disposiciones administrativas de carácter general que establecen los Lineamientos en materia de seguridad industrial, seguridad operativa y protección al medio ambiente para realizar las actividades de Exploración y Extracción de Hidrocarburos en Yacimientos No Convencionales en tierra</w:t>
      </w:r>
      <w:r w:rsidR="00A47B3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.</w:t>
      </w:r>
    </w:p>
    <w:p w:rsidR="002721D6" w:rsidRPr="00920F64" w:rsidRDefault="002721D6" w:rsidP="002721D6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b/>
          <w:sz w:val="24"/>
          <w:szCs w:val="18"/>
        </w:rPr>
      </w:pPr>
    </w:p>
    <w:p w:rsidR="002721D6" w:rsidRPr="00920F64" w:rsidRDefault="002721D6" w:rsidP="002721D6">
      <w:pPr>
        <w:framePr w:wrap="notBeside" w:vAnchor="page" w:hAnchor="page" w:x="1810" w:y="4435"/>
        <w:autoSpaceDE w:val="0"/>
        <w:autoSpaceDN w:val="0"/>
        <w:adjustRightInd w:val="0"/>
        <w:spacing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2"/>
          <w:szCs w:val="18"/>
          <w:lang w:eastAsia="es-MX"/>
        </w:rPr>
      </w:pPr>
    </w:p>
    <w:p w:rsidR="002721D6" w:rsidRPr="00920F64" w:rsidRDefault="002721D6" w:rsidP="002721D6">
      <w:pPr>
        <w:spacing w:after="0" w:line="240" w:lineRule="auto"/>
        <w:jc w:val="both"/>
        <w:rPr>
          <w:rFonts w:ascii="Soberana Sans Light" w:hAnsi="Soberana Sans Light"/>
          <w:b/>
          <w:sz w:val="24"/>
          <w:szCs w:val="18"/>
        </w:rPr>
      </w:pP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</w:t>
      </w:r>
      <w:r w:rsidR="0054758E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de este proyecto</w:t>
      </w: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, se encuentran en el archivo de control del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tbl>
      <w:tblPr>
        <w:tblStyle w:val="Tablaconcuadrcula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8"/>
      </w:tblGrid>
      <w:tr w:rsidR="002721D6" w:rsidRPr="00920F64" w:rsidTr="003E352F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:rsidR="002721D6" w:rsidRPr="00920F64" w:rsidRDefault="002721D6" w:rsidP="003E352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2721D6" w:rsidRPr="00920F64" w:rsidTr="003E352F">
        <w:trPr>
          <w:trHeight w:val="701"/>
        </w:trPr>
        <w:tc>
          <w:tcPr>
            <w:tcW w:w="9898" w:type="dxa"/>
            <w:vAlign w:val="bottom"/>
          </w:tcPr>
          <w:p w:rsidR="002721D6" w:rsidRPr="00920F64" w:rsidRDefault="002721D6" w:rsidP="003E352F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</w:t>
            </w:r>
          </w:p>
          <w:p w:rsidR="002721D6" w:rsidRPr="00920F64" w:rsidRDefault="002721D6" w:rsidP="003E352F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</w:tc>
      </w:tr>
      <w:tr w:rsidR="002721D6" w:rsidRPr="00920F64" w:rsidTr="003E352F">
        <w:trPr>
          <w:trHeight w:val="584"/>
        </w:trPr>
        <w:tc>
          <w:tcPr>
            <w:tcW w:w="9898" w:type="dxa"/>
          </w:tcPr>
          <w:p w:rsidR="003E1AF0" w:rsidRDefault="003E1AF0" w:rsidP="003E352F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0"/>
                <w:szCs w:val="10"/>
                <w:lang w:eastAsia="es-MX"/>
              </w:rPr>
            </w:pPr>
          </w:p>
          <w:p w:rsidR="002721D6" w:rsidRPr="00920F64" w:rsidRDefault="002721D6" w:rsidP="003E1AF0">
            <w:pPr>
              <w:ind w:left="-111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el presente </w:t>
            </w:r>
            <w:r w:rsidR="001D601C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Dictamen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Técnico, son verdaderos y acepto la responsabilidad que pudiera derivarse de la veracidad de los mismos que, en su caso, procedan.</w:t>
            </w:r>
          </w:p>
        </w:tc>
      </w:tr>
      <w:tr w:rsidR="002721D6" w:rsidRPr="00920F64" w:rsidTr="003E352F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:rsidR="002721D6" w:rsidRPr="00920F64" w:rsidRDefault="002721D6" w:rsidP="003E352F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Representante legal de</w:t>
            </w:r>
            <w:r w:rsidR="00E10A2E" w:rsidRPr="00E10A2E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val="es-ES_tradnl" w:eastAsia="es-MX"/>
              </w:rPr>
              <w:t>&lt;&lt; Denominación o razón social del regulado</w:t>
            </w:r>
            <w:r w:rsidR="00E10A2E" w:rsidRPr="00E10A2E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2721D6" w:rsidRPr="00920F64" w:rsidTr="003E1AF0">
        <w:trPr>
          <w:trHeight w:val="846"/>
        </w:trPr>
        <w:tc>
          <w:tcPr>
            <w:tcW w:w="9898" w:type="dxa"/>
            <w:vAlign w:val="center"/>
          </w:tcPr>
          <w:p w:rsidR="002721D6" w:rsidRDefault="002721D6" w:rsidP="003E352F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721D6" w:rsidRPr="00D828BE" w:rsidRDefault="002721D6" w:rsidP="003E352F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D828B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2721D6" w:rsidRDefault="002721D6" w:rsidP="003E352F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Legal del Regulado&gt;&gt;</w:t>
            </w:r>
          </w:p>
          <w:p w:rsidR="002721D6" w:rsidRDefault="002721D6" w:rsidP="003E352F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</w:p>
          <w:p w:rsidR="002721D6" w:rsidRPr="00920F64" w:rsidRDefault="002721D6" w:rsidP="003E1AF0">
            <w:pPr>
              <w:ind w:left="-111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551E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La empresa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&lt;&lt;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nombre, denominación o razón social del Regulado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&gt;&gt;, 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está de acuerdo con la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Verificación realizada por parte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del Tercero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Autorizado de la ASEA presentada para </w:t>
            </w:r>
            <w:r w:rsidR="00D0223C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el proyecto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Nombre d</w:t>
            </w:r>
            <w:r w:rsidR="00C34CB3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e</w:t>
            </w:r>
            <w:r w:rsidR="001D601C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="00C34CB3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l</w:t>
            </w:r>
            <w:r w:rsidR="001D601C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a</w:t>
            </w:r>
            <w:r w:rsidR="00C34CB3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="001D601C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instalación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.</w:t>
            </w:r>
          </w:p>
        </w:tc>
      </w:tr>
    </w:tbl>
    <w:p w:rsidR="001719DE" w:rsidRPr="000145E7" w:rsidRDefault="002721D6" w:rsidP="00E65F0C">
      <w:pPr>
        <w:pBdr>
          <w:top w:val="single" w:sz="12" w:space="1" w:color="A6A6A6" w:themeColor="background1" w:themeShade="A6"/>
        </w:pBdr>
        <w:spacing w:after="0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0145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El presente </w:t>
      </w:r>
      <w:r w:rsidRPr="001D601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1D601C" w:rsidRPr="001D601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Dictamen</w:t>
      </w:r>
      <w:r w:rsidRPr="001D601C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Técnico&gt;&gt;</w:t>
      </w:r>
      <w:r w:rsidRPr="000145E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queda sin efecto, si después de emitido se incurre en una alteración o modificación del mismo. </w:t>
      </w:r>
      <w:bookmarkStart w:id="1" w:name="_GoBack"/>
      <w:bookmarkEnd w:id="1"/>
    </w:p>
    <w:sectPr w:rsidR="001719DE" w:rsidRPr="000145E7" w:rsidSect="00B3144B">
      <w:headerReference w:type="default" r:id="rId8"/>
      <w:footerReference w:type="default" r:id="rId9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22" w:rsidRDefault="00774822" w:rsidP="00445A6B">
      <w:pPr>
        <w:spacing w:after="0" w:line="240" w:lineRule="auto"/>
      </w:pPr>
      <w:r>
        <w:separator/>
      </w:r>
    </w:p>
  </w:endnote>
  <w:endnote w:type="continuationSeparator" w:id="0">
    <w:p w:rsidR="00774822" w:rsidRDefault="00774822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66931887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144B" w:rsidRPr="00B3144B" w:rsidRDefault="00B3144B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B3144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B3144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B3144B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B3144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DB1F32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B3144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B3144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B3144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B3144B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B3144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DB1F32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B3144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020F2" w:rsidRDefault="009020F2" w:rsidP="009020F2">
    <w:pPr>
      <w:pStyle w:val="Piedepgina"/>
      <w:rPr>
        <w:sz w:val="18"/>
      </w:rPr>
    </w:pPr>
    <w:r>
      <w:rPr>
        <w:sz w:val="18"/>
      </w:rPr>
      <w:t>FD-AUEEN18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22" w:rsidRDefault="00774822" w:rsidP="00445A6B">
      <w:pPr>
        <w:spacing w:after="0" w:line="240" w:lineRule="auto"/>
      </w:pPr>
      <w:r>
        <w:separator/>
      </w:r>
    </w:p>
  </w:footnote>
  <w:footnote w:type="continuationSeparator" w:id="0">
    <w:p w:rsidR="00774822" w:rsidRDefault="00774822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B3144B" w:rsidRPr="00B3144B" w:rsidTr="00B3144B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B3144B" w:rsidRDefault="003C34AF" w:rsidP="00B3144B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B3144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B3144B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B3144B" w:rsidRDefault="003C34AF" w:rsidP="00B3144B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B3144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3C34AF" w:rsidRDefault="00CB4256" w:rsidP="00CB4256">
    <w:pPr>
      <w:pStyle w:val="Encabezado"/>
      <w:jc w:val="right"/>
    </w:pPr>
    <w:r>
      <w:t>Clave del documento:</w:t>
    </w:r>
  </w:p>
  <w:p w:rsidR="00AD37E3" w:rsidRDefault="00AD37E3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145E7"/>
    <w:rsid w:val="0002130B"/>
    <w:rsid w:val="00021AD9"/>
    <w:rsid w:val="00025798"/>
    <w:rsid w:val="000273CA"/>
    <w:rsid w:val="00027A19"/>
    <w:rsid w:val="0003554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A9C"/>
    <w:rsid w:val="001A7BF7"/>
    <w:rsid w:val="001B06B2"/>
    <w:rsid w:val="001B08B7"/>
    <w:rsid w:val="001B5620"/>
    <w:rsid w:val="001B60B7"/>
    <w:rsid w:val="001C0B02"/>
    <w:rsid w:val="001C5059"/>
    <w:rsid w:val="001D1162"/>
    <w:rsid w:val="001D2197"/>
    <w:rsid w:val="001D3053"/>
    <w:rsid w:val="001D5D84"/>
    <w:rsid w:val="001D601C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02E6B"/>
    <w:rsid w:val="00211D63"/>
    <w:rsid w:val="0021526D"/>
    <w:rsid w:val="00215DEE"/>
    <w:rsid w:val="00216B56"/>
    <w:rsid w:val="00230D95"/>
    <w:rsid w:val="002316FF"/>
    <w:rsid w:val="002319ED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1D6"/>
    <w:rsid w:val="002723C7"/>
    <w:rsid w:val="00272E7A"/>
    <w:rsid w:val="00282991"/>
    <w:rsid w:val="002877BD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25D89"/>
    <w:rsid w:val="003264D0"/>
    <w:rsid w:val="00326694"/>
    <w:rsid w:val="003273A3"/>
    <w:rsid w:val="0034017E"/>
    <w:rsid w:val="003438B6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1AF0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26206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D0B"/>
    <w:rsid w:val="004A230B"/>
    <w:rsid w:val="004A3A24"/>
    <w:rsid w:val="004A3ABB"/>
    <w:rsid w:val="004A5B9E"/>
    <w:rsid w:val="004B18FA"/>
    <w:rsid w:val="004B70B3"/>
    <w:rsid w:val="004C17D7"/>
    <w:rsid w:val="004C1C66"/>
    <w:rsid w:val="004C3A78"/>
    <w:rsid w:val="004C3C4F"/>
    <w:rsid w:val="004C4075"/>
    <w:rsid w:val="004C662F"/>
    <w:rsid w:val="004D5FB8"/>
    <w:rsid w:val="004E1E35"/>
    <w:rsid w:val="004E247C"/>
    <w:rsid w:val="004E344C"/>
    <w:rsid w:val="004E5641"/>
    <w:rsid w:val="004F0A0F"/>
    <w:rsid w:val="004F160D"/>
    <w:rsid w:val="004F376C"/>
    <w:rsid w:val="004F5484"/>
    <w:rsid w:val="004F7086"/>
    <w:rsid w:val="004F733E"/>
    <w:rsid w:val="005034DF"/>
    <w:rsid w:val="00504AD5"/>
    <w:rsid w:val="00505667"/>
    <w:rsid w:val="0050751B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44F"/>
    <w:rsid w:val="00535EAB"/>
    <w:rsid w:val="00535F56"/>
    <w:rsid w:val="005366F3"/>
    <w:rsid w:val="0054119E"/>
    <w:rsid w:val="0054550B"/>
    <w:rsid w:val="0054758E"/>
    <w:rsid w:val="005475E0"/>
    <w:rsid w:val="0055341B"/>
    <w:rsid w:val="00561E6E"/>
    <w:rsid w:val="0057329C"/>
    <w:rsid w:val="005736F6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B7382"/>
    <w:rsid w:val="005C13A0"/>
    <w:rsid w:val="005C522E"/>
    <w:rsid w:val="005C52F8"/>
    <w:rsid w:val="005C763D"/>
    <w:rsid w:val="005D0AEE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0B9E"/>
    <w:rsid w:val="006A3C24"/>
    <w:rsid w:val="006A69C5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6A96"/>
    <w:rsid w:val="007276D9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822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E0DAF"/>
    <w:rsid w:val="007E4722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26A9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F3998"/>
    <w:rsid w:val="008F7320"/>
    <w:rsid w:val="009020F2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27E6"/>
    <w:rsid w:val="009742D1"/>
    <w:rsid w:val="009743C4"/>
    <w:rsid w:val="00974E54"/>
    <w:rsid w:val="00981C31"/>
    <w:rsid w:val="0098496F"/>
    <w:rsid w:val="00984ADB"/>
    <w:rsid w:val="00984E7F"/>
    <w:rsid w:val="00992677"/>
    <w:rsid w:val="00993424"/>
    <w:rsid w:val="00993EF1"/>
    <w:rsid w:val="00996A66"/>
    <w:rsid w:val="009A1F61"/>
    <w:rsid w:val="009A34CC"/>
    <w:rsid w:val="009A7EB2"/>
    <w:rsid w:val="009B0057"/>
    <w:rsid w:val="009B04E0"/>
    <w:rsid w:val="009B4427"/>
    <w:rsid w:val="009C19E6"/>
    <w:rsid w:val="009C1EA3"/>
    <w:rsid w:val="009C3A22"/>
    <w:rsid w:val="009C5628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47B3D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577B"/>
    <w:rsid w:val="00AA6B2D"/>
    <w:rsid w:val="00AB4544"/>
    <w:rsid w:val="00AB5589"/>
    <w:rsid w:val="00AB730D"/>
    <w:rsid w:val="00AC55EC"/>
    <w:rsid w:val="00AD37E3"/>
    <w:rsid w:val="00AD37EB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3144B"/>
    <w:rsid w:val="00B4080D"/>
    <w:rsid w:val="00B42247"/>
    <w:rsid w:val="00B45BA5"/>
    <w:rsid w:val="00B46EA8"/>
    <w:rsid w:val="00B544AA"/>
    <w:rsid w:val="00B60C64"/>
    <w:rsid w:val="00B61071"/>
    <w:rsid w:val="00B621CE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4CB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D0223C"/>
    <w:rsid w:val="00D029EC"/>
    <w:rsid w:val="00D02A39"/>
    <w:rsid w:val="00D05D75"/>
    <w:rsid w:val="00D06F62"/>
    <w:rsid w:val="00D123DF"/>
    <w:rsid w:val="00D13183"/>
    <w:rsid w:val="00D1506E"/>
    <w:rsid w:val="00D15CB1"/>
    <w:rsid w:val="00D20679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95117"/>
    <w:rsid w:val="00DA0D33"/>
    <w:rsid w:val="00DA494D"/>
    <w:rsid w:val="00DA6491"/>
    <w:rsid w:val="00DB1F32"/>
    <w:rsid w:val="00DB4D27"/>
    <w:rsid w:val="00DC42FC"/>
    <w:rsid w:val="00DD0AFA"/>
    <w:rsid w:val="00DD2122"/>
    <w:rsid w:val="00DD2DF0"/>
    <w:rsid w:val="00DD74C1"/>
    <w:rsid w:val="00DE3154"/>
    <w:rsid w:val="00DE53CE"/>
    <w:rsid w:val="00DE7F88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0A2E"/>
    <w:rsid w:val="00E12F71"/>
    <w:rsid w:val="00E1561D"/>
    <w:rsid w:val="00E17DB4"/>
    <w:rsid w:val="00E17DEB"/>
    <w:rsid w:val="00E21FDF"/>
    <w:rsid w:val="00E30973"/>
    <w:rsid w:val="00E31A51"/>
    <w:rsid w:val="00E35C76"/>
    <w:rsid w:val="00E36024"/>
    <w:rsid w:val="00E42B9D"/>
    <w:rsid w:val="00E459FF"/>
    <w:rsid w:val="00E506ED"/>
    <w:rsid w:val="00E52C13"/>
    <w:rsid w:val="00E551E9"/>
    <w:rsid w:val="00E57589"/>
    <w:rsid w:val="00E57C44"/>
    <w:rsid w:val="00E642B1"/>
    <w:rsid w:val="00E65F0C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296C"/>
    <w:rsid w:val="00ED42E2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37E9A"/>
    <w:rsid w:val="00F426CC"/>
    <w:rsid w:val="00F43D39"/>
    <w:rsid w:val="00F44649"/>
    <w:rsid w:val="00F463DF"/>
    <w:rsid w:val="00F50A18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AF9B3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1D6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5073-CA09-4236-A081-B7A6DD3E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12</cp:revision>
  <cp:lastPrinted>2017-05-02T18:46:00Z</cp:lastPrinted>
  <dcterms:created xsi:type="dcterms:W3CDTF">2017-11-06T22:45:00Z</dcterms:created>
  <dcterms:modified xsi:type="dcterms:W3CDTF">2018-08-02T17:21:00Z</dcterms:modified>
</cp:coreProperties>
</file>