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6D20" w14:textId="2978A387" w:rsidR="009B5F58" w:rsidRPr="003D2531" w:rsidRDefault="009B5F58" w:rsidP="009B5F58">
      <w:pPr>
        <w:jc w:val="right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Fecha de actualización 01/</w:t>
      </w:r>
      <w:r w:rsidR="00C03391">
        <w:rPr>
          <w:rFonts w:ascii="Montserrat" w:hAnsi="Montserrat"/>
          <w:sz w:val="16"/>
          <w:szCs w:val="16"/>
        </w:rPr>
        <w:t>enero</w:t>
      </w:r>
      <w:r>
        <w:rPr>
          <w:rFonts w:ascii="Montserrat" w:hAnsi="Montserrat"/>
          <w:sz w:val="16"/>
          <w:szCs w:val="16"/>
        </w:rPr>
        <w:t>/</w:t>
      </w:r>
      <w:r w:rsidR="00C03391">
        <w:rPr>
          <w:rFonts w:ascii="Montserrat" w:hAnsi="Montserrat"/>
          <w:sz w:val="16"/>
          <w:szCs w:val="16"/>
        </w:rPr>
        <w:t>2024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1"/>
        <w:gridCol w:w="616"/>
        <w:gridCol w:w="1392"/>
        <w:gridCol w:w="1120"/>
        <w:gridCol w:w="1241"/>
        <w:gridCol w:w="1359"/>
        <w:gridCol w:w="1177"/>
        <w:gridCol w:w="1422"/>
      </w:tblGrid>
      <w:tr w:rsidR="009B5F58" w14:paraId="07678150" w14:textId="77777777" w:rsidTr="00E445E8">
        <w:tc>
          <w:tcPr>
            <w:tcW w:w="501" w:type="dxa"/>
          </w:tcPr>
          <w:p w14:paraId="3CE43CF7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521DC6">
              <w:rPr>
                <w:rFonts w:ascii="Montserrat" w:hAnsi="Montserrat"/>
                <w:sz w:val="16"/>
                <w:szCs w:val="16"/>
              </w:rPr>
              <w:t>No.</w:t>
            </w:r>
          </w:p>
        </w:tc>
        <w:tc>
          <w:tcPr>
            <w:tcW w:w="616" w:type="dxa"/>
          </w:tcPr>
          <w:p w14:paraId="1B03AF7E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Año</w:t>
            </w:r>
          </w:p>
        </w:tc>
        <w:tc>
          <w:tcPr>
            <w:tcW w:w="1392" w:type="dxa"/>
          </w:tcPr>
          <w:p w14:paraId="77702D7E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Número de identificación de la denuncia</w:t>
            </w:r>
          </w:p>
        </w:tc>
        <w:tc>
          <w:tcPr>
            <w:tcW w:w="1120" w:type="dxa"/>
          </w:tcPr>
          <w:p w14:paraId="258E27DF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Objeto de la denuncia</w:t>
            </w:r>
          </w:p>
        </w:tc>
        <w:tc>
          <w:tcPr>
            <w:tcW w:w="1241" w:type="dxa"/>
          </w:tcPr>
          <w:p w14:paraId="599C5B78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Sentido de la resolución emitida por el INAI</w:t>
            </w:r>
          </w:p>
        </w:tc>
        <w:tc>
          <w:tcPr>
            <w:tcW w:w="1359" w:type="dxa"/>
          </w:tcPr>
          <w:p w14:paraId="5E6DF30B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Fecha en que fue emitida la resolución del INAI</w:t>
            </w:r>
          </w:p>
        </w:tc>
        <w:tc>
          <w:tcPr>
            <w:tcW w:w="1177" w:type="dxa"/>
          </w:tcPr>
          <w:p w14:paraId="3B11CEC7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Documento de la denuncia</w:t>
            </w:r>
          </w:p>
        </w:tc>
        <w:tc>
          <w:tcPr>
            <w:tcW w:w="1422" w:type="dxa"/>
          </w:tcPr>
          <w:p w14:paraId="353683B5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Nota</w:t>
            </w:r>
          </w:p>
        </w:tc>
      </w:tr>
      <w:tr w:rsidR="009B5F58" w14:paraId="2531A7CE" w14:textId="77777777" w:rsidTr="00E445E8">
        <w:tc>
          <w:tcPr>
            <w:tcW w:w="501" w:type="dxa"/>
          </w:tcPr>
          <w:p w14:paraId="28D88346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</w:t>
            </w:r>
          </w:p>
        </w:tc>
        <w:tc>
          <w:tcPr>
            <w:tcW w:w="616" w:type="dxa"/>
          </w:tcPr>
          <w:p w14:paraId="1530EA86" w14:textId="5505379F" w:rsidR="009B5F58" w:rsidRPr="00521DC6" w:rsidRDefault="00FC781F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2023</w:t>
            </w:r>
          </w:p>
        </w:tc>
        <w:tc>
          <w:tcPr>
            <w:tcW w:w="1392" w:type="dxa"/>
          </w:tcPr>
          <w:p w14:paraId="10A1E535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2DE2E385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743F20CE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34DA8795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3E9025A3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3B00B522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En el mes de enero, el INAI no emitió ninguna resolución sobre denuncias presentadas contra la ASEA</w:t>
            </w:r>
          </w:p>
        </w:tc>
      </w:tr>
      <w:tr w:rsidR="002F1568" w14:paraId="4C56DB6D" w14:textId="77777777" w:rsidTr="00E445E8">
        <w:tc>
          <w:tcPr>
            <w:tcW w:w="501" w:type="dxa"/>
          </w:tcPr>
          <w:p w14:paraId="03598FDE" w14:textId="613081E2" w:rsidR="002F1568" w:rsidRDefault="002F1568" w:rsidP="002F156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</w:t>
            </w:r>
          </w:p>
        </w:tc>
        <w:tc>
          <w:tcPr>
            <w:tcW w:w="616" w:type="dxa"/>
          </w:tcPr>
          <w:p w14:paraId="1DF0E5A8" w14:textId="1C229CF2" w:rsidR="002F1568" w:rsidRDefault="002F1568" w:rsidP="002F156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2023</w:t>
            </w:r>
          </w:p>
        </w:tc>
        <w:tc>
          <w:tcPr>
            <w:tcW w:w="1392" w:type="dxa"/>
          </w:tcPr>
          <w:p w14:paraId="3DA725BD" w14:textId="77777777" w:rsidR="002F1568" w:rsidRPr="00521DC6" w:rsidRDefault="002F1568" w:rsidP="002F156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505F96FB" w14:textId="77777777" w:rsidR="002F1568" w:rsidRPr="00521DC6" w:rsidRDefault="002F1568" w:rsidP="002F156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7E2FF46B" w14:textId="77777777" w:rsidR="002F1568" w:rsidRPr="00521DC6" w:rsidRDefault="002F1568" w:rsidP="002F156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10C0B9E4" w14:textId="77777777" w:rsidR="002F1568" w:rsidRPr="00521DC6" w:rsidRDefault="002F1568" w:rsidP="002F156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4CA80D9C" w14:textId="77777777" w:rsidR="002F1568" w:rsidRPr="00521DC6" w:rsidRDefault="002F1568" w:rsidP="002F156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661EF2D6" w14:textId="10620FE0" w:rsidR="002F1568" w:rsidRDefault="002F1568" w:rsidP="002F156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En el mes de febrero, el INAI no emitió ninguna resolución sobre denuncias presentadas contra la ASEA</w:t>
            </w:r>
          </w:p>
        </w:tc>
      </w:tr>
      <w:tr w:rsidR="00CB4B1C" w14:paraId="7F851FA8" w14:textId="77777777" w:rsidTr="00E445E8">
        <w:tc>
          <w:tcPr>
            <w:tcW w:w="501" w:type="dxa"/>
          </w:tcPr>
          <w:p w14:paraId="488CAADD" w14:textId="6665ECE5" w:rsidR="00CB4B1C" w:rsidRDefault="00CB4B1C" w:rsidP="00CB4B1C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3</w:t>
            </w:r>
          </w:p>
        </w:tc>
        <w:tc>
          <w:tcPr>
            <w:tcW w:w="616" w:type="dxa"/>
          </w:tcPr>
          <w:p w14:paraId="5783C656" w14:textId="23ACCCFE" w:rsidR="00CB4B1C" w:rsidRDefault="00CB4B1C" w:rsidP="00CB4B1C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2023</w:t>
            </w:r>
          </w:p>
        </w:tc>
        <w:tc>
          <w:tcPr>
            <w:tcW w:w="1392" w:type="dxa"/>
          </w:tcPr>
          <w:p w14:paraId="755CBA37" w14:textId="77777777" w:rsidR="00CB4B1C" w:rsidRPr="00521DC6" w:rsidRDefault="00CB4B1C" w:rsidP="00CB4B1C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0160BC2E" w14:textId="77777777" w:rsidR="00CB4B1C" w:rsidRPr="00521DC6" w:rsidRDefault="00CB4B1C" w:rsidP="00CB4B1C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771FEF46" w14:textId="77777777" w:rsidR="00CB4B1C" w:rsidRPr="00521DC6" w:rsidRDefault="00CB4B1C" w:rsidP="00CB4B1C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1F2B43F9" w14:textId="77777777" w:rsidR="00CB4B1C" w:rsidRPr="00521DC6" w:rsidRDefault="00CB4B1C" w:rsidP="00CB4B1C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59DB69EB" w14:textId="77777777" w:rsidR="00CB4B1C" w:rsidRPr="00521DC6" w:rsidRDefault="00CB4B1C" w:rsidP="00CB4B1C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517B3AA1" w14:textId="099A217C" w:rsidR="00CB4B1C" w:rsidRDefault="00CB4B1C" w:rsidP="00CB4B1C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En el mes de marzo, el INAI no emitió ninguna resolución sobre denuncias presentadas contra la ASEA</w:t>
            </w:r>
          </w:p>
        </w:tc>
      </w:tr>
      <w:tr w:rsidR="0044736D" w14:paraId="798BF0D1" w14:textId="77777777" w:rsidTr="00E445E8">
        <w:tc>
          <w:tcPr>
            <w:tcW w:w="501" w:type="dxa"/>
          </w:tcPr>
          <w:p w14:paraId="07ECC612" w14:textId="42F9D001" w:rsidR="0044736D" w:rsidRDefault="0044736D" w:rsidP="0044736D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4</w:t>
            </w:r>
          </w:p>
        </w:tc>
        <w:tc>
          <w:tcPr>
            <w:tcW w:w="616" w:type="dxa"/>
          </w:tcPr>
          <w:p w14:paraId="217744A8" w14:textId="761434B5" w:rsidR="0044736D" w:rsidRDefault="0044736D" w:rsidP="0044736D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2023</w:t>
            </w:r>
          </w:p>
        </w:tc>
        <w:tc>
          <w:tcPr>
            <w:tcW w:w="1392" w:type="dxa"/>
          </w:tcPr>
          <w:p w14:paraId="7791A9A2" w14:textId="77777777" w:rsidR="0044736D" w:rsidRPr="00521DC6" w:rsidRDefault="0044736D" w:rsidP="0044736D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2A25AC6E" w14:textId="77777777" w:rsidR="0044736D" w:rsidRPr="00521DC6" w:rsidRDefault="0044736D" w:rsidP="0044736D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0254C61E" w14:textId="77777777" w:rsidR="0044736D" w:rsidRPr="00521DC6" w:rsidRDefault="0044736D" w:rsidP="0044736D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09410B53" w14:textId="77777777" w:rsidR="0044736D" w:rsidRPr="00521DC6" w:rsidRDefault="0044736D" w:rsidP="0044736D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1F5C18E4" w14:textId="77777777" w:rsidR="0044736D" w:rsidRPr="00521DC6" w:rsidRDefault="0044736D" w:rsidP="0044736D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2B33B3F8" w14:textId="3FC7DCE5" w:rsidR="0044736D" w:rsidRDefault="0044736D" w:rsidP="0044736D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En el mes de abril, el INAI no emitió ninguna resolución sobre denuncias presentadas contra la ASEA</w:t>
            </w:r>
          </w:p>
        </w:tc>
      </w:tr>
      <w:tr w:rsidR="00B277FE" w14:paraId="0037E627" w14:textId="77777777" w:rsidTr="00E445E8">
        <w:tc>
          <w:tcPr>
            <w:tcW w:w="501" w:type="dxa"/>
          </w:tcPr>
          <w:p w14:paraId="09CF27F7" w14:textId="3880150A" w:rsidR="00B277FE" w:rsidRDefault="00B277FE" w:rsidP="00B277FE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5</w:t>
            </w:r>
          </w:p>
        </w:tc>
        <w:tc>
          <w:tcPr>
            <w:tcW w:w="616" w:type="dxa"/>
          </w:tcPr>
          <w:p w14:paraId="6B3CEBCC" w14:textId="42EE3CAA" w:rsidR="00B277FE" w:rsidRDefault="00B277FE" w:rsidP="00B277FE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2023</w:t>
            </w:r>
          </w:p>
        </w:tc>
        <w:tc>
          <w:tcPr>
            <w:tcW w:w="1392" w:type="dxa"/>
          </w:tcPr>
          <w:p w14:paraId="1B2ED7E0" w14:textId="77777777" w:rsidR="00B277FE" w:rsidRPr="00521DC6" w:rsidRDefault="00B277FE" w:rsidP="00B277FE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6F1C77AD" w14:textId="77777777" w:rsidR="00B277FE" w:rsidRPr="00521DC6" w:rsidRDefault="00B277FE" w:rsidP="00B277FE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322816BE" w14:textId="77777777" w:rsidR="00B277FE" w:rsidRPr="00521DC6" w:rsidRDefault="00B277FE" w:rsidP="00B277FE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46FD4A45" w14:textId="77777777" w:rsidR="00B277FE" w:rsidRPr="00521DC6" w:rsidRDefault="00B277FE" w:rsidP="00B277FE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7E170B56" w14:textId="77777777" w:rsidR="00B277FE" w:rsidRPr="00521DC6" w:rsidRDefault="00B277FE" w:rsidP="00B277FE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551ACD04" w14:textId="63C8E3AD" w:rsidR="00B277FE" w:rsidRDefault="00B277FE" w:rsidP="00B277FE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En el mes de mayo, el INAI no emitió ninguna resolución sobre denuncias presentadas contra la ASEA</w:t>
            </w:r>
          </w:p>
        </w:tc>
      </w:tr>
      <w:tr w:rsidR="00135BB4" w14:paraId="5577A500" w14:textId="77777777" w:rsidTr="00E445E8">
        <w:tc>
          <w:tcPr>
            <w:tcW w:w="501" w:type="dxa"/>
          </w:tcPr>
          <w:p w14:paraId="5037E90E" w14:textId="013B1553" w:rsidR="00135BB4" w:rsidRDefault="00135BB4" w:rsidP="00135BB4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6</w:t>
            </w:r>
          </w:p>
        </w:tc>
        <w:tc>
          <w:tcPr>
            <w:tcW w:w="616" w:type="dxa"/>
          </w:tcPr>
          <w:p w14:paraId="0BF496CE" w14:textId="595B8D1C" w:rsidR="00135BB4" w:rsidRDefault="00135BB4" w:rsidP="00135BB4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2023</w:t>
            </w:r>
          </w:p>
        </w:tc>
        <w:tc>
          <w:tcPr>
            <w:tcW w:w="1392" w:type="dxa"/>
          </w:tcPr>
          <w:p w14:paraId="414A12B6" w14:textId="77777777" w:rsidR="00135BB4" w:rsidRPr="00521DC6" w:rsidRDefault="00135BB4" w:rsidP="00135BB4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51BC9A98" w14:textId="77777777" w:rsidR="00135BB4" w:rsidRPr="00521DC6" w:rsidRDefault="00135BB4" w:rsidP="00135BB4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4B83A830" w14:textId="77777777" w:rsidR="00135BB4" w:rsidRPr="00521DC6" w:rsidRDefault="00135BB4" w:rsidP="00135BB4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14D813A7" w14:textId="77777777" w:rsidR="00135BB4" w:rsidRPr="00521DC6" w:rsidRDefault="00135BB4" w:rsidP="00135BB4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4076BBD2" w14:textId="77777777" w:rsidR="00135BB4" w:rsidRPr="00521DC6" w:rsidRDefault="00135BB4" w:rsidP="00135BB4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26102C13" w14:textId="6D7C29D8" w:rsidR="00135BB4" w:rsidRDefault="00135BB4" w:rsidP="00135BB4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En el mes de junio, el INAI no emitió ninguna resolución sobre denuncias presentadas contra la ASEA</w:t>
            </w:r>
          </w:p>
        </w:tc>
      </w:tr>
      <w:tr w:rsidR="00996B45" w14:paraId="77481C60" w14:textId="77777777" w:rsidTr="00E445E8">
        <w:tc>
          <w:tcPr>
            <w:tcW w:w="501" w:type="dxa"/>
          </w:tcPr>
          <w:p w14:paraId="38321B18" w14:textId="45F23BB6" w:rsidR="00996B45" w:rsidRDefault="00996B45" w:rsidP="00996B45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7</w:t>
            </w:r>
          </w:p>
        </w:tc>
        <w:tc>
          <w:tcPr>
            <w:tcW w:w="616" w:type="dxa"/>
          </w:tcPr>
          <w:p w14:paraId="7546400E" w14:textId="29D33899" w:rsidR="00996B45" w:rsidRDefault="00996B45" w:rsidP="00996B45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2023</w:t>
            </w:r>
          </w:p>
        </w:tc>
        <w:tc>
          <w:tcPr>
            <w:tcW w:w="1392" w:type="dxa"/>
          </w:tcPr>
          <w:p w14:paraId="23145F36" w14:textId="77777777" w:rsidR="00996B45" w:rsidRPr="00521DC6" w:rsidRDefault="00996B45" w:rsidP="00996B45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5F95537C" w14:textId="77777777" w:rsidR="00996B45" w:rsidRPr="00521DC6" w:rsidRDefault="00996B45" w:rsidP="00996B45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7EB0B713" w14:textId="77777777" w:rsidR="00996B45" w:rsidRPr="00521DC6" w:rsidRDefault="00996B45" w:rsidP="00996B45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5C6C5DD8" w14:textId="77777777" w:rsidR="00996B45" w:rsidRPr="00521DC6" w:rsidRDefault="00996B45" w:rsidP="00996B45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445910BE" w14:textId="77777777" w:rsidR="00996B45" w:rsidRPr="00521DC6" w:rsidRDefault="00996B45" w:rsidP="00996B45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27E42ABB" w14:textId="26371D57" w:rsidR="00996B45" w:rsidRDefault="00996B45" w:rsidP="00996B45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En el mes de julio, el INAI no emitió ninguna resolución sobre </w:t>
            </w:r>
            <w:r>
              <w:rPr>
                <w:rFonts w:ascii="Montserrat" w:hAnsi="Montserrat"/>
                <w:sz w:val="16"/>
                <w:szCs w:val="16"/>
              </w:rPr>
              <w:lastRenderedPageBreak/>
              <w:t>denuncias presentadas contra la ASEA</w:t>
            </w:r>
          </w:p>
        </w:tc>
      </w:tr>
      <w:tr w:rsidR="00994BD9" w14:paraId="7D43ED44" w14:textId="77777777" w:rsidTr="00E445E8">
        <w:tc>
          <w:tcPr>
            <w:tcW w:w="501" w:type="dxa"/>
          </w:tcPr>
          <w:p w14:paraId="27D06D20" w14:textId="725D3FF1" w:rsidR="00994BD9" w:rsidRDefault="00994BD9" w:rsidP="00994BD9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lastRenderedPageBreak/>
              <w:t>8</w:t>
            </w:r>
          </w:p>
        </w:tc>
        <w:tc>
          <w:tcPr>
            <w:tcW w:w="616" w:type="dxa"/>
          </w:tcPr>
          <w:p w14:paraId="01F720CC" w14:textId="03C6286F" w:rsidR="00994BD9" w:rsidRDefault="00994BD9" w:rsidP="00994BD9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2023</w:t>
            </w:r>
          </w:p>
        </w:tc>
        <w:tc>
          <w:tcPr>
            <w:tcW w:w="1392" w:type="dxa"/>
          </w:tcPr>
          <w:p w14:paraId="00B1E01F" w14:textId="77777777" w:rsidR="00994BD9" w:rsidRPr="00521DC6" w:rsidRDefault="00994BD9" w:rsidP="00994BD9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42EFA69B" w14:textId="77777777" w:rsidR="00994BD9" w:rsidRPr="00521DC6" w:rsidRDefault="00994BD9" w:rsidP="00994BD9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7ED7729F" w14:textId="77777777" w:rsidR="00994BD9" w:rsidRPr="00521DC6" w:rsidRDefault="00994BD9" w:rsidP="00994BD9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2A55478E" w14:textId="77777777" w:rsidR="00994BD9" w:rsidRPr="00521DC6" w:rsidRDefault="00994BD9" w:rsidP="00994BD9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24A6EDED" w14:textId="77777777" w:rsidR="00994BD9" w:rsidRPr="00521DC6" w:rsidRDefault="00994BD9" w:rsidP="00994BD9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330260AF" w14:textId="249EE7B7" w:rsidR="00994BD9" w:rsidRDefault="00994BD9" w:rsidP="00994BD9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En el mes de agosto, el INAI no emitió ninguna resolución sobre denuncias presentadas contra la ASEA</w:t>
            </w:r>
          </w:p>
        </w:tc>
      </w:tr>
      <w:tr w:rsidR="004B09A0" w14:paraId="0D122653" w14:textId="77777777" w:rsidTr="00E445E8">
        <w:tc>
          <w:tcPr>
            <w:tcW w:w="501" w:type="dxa"/>
          </w:tcPr>
          <w:p w14:paraId="2279A256" w14:textId="563535F2" w:rsidR="004B09A0" w:rsidRDefault="004B09A0" w:rsidP="004B09A0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9</w:t>
            </w:r>
          </w:p>
        </w:tc>
        <w:tc>
          <w:tcPr>
            <w:tcW w:w="616" w:type="dxa"/>
          </w:tcPr>
          <w:p w14:paraId="2F557E48" w14:textId="34A5721A" w:rsidR="004B09A0" w:rsidRDefault="004B09A0" w:rsidP="004B09A0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2023</w:t>
            </w:r>
          </w:p>
        </w:tc>
        <w:tc>
          <w:tcPr>
            <w:tcW w:w="1392" w:type="dxa"/>
          </w:tcPr>
          <w:p w14:paraId="7DDA5D1B" w14:textId="77777777" w:rsidR="004B09A0" w:rsidRPr="00521DC6" w:rsidRDefault="004B09A0" w:rsidP="004B09A0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3D32C38E" w14:textId="77777777" w:rsidR="004B09A0" w:rsidRPr="00521DC6" w:rsidRDefault="004B09A0" w:rsidP="004B09A0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5F84E40B" w14:textId="77777777" w:rsidR="004B09A0" w:rsidRPr="00521DC6" w:rsidRDefault="004B09A0" w:rsidP="004B09A0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082D6273" w14:textId="77777777" w:rsidR="004B09A0" w:rsidRPr="00521DC6" w:rsidRDefault="004B09A0" w:rsidP="004B09A0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50269132" w14:textId="77777777" w:rsidR="004B09A0" w:rsidRPr="00521DC6" w:rsidRDefault="004B09A0" w:rsidP="004B09A0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729D0693" w14:textId="71AD519F" w:rsidR="004B09A0" w:rsidRDefault="004B09A0" w:rsidP="004B09A0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En el mes de septiembre, el INAI no emitió ninguna resolución sobre denuncias presentadas contra la ASEA</w:t>
            </w:r>
          </w:p>
        </w:tc>
      </w:tr>
      <w:tr w:rsidR="00333045" w14:paraId="3CDC1FE9" w14:textId="77777777" w:rsidTr="00E445E8">
        <w:tc>
          <w:tcPr>
            <w:tcW w:w="501" w:type="dxa"/>
          </w:tcPr>
          <w:p w14:paraId="55CC1573" w14:textId="73BC6486" w:rsidR="00333045" w:rsidRDefault="00333045" w:rsidP="00333045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10</w:t>
            </w:r>
          </w:p>
        </w:tc>
        <w:tc>
          <w:tcPr>
            <w:tcW w:w="616" w:type="dxa"/>
          </w:tcPr>
          <w:p w14:paraId="115FC3BB" w14:textId="1E8D9BF8" w:rsidR="00333045" w:rsidRDefault="00333045" w:rsidP="00333045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2023</w:t>
            </w:r>
          </w:p>
        </w:tc>
        <w:tc>
          <w:tcPr>
            <w:tcW w:w="1392" w:type="dxa"/>
          </w:tcPr>
          <w:p w14:paraId="21E4A671" w14:textId="77777777" w:rsidR="00333045" w:rsidRPr="00521DC6" w:rsidRDefault="00333045" w:rsidP="00333045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5BD1F7CB" w14:textId="77777777" w:rsidR="00333045" w:rsidRPr="00521DC6" w:rsidRDefault="00333045" w:rsidP="00333045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211C102C" w14:textId="77777777" w:rsidR="00333045" w:rsidRPr="00521DC6" w:rsidRDefault="00333045" w:rsidP="00333045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4CA53144" w14:textId="77777777" w:rsidR="00333045" w:rsidRPr="00521DC6" w:rsidRDefault="00333045" w:rsidP="00333045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785FC9E7" w14:textId="77777777" w:rsidR="00333045" w:rsidRPr="00521DC6" w:rsidRDefault="00333045" w:rsidP="00333045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0DD198B5" w14:textId="45013742" w:rsidR="00333045" w:rsidRDefault="00333045" w:rsidP="00333045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En el mes de octubre, el INAI no emitió ninguna resolución sobre denuncias presentadas contra la ASEA</w:t>
            </w:r>
          </w:p>
        </w:tc>
      </w:tr>
      <w:tr w:rsidR="00333045" w14:paraId="17D79F6E" w14:textId="77777777" w:rsidTr="00E445E8">
        <w:tc>
          <w:tcPr>
            <w:tcW w:w="501" w:type="dxa"/>
          </w:tcPr>
          <w:p w14:paraId="14418775" w14:textId="5D192987" w:rsidR="00333045" w:rsidRDefault="00333045" w:rsidP="00333045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11</w:t>
            </w:r>
          </w:p>
        </w:tc>
        <w:tc>
          <w:tcPr>
            <w:tcW w:w="616" w:type="dxa"/>
          </w:tcPr>
          <w:p w14:paraId="30F64841" w14:textId="04A7BC69" w:rsidR="00333045" w:rsidRDefault="00333045" w:rsidP="00333045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2023</w:t>
            </w:r>
          </w:p>
        </w:tc>
        <w:tc>
          <w:tcPr>
            <w:tcW w:w="1392" w:type="dxa"/>
          </w:tcPr>
          <w:p w14:paraId="733EBAA7" w14:textId="77777777" w:rsidR="00333045" w:rsidRPr="00521DC6" w:rsidRDefault="00333045" w:rsidP="00333045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488B9F17" w14:textId="77777777" w:rsidR="00333045" w:rsidRPr="00521DC6" w:rsidRDefault="00333045" w:rsidP="00333045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2F630A1A" w14:textId="77777777" w:rsidR="00333045" w:rsidRPr="00521DC6" w:rsidRDefault="00333045" w:rsidP="00333045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05874BA2" w14:textId="77777777" w:rsidR="00333045" w:rsidRPr="00521DC6" w:rsidRDefault="00333045" w:rsidP="00333045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326D4491" w14:textId="77777777" w:rsidR="00333045" w:rsidRPr="00521DC6" w:rsidRDefault="00333045" w:rsidP="00333045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24EC49CA" w14:textId="5B9D6463" w:rsidR="00333045" w:rsidRDefault="00333045" w:rsidP="00333045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En el mes de noviembre, el INAI no emitió ninguna resolución sobre denuncias presentadas contra la ASEA</w:t>
            </w:r>
          </w:p>
        </w:tc>
      </w:tr>
      <w:tr w:rsidR="00C03391" w14:paraId="6809A2F4" w14:textId="77777777" w:rsidTr="00E445E8">
        <w:tc>
          <w:tcPr>
            <w:tcW w:w="501" w:type="dxa"/>
          </w:tcPr>
          <w:p w14:paraId="19B5912A" w14:textId="006745BA" w:rsidR="00C03391" w:rsidRDefault="00C03391" w:rsidP="00C03391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12</w:t>
            </w:r>
          </w:p>
        </w:tc>
        <w:tc>
          <w:tcPr>
            <w:tcW w:w="616" w:type="dxa"/>
          </w:tcPr>
          <w:p w14:paraId="658EC1E9" w14:textId="11264BF3" w:rsidR="00C03391" w:rsidRDefault="00C03391" w:rsidP="00C03391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2023</w:t>
            </w:r>
          </w:p>
        </w:tc>
        <w:tc>
          <w:tcPr>
            <w:tcW w:w="1392" w:type="dxa"/>
          </w:tcPr>
          <w:p w14:paraId="30B1F6B1" w14:textId="77777777" w:rsidR="00C03391" w:rsidRPr="00521DC6" w:rsidRDefault="00C03391" w:rsidP="00C03391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36519F1F" w14:textId="77777777" w:rsidR="00C03391" w:rsidRPr="00521DC6" w:rsidRDefault="00C03391" w:rsidP="00C03391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7452324A" w14:textId="77777777" w:rsidR="00C03391" w:rsidRPr="00521DC6" w:rsidRDefault="00C03391" w:rsidP="00C03391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10602C68" w14:textId="77777777" w:rsidR="00C03391" w:rsidRPr="00521DC6" w:rsidRDefault="00C03391" w:rsidP="00C03391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54945E6F" w14:textId="77777777" w:rsidR="00C03391" w:rsidRPr="00521DC6" w:rsidRDefault="00C03391" w:rsidP="00C03391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5AF79B32" w14:textId="5E1CD572" w:rsidR="00C03391" w:rsidRDefault="00C03391" w:rsidP="00C03391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En el mes de </w:t>
            </w:r>
            <w:r>
              <w:rPr>
                <w:rFonts w:ascii="Montserrat" w:hAnsi="Montserrat"/>
                <w:sz w:val="16"/>
                <w:szCs w:val="16"/>
              </w:rPr>
              <w:t>diciembre</w:t>
            </w:r>
            <w:r>
              <w:rPr>
                <w:rFonts w:ascii="Montserrat" w:hAnsi="Montserrat"/>
                <w:sz w:val="16"/>
                <w:szCs w:val="16"/>
              </w:rPr>
              <w:t>, el INAI no emitió ninguna resolución sobre denuncias presentadas contra la ASEA</w:t>
            </w:r>
          </w:p>
        </w:tc>
      </w:tr>
    </w:tbl>
    <w:p w14:paraId="55D43187" w14:textId="77777777" w:rsidR="003B5630" w:rsidRDefault="003B5630"/>
    <w:sectPr w:rsidR="003B56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A000022F" w:usb1="4000204A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58"/>
    <w:rsid w:val="00135BB4"/>
    <w:rsid w:val="00241F30"/>
    <w:rsid w:val="002F1568"/>
    <w:rsid w:val="00333045"/>
    <w:rsid w:val="003B200C"/>
    <w:rsid w:val="003B5630"/>
    <w:rsid w:val="0044736D"/>
    <w:rsid w:val="004B09A0"/>
    <w:rsid w:val="00881E89"/>
    <w:rsid w:val="008C6621"/>
    <w:rsid w:val="00994BD9"/>
    <w:rsid w:val="00996B45"/>
    <w:rsid w:val="009B5F58"/>
    <w:rsid w:val="00A27300"/>
    <w:rsid w:val="00A65FBE"/>
    <w:rsid w:val="00B277FE"/>
    <w:rsid w:val="00C03391"/>
    <w:rsid w:val="00CB4B1C"/>
    <w:rsid w:val="00CC3993"/>
    <w:rsid w:val="00D86AB9"/>
    <w:rsid w:val="00E01A23"/>
    <w:rsid w:val="00EE08E3"/>
    <w:rsid w:val="00FC781F"/>
    <w:rsid w:val="00FE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5931B"/>
  <w15:chartTrackingRefBased/>
  <w15:docId w15:val="{3E98E66F-11F5-4FD0-AC56-A9A7147D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F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5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Ernesto Barbosa Almanza</dc:creator>
  <cp:keywords/>
  <dc:description/>
  <cp:lastModifiedBy>Carlos Ernesto Barbosa Almanza</cp:lastModifiedBy>
  <cp:revision>12</cp:revision>
  <dcterms:created xsi:type="dcterms:W3CDTF">2023-02-02T23:30:00Z</dcterms:created>
  <dcterms:modified xsi:type="dcterms:W3CDTF">2024-01-08T18:06:00Z</dcterms:modified>
</cp:coreProperties>
</file>