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9" w:rsidRPr="003C4213" w:rsidRDefault="001B72A9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PROGRAMA DE INCUMPLIMIENTOS </w:t>
      </w:r>
    </w:p>
    <w:p w:rsidR="00103B30" w:rsidRPr="003C4213" w:rsidRDefault="00103B30" w:rsidP="00103B30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PARA EL DICTAMEN DEL RESULTADO DE LA EVALUACIÓN TÉCNICA DEL PROGRAMA DE IMPLEMENTACIÓN DEL SISTEMA DE ADMINISTRACIÓN PARA ACTIVIDADES DE </w:t>
      </w:r>
    </w:p>
    <w:p w:rsidR="00103B30" w:rsidRPr="003C4213" w:rsidRDefault="00103B30" w:rsidP="00103B30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DISTRIBUCIÓN DE GAS LICUADO DE PETRÓLEO Y/O PETROLÍFEROS.</w:t>
      </w:r>
    </w:p>
    <w:p w:rsidR="00243417" w:rsidRPr="003C4213" w:rsidRDefault="00243417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CF7DDE" w:rsidRPr="003C4213" w:rsidTr="007804DB">
        <w:trPr>
          <w:trHeight w:val="28"/>
        </w:trPr>
        <w:tc>
          <w:tcPr>
            <w:tcW w:w="1902" w:type="dxa"/>
            <w:vAlign w:val="center"/>
          </w:tcPr>
          <w:p w:rsidR="00CF7DDE" w:rsidRPr="003C4213" w:rsidRDefault="00CF7DDE" w:rsidP="007804DB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CF7DDE" w:rsidRPr="003C4213" w:rsidRDefault="00CF7DDE" w:rsidP="007804DB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CF7DDE" w:rsidRPr="003C4213" w:rsidRDefault="00CF7DDE" w:rsidP="00CF7DDE">
      <w:pPr>
        <w:spacing w:after="0"/>
        <w:jc w:val="right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824"/>
      </w:tblGrid>
      <w:tr w:rsidR="001B72A9" w:rsidRPr="003C4213" w:rsidTr="00EF2894">
        <w:trPr>
          <w:trHeight w:val="17"/>
        </w:trPr>
        <w:tc>
          <w:tcPr>
            <w:tcW w:w="2181" w:type="dxa"/>
            <w:vAlign w:val="center"/>
          </w:tcPr>
          <w:p w:rsidR="001B72A9" w:rsidRPr="003C4213" w:rsidRDefault="001B72A9" w:rsidP="007804D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Empresa: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vAlign w:val="center"/>
          </w:tcPr>
          <w:p w:rsidR="001B72A9" w:rsidRPr="003C4213" w:rsidRDefault="001B72A9" w:rsidP="007804D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&lt;&lt;Denominación o Razón Social de</w:t>
            </w:r>
            <w:r w:rsidR="000F4422"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0F4422"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0F4422"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Empresa</w:t>
            </w: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C17CF" w:rsidRPr="003C4213" w:rsidTr="00EF2894">
        <w:trPr>
          <w:trHeight w:val="17"/>
        </w:trPr>
        <w:tc>
          <w:tcPr>
            <w:tcW w:w="2181" w:type="dxa"/>
            <w:vAlign w:val="center"/>
          </w:tcPr>
          <w:p w:rsidR="004C17CF" w:rsidRPr="003C4213" w:rsidRDefault="004C17CF" w:rsidP="007804D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Instalación: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CF" w:rsidRPr="003C4213" w:rsidRDefault="004C17CF" w:rsidP="007804D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completo de la Instalación&gt;&gt;</w:t>
            </w:r>
            <w:r w:rsidR="00EF2894"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F2894" w:rsidRPr="003C4213" w:rsidTr="00EF2894">
        <w:trPr>
          <w:trHeight w:val="17"/>
        </w:trPr>
        <w:tc>
          <w:tcPr>
            <w:tcW w:w="2181" w:type="dxa"/>
            <w:vAlign w:val="center"/>
          </w:tcPr>
          <w:p w:rsidR="00EF2894" w:rsidRPr="003C4213" w:rsidRDefault="006A6F02" w:rsidP="007804D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Permiso de la Comisión Reguladora de Energía de la </w:t>
            </w:r>
            <w:r w:rsidR="00BF52D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Instalación: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94" w:rsidRPr="003C4213" w:rsidRDefault="00EF2894" w:rsidP="00EF2894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el Numero de Permiso que otorga la comisión Reguladora de Energía &gt;&gt;</w:t>
            </w:r>
          </w:p>
        </w:tc>
      </w:tr>
    </w:tbl>
    <w:p w:rsidR="001B72A9" w:rsidRPr="003C4213" w:rsidRDefault="001B72A9" w:rsidP="001B72A9">
      <w:pPr>
        <w:spacing w:after="0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F87650" w:rsidRPr="003C4213" w:rsidRDefault="00CF7DDE" w:rsidP="004A1779">
      <w:pPr>
        <w:pStyle w:val="Textoindependiente2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</w:pP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C23659"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Re</w:t>
      </w:r>
      <w:r w:rsidR="00C15B70"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gistro del Tercero Autorización</w:t>
      </w:r>
      <w:r w:rsidR="00C23659"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documento: Acta de verificación: AV/ Número consecutivo del tipo de documento que emiten / código de formato conforme a su sistema de calidad</w:t>
      </w:r>
      <w:r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033958"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de </w:t>
      </w:r>
      <w:r w:rsidR="005D3D25" w:rsidRPr="003C4213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 w:rsidR="00033958"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033958"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&lt;&lt;Número de Registro del Terce</w:t>
      </w:r>
      <w:r w:rsidR="00C15B70"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ro Autorizado</w:t>
      </w:r>
      <w:r w:rsidR="00033958" w:rsidRPr="003C4213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 Lista de verificación: LV / Número consecutivo del tipo de documento que emiten / código de formato conforme a su sistema de calidad&gt;&gt;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>, toda vez que existen incumplimientos</w:t>
      </w:r>
      <w:r w:rsidR="009B6742"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a</w:t>
      </w:r>
      <w:r w:rsidR="0086526D"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B6742"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los requisitos establecidos</w:t>
      </w:r>
      <w:r w:rsidR="00F87650"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 en el Anexo III (</w:t>
      </w:r>
      <w:r w:rsidR="00F87650" w:rsidRPr="003C4213">
        <w:rPr>
          <w:rFonts w:ascii="Soberana Sans Light" w:hAnsi="Soberana Sans Light"/>
          <w:sz w:val="18"/>
          <w:szCs w:val="18"/>
        </w:rPr>
        <w:t>Requisitos de conformación del sistema de administración y documento puente</w:t>
      </w:r>
      <w:r w:rsidR="00F87650"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), columna A y Anexo IV (</w:t>
      </w:r>
      <w:r w:rsidR="001C0672"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Requisitos</w:t>
      </w:r>
      <w:r w:rsidR="00F87650" w:rsidRPr="003C4213">
        <w:rPr>
          <w:rFonts w:ascii="Soberana Sans Light" w:hAnsi="Soberana Sans Light"/>
          <w:sz w:val="18"/>
          <w:szCs w:val="18"/>
        </w:rPr>
        <w:t xml:space="preserve"> documentales para la autorización del sistema de administración), </w:t>
      </w:r>
      <w:r w:rsidR="00F87650" w:rsidRPr="003C4213">
        <w:rPr>
          <w:rFonts w:ascii="Soberana Sans Light" w:eastAsia="Times New Roman" w:hAnsi="Soberana Sans Light" w:cs="Arial"/>
          <w:sz w:val="18"/>
          <w:szCs w:val="18"/>
          <w:lang w:val="es-ES_tradnl"/>
        </w:rPr>
        <w:t xml:space="preserve">respecto el resultado </w:t>
      </w:r>
      <w:r w:rsidR="00F87650" w:rsidRPr="003C4213">
        <w:rPr>
          <w:rFonts w:ascii="Soberana Sans Light" w:hAnsi="Soberana Sans Light"/>
          <w:sz w:val="18"/>
          <w:szCs w:val="18"/>
        </w:rPr>
        <w:t xml:space="preserve">de la evaluación técnica del Programa de Implementación aplicado al Proyecto </w:t>
      </w:r>
      <w:r w:rsidR="00F87650"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del </w:t>
      </w:r>
    </w:p>
    <w:p w:rsidR="00F87650" w:rsidRPr="003C4213" w:rsidRDefault="00F87650" w:rsidP="00F87650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Sistema de Administración de Seguridad Industrial, Seguridad Operativa y Protección al Medio Ambiente de la empresa</w:t>
      </w:r>
      <w:r w:rsidRPr="003C4213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/>
        </w:rPr>
        <w:t>&lt;&lt;razón Social de la empresa&gt;&gt;,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para las actividades </w:t>
      </w:r>
      <w:r w:rsidRPr="003C4213">
        <w:rPr>
          <w:rFonts w:ascii="Soberana Sans Light" w:eastAsia="Times New Roman" w:hAnsi="Soberana Sans Light" w:cs="Arial"/>
          <w:bCs/>
          <w:i/>
          <w:color w:val="2F2F2F"/>
          <w:sz w:val="18"/>
          <w:szCs w:val="18"/>
        </w:rPr>
        <w:t>de distribución de gas licuado de petróleo y/o petrolíferos</w:t>
      </w:r>
      <w:r w:rsidRPr="003C4213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, 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y con el objeto de preservar la integridad física de las personas y las instalaciones, así mismo atendiendo al mandato de autoridad de la </w:t>
      </w:r>
      <w:r w:rsidRPr="003C4213">
        <w:rPr>
          <w:rFonts w:ascii="Soberana Sans Light" w:eastAsia="Times New Roman" w:hAnsi="Soberana Sans Light" w:cs="Arial"/>
          <w:color w:val="2F2F2F"/>
          <w:sz w:val="18"/>
          <w:szCs w:val="18"/>
        </w:rPr>
        <w:t>Agencia Nacional de Seguridad Industrial y de Protección al Medio Ambiente del Sector Hidrocarburos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 xml:space="preserve">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la empresa </w:t>
      </w:r>
      <w:r w:rsidRPr="003C4213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 la Empresa&gt;&gt;</w:t>
      </w:r>
      <w:r w:rsidRPr="003C4213"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:rsidR="00F87650" w:rsidRPr="003C4213" w:rsidRDefault="00F87650" w:rsidP="004A1779">
      <w:pPr>
        <w:pStyle w:val="Textoindependiente2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</w:pPr>
    </w:p>
    <w:tbl>
      <w:tblPr>
        <w:tblStyle w:val="Tablaconcuadrcula"/>
        <w:tblW w:w="99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4"/>
        <w:gridCol w:w="1421"/>
        <w:gridCol w:w="1206"/>
        <w:gridCol w:w="1418"/>
        <w:gridCol w:w="1649"/>
        <w:gridCol w:w="1327"/>
        <w:gridCol w:w="1490"/>
      </w:tblGrid>
      <w:tr w:rsidR="00364E1E" w:rsidRPr="003C4213" w:rsidTr="003F3EE6">
        <w:trPr>
          <w:trHeight w:val="317"/>
        </w:trPr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21" w:type="dxa"/>
            <w:vMerge w:val="restart"/>
            <w:shd w:val="clear" w:color="auto" w:fill="BFBFBF" w:themeFill="background1" w:themeFillShade="BF"/>
            <w:vAlign w:val="center"/>
          </w:tcPr>
          <w:p w:rsidR="00364E1E" w:rsidRPr="003C4213" w:rsidRDefault="002F413F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</w:t>
            </w:r>
            <w:r w:rsidR="00364E1E"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 de referencia de la </w:t>
            </w:r>
            <w:r w:rsidR="00026CAB"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4273" w:type="dxa"/>
            <w:gridSpan w:val="3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27" w:type="dxa"/>
            <w:vMerge w:val="restart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364E1E" w:rsidRPr="003C4213" w:rsidTr="003F3EE6">
        <w:trPr>
          <w:trHeight w:val="316"/>
        </w:trPr>
        <w:tc>
          <w:tcPr>
            <w:tcW w:w="1484" w:type="dxa"/>
            <w:vMerge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Merge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Requisito de </w:t>
            </w:r>
            <w:r w:rsidR="00026CAB"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la DACG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327" w:type="dxa"/>
            <w:vMerge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90" w:type="dxa"/>
            <w:vMerge/>
            <w:vAlign w:val="center"/>
          </w:tcPr>
          <w:p w:rsidR="00364E1E" w:rsidRPr="003C4213" w:rsidRDefault="00364E1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CF7DDE" w:rsidRPr="003C4213" w:rsidTr="003F3EE6">
        <w:tc>
          <w:tcPr>
            <w:tcW w:w="1484" w:type="dxa"/>
            <w:vAlign w:val="center"/>
          </w:tcPr>
          <w:p w:rsidR="00CF7DDE" w:rsidRPr="003C4213" w:rsidRDefault="001568E6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1,2,3 etc. &gt;&gt;</w:t>
            </w:r>
          </w:p>
        </w:tc>
        <w:tc>
          <w:tcPr>
            <w:tcW w:w="1421" w:type="dxa"/>
            <w:vAlign w:val="center"/>
          </w:tcPr>
          <w:p w:rsidR="00CF7DDE" w:rsidRPr="003C4213" w:rsidRDefault="001568E6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Numeral, ya sea Articulo, fracción, inciso, subíndice etc. de la disposición &gt;&gt;</w:t>
            </w:r>
          </w:p>
        </w:tc>
        <w:tc>
          <w:tcPr>
            <w:tcW w:w="1206" w:type="dxa"/>
            <w:vAlign w:val="center"/>
          </w:tcPr>
          <w:p w:rsidR="00CF7DDE" w:rsidRPr="003C4213" w:rsidRDefault="001568E6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la descripción del requisito del Articulo o los numerales del Anexo, según corresponda &gt;&gt;</w:t>
            </w:r>
          </w:p>
        </w:tc>
        <w:tc>
          <w:tcPr>
            <w:tcW w:w="1418" w:type="dxa"/>
            <w:vAlign w:val="center"/>
          </w:tcPr>
          <w:p w:rsidR="00CF7DDE" w:rsidRPr="003C4213" w:rsidRDefault="001568E6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&lt;&lt;Colocar la descripción </w:t>
            </w:r>
            <w:r w:rsidR="003F3EE6"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detallada del incumplimiento al requisito&gt;&gt;</w:t>
            </w:r>
          </w:p>
        </w:tc>
        <w:tc>
          <w:tcPr>
            <w:tcW w:w="1649" w:type="dxa"/>
            <w:vAlign w:val="center"/>
          </w:tcPr>
          <w:p w:rsidR="00CF7DDE" w:rsidRPr="003C4213" w:rsidRDefault="003F3EE6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 Describir en forma precisa el mecanismo que debe presentarse para solventar el incumplimiento&gt;&gt;</w:t>
            </w:r>
          </w:p>
        </w:tc>
        <w:tc>
          <w:tcPr>
            <w:tcW w:w="1327" w:type="dxa"/>
            <w:vAlign w:val="center"/>
          </w:tcPr>
          <w:p w:rsidR="00CF7DDE" w:rsidRPr="003C4213" w:rsidRDefault="00CF7DD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&lt;&lt;Verificación documental&gt;&gt;</w:t>
            </w:r>
          </w:p>
        </w:tc>
        <w:tc>
          <w:tcPr>
            <w:tcW w:w="1490" w:type="dxa"/>
            <w:vAlign w:val="center"/>
          </w:tcPr>
          <w:p w:rsidR="00CF7DDE" w:rsidRPr="003C4213" w:rsidRDefault="00CF7DDE" w:rsidP="007804D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</w:t>
            </w:r>
            <w:r w:rsidR="00F87650"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Plazo acordado entre el Tercero Autorizado y la empresa</w:t>
            </w:r>
            <w:r w:rsidRPr="003C4213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</w:tr>
    </w:tbl>
    <w:p w:rsidR="006F16BD" w:rsidRPr="003C4213" w:rsidRDefault="006F16BD" w:rsidP="006F16BD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6F16BD" w:rsidRPr="003C4213" w:rsidRDefault="006F16BD" w:rsidP="006F16BD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</w:t>
      </w:r>
      <w:proofErr w:type="gramStart"/>
      <w:r w:rsidRPr="003C421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3C421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  </w:t>
      </w:r>
    </w:p>
    <w:p w:rsidR="006F16BD" w:rsidRPr="003C4213" w:rsidRDefault="006F16BD" w:rsidP="006F16BD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solventadas la totalidad de las acciones correctivas, no podrá emitirse un Dictamen de cumplimiento.</w:t>
      </w:r>
    </w:p>
    <w:p w:rsidR="006F16BD" w:rsidRPr="003C4213" w:rsidRDefault="006F16BD" w:rsidP="006F16BD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bookmarkStart w:id="0" w:name="_Hlk498075872"/>
      <w:r w:rsidRPr="003C421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en el periodo máximo acordado entre Tercero y Regulado, contados a partir de la fecha del cierre del acta de verificación.</w:t>
      </w:r>
    </w:p>
    <w:p w:rsidR="006F16BD" w:rsidRPr="003C4213" w:rsidRDefault="006F16BD" w:rsidP="006F16BD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3C421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4.-Los incumplimientos que deriven en riesgos hacia la población o las instalaciones deberán ser atendidos en forma inmediata conforme al plazo indicado.</w:t>
      </w:r>
      <w:bookmarkStart w:id="1" w:name="_GoBack"/>
      <w:bookmarkEnd w:id="1"/>
    </w:p>
    <w:bookmarkEnd w:id="0"/>
    <w:p w:rsidR="0081411D" w:rsidRPr="003C4213" w:rsidRDefault="0081411D" w:rsidP="00CF7DD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4815"/>
        <w:gridCol w:w="200"/>
        <w:gridCol w:w="5016"/>
      </w:tblGrid>
      <w:tr w:rsidR="00CF7DDE" w:rsidRPr="003C4213" w:rsidTr="00035F04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:rsidR="00CF7DDE" w:rsidRPr="003C4213" w:rsidRDefault="003F3EE6" w:rsidP="007804D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CF7DDE"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:rsidR="00CF7DDE" w:rsidRPr="003C4213" w:rsidRDefault="00CF7DDE" w:rsidP="007804D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CF7DDE" w:rsidRPr="003C4213" w:rsidRDefault="00FC759D" w:rsidP="007804D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LA </w:t>
            </w:r>
            <w:r w:rsidR="0081411D" w:rsidRPr="003C4213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EMPRESA </w:t>
            </w:r>
            <w:r w:rsidR="0081411D"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</w:t>
            </w:r>
            <w:r w:rsidR="00CF7DDE"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&lt;NOMBRE, DENOMINACIÓN O </w:t>
            </w:r>
          </w:p>
          <w:p w:rsidR="00CF7DDE" w:rsidRPr="003C4213" w:rsidRDefault="00CF7DDE" w:rsidP="007804D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</w:t>
            </w:r>
            <w:r w:rsidR="003F3EE6"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LA EMPRESA</w:t>
            </w:r>
            <w:r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F7DDE" w:rsidRPr="00920F64" w:rsidTr="00035F04">
        <w:trPr>
          <w:trHeight w:val="2194"/>
        </w:trPr>
        <w:tc>
          <w:tcPr>
            <w:tcW w:w="5015" w:type="dxa"/>
            <w:gridSpan w:val="2"/>
            <w:vAlign w:val="center"/>
          </w:tcPr>
          <w:p w:rsidR="00FC759D" w:rsidRPr="003C4213" w:rsidRDefault="00FC759D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3EE6" w:rsidRPr="003C4213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3F3EE6" w:rsidRPr="003C4213" w:rsidRDefault="003F3EE6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81411D" w:rsidRPr="003C4213" w:rsidRDefault="003F3EE6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CF7DDE" w:rsidRPr="003C4213" w:rsidRDefault="003F3EE6" w:rsidP="003478DC">
            <w:pPr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3C4213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  <w:tc>
          <w:tcPr>
            <w:tcW w:w="5016" w:type="dxa"/>
            <w:vAlign w:val="center"/>
          </w:tcPr>
          <w:p w:rsidR="00CF7DDE" w:rsidRPr="003C4213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F7DDE" w:rsidRPr="003C4213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Representante Legal </w:t>
            </w:r>
            <w:r w:rsidR="006F4E29"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 la Empresa</w:t>
            </w:r>
            <w:r w:rsidRPr="003C421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:rsidR="00FC759D" w:rsidRPr="00920F64" w:rsidRDefault="00FC759D" w:rsidP="0081411D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3C4213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Representante Legal </w:t>
            </w:r>
          </w:p>
        </w:tc>
      </w:tr>
    </w:tbl>
    <w:p w:rsidR="00035F04" w:rsidRDefault="00035F04" w:rsidP="00CF7DDE">
      <w:pPr>
        <w:rPr>
          <w:sz w:val="6"/>
          <w:szCs w:val="6"/>
        </w:rPr>
      </w:pPr>
    </w:p>
    <w:p w:rsidR="00035F04" w:rsidRDefault="00035F04" w:rsidP="00035F04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</w:p>
    <w:p w:rsidR="001719DE" w:rsidRPr="00035F04" w:rsidRDefault="001719DE" w:rsidP="00035F04">
      <w:pPr>
        <w:jc w:val="center"/>
        <w:rPr>
          <w:sz w:val="6"/>
          <w:szCs w:val="6"/>
        </w:rPr>
      </w:pPr>
    </w:p>
    <w:sectPr w:rsidR="001719DE" w:rsidRPr="00035F04" w:rsidSect="00E97F38">
      <w:headerReference w:type="default" r:id="rId8"/>
      <w:footerReference w:type="default" r:id="rId9"/>
      <w:pgSz w:w="12240" w:h="15840"/>
      <w:pgMar w:top="1134" w:right="1185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99" w:rsidRDefault="00EB0D99" w:rsidP="00445A6B">
      <w:pPr>
        <w:spacing w:after="0" w:line="240" w:lineRule="auto"/>
      </w:pPr>
      <w:r>
        <w:separator/>
      </w:r>
    </w:p>
  </w:endnote>
  <w:endnote w:type="continuationSeparator" w:id="0">
    <w:p w:rsidR="00EB0D99" w:rsidRDefault="00EB0D99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83799790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04DB" w:rsidRPr="009D714B" w:rsidRDefault="007804DB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9D71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F52D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9D71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F52D7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804DB" w:rsidRDefault="00776D7D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09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99" w:rsidRDefault="00EB0D99" w:rsidP="00445A6B">
      <w:pPr>
        <w:spacing w:after="0" w:line="240" w:lineRule="auto"/>
      </w:pPr>
      <w:r>
        <w:separator/>
      </w:r>
    </w:p>
  </w:footnote>
  <w:footnote w:type="continuationSeparator" w:id="0">
    <w:p w:rsidR="00EB0D99" w:rsidRDefault="00EB0D99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7804DB" w:rsidRPr="009D714B" w:rsidTr="009D714B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804DB" w:rsidRPr="009D714B" w:rsidRDefault="007804DB" w:rsidP="0031739D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D71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804DB" w:rsidRPr="009D714B" w:rsidRDefault="007804DB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7804DB" w:rsidRPr="009D714B" w:rsidRDefault="007804DB" w:rsidP="0031739D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D71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7804DB" w:rsidRDefault="007804DB" w:rsidP="00CB4256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7804DB" w:rsidTr="009D714B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7804DB" w:rsidRDefault="007804D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</w:t>
          </w:r>
          <w:r w:rsidRPr="00910827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>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7804DB" w:rsidRDefault="007804D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6CAB"/>
    <w:rsid w:val="000273CA"/>
    <w:rsid w:val="00027A19"/>
    <w:rsid w:val="00033958"/>
    <w:rsid w:val="00035F04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32F"/>
    <w:rsid w:val="00064224"/>
    <w:rsid w:val="00065677"/>
    <w:rsid w:val="0007055C"/>
    <w:rsid w:val="00075A3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4422"/>
    <w:rsid w:val="000F7D44"/>
    <w:rsid w:val="00102DC7"/>
    <w:rsid w:val="00103B30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33BC"/>
    <w:rsid w:val="0014462F"/>
    <w:rsid w:val="00152240"/>
    <w:rsid w:val="001568E6"/>
    <w:rsid w:val="001577E9"/>
    <w:rsid w:val="00160250"/>
    <w:rsid w:val="00160CF5"/>
    <w:rsid w:val="00161271"/>
    <w:rsid w:val="00170A4C"/>
    <w:rsid w:val="00170DD0"/>
    <w:rsid w:val="001719DE"/>
    <w:rsid w:val="00172487"/>
    <w:rsid w:val="00175884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72A9"/>
    <w:rsid w:val="001C0672"/>
    <w:rsid w:val="001C0B02"/>
    <w:rsid w:val="001C5059"/>
    <w:rsid w:val="001D037B"/>
    <w:rsid w:val="001D1162"/>
    <w:rsid w:val="001D2197"/>
    <w:rsid w:val="001D3053"/>
    <w:rsid w:val="001D34AD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478A"/>
    <w:rsid w:val="0021526D"/>
    <w:rsid w:val="00215DEE"/>
    <w:rsid w:val="00216B56"/>
    <w:rsid w:val="00230D95"/>
    <w:rsid w:val="002316FF"/>
    <w:rsid w:val="0023275B"/>
    <w:rsid w:val="00232A7C"/>
    <w:rsid w:val="00233EC2"/>
    <w:rsid w:val="00235C8A"/>
    <w:rsid w:val="00235D1B"/>
    <w:rsid w:val="00243417"/>
    <w:rsid w:val="00244DED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86598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D76DA"/>
    <w:rsid w:val="002D798B"/>
    <w:rsid w:val="002E127F"/>
    <w:rsid w:val="002E2114"/>
    <w:rsid w:val="002E313D"/>
    <w:rsid w:val="002F354F"/>
    <w:rsid w:val="002F413F"/>
    <w:rsid w:val="002F4A17"/>
    <w:rsid w:val="00300D5A"/>
    <w:rsid w:val="00303EC9"/>
    <w:rsid w:val="003048D6"/>
    <w:rsid w:val="00304D75"/>
    <w:rsid w:val="0030580B"/>
    <w:rsid w:val="00307B71"/>
    <w:rsid w:val="0031405B"/>
    <w:rsid w:val="00314545"/>
    <w:rsid w:val="00314EF4"/>
    <w:rsid w:val="0031648D"/>
    <w:rsid w:val="0031739D"/>
    <w:rsid w:val="00325D89"/>
    <w:rsid w:val="003264D0"/>
    <w:rsid w:val="00326694"/>
    <w:rsid w:val="003273A3"/>
    <w:rsid w:val="0034017E"/>
    <w:rsid w:val="00344CD3"/>
    <w:rsid w:val="00346270"/>
    <w:rsid w:val="003478DC"/>
    <w:rsid w:val="00352494"/>
    <w:rsid w:val="0035433B"/>
    <w:rsid w:val="00355569"/>
    <w:rsid w:val="00355772"/>
    <w:rsid w:val="003569B1"/>
    <w:rsid w:val="003577D1"/>
    <w:rsid w:val="00362D00"/>
    <w:rsid w:val="00363590"/>
    <w:rsid w:val="00364E1E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4213"/>
    <w:rsid w:val="003C5C99"/>
    <w:rsid w:val="003D370D"/>
    <w:rsid w:val="003D3E6C"/>
    <w:rsid w:val="003E04F0"/>
    <w:rsid w:val="003E1993"/>
    <w:rsid w:val="003E4A6F"/>
    <w:rsid w:val="003F3EE6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A1779"/>
    <w:rsid w:val="004A230B"/>
    <w:rsid w:val="004A3ABB"/>
    <w:rsid w:val="004A5B9E"/>
    <w:rsid w:val="004B18FA"/>
    <w:rsid w:val="004B70B3"/>
    <w:rsid w:val="004C17CF"/>
    <w:rsid w:val="004C17D7"/>
    <w:rsid w:val="004C3A78"/>
    <w:rsid w:val="004C3C4F"/>
    <w:rsid w:val="004C4075"/>
    <w:rsid w:val="004C662F"/>
    <w:rsid w:val="004D5FB8"/>
    <w:rsid w:val="004D6F46"/>
    <w:rsid w:val="004E1E35"/>
    <w:rsid w:val="004E247C"/>
    <w:rsid w:val="004E344C"/>
    <w:rsid w:val="004E76D9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585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7055E"/>
    <w:rsid w:val="0057329C"/>
    <w:rsid w:val="00576934"/>
    <w:rsid w:val="00580019"/>
    <w:rsid w:val="00580CEC"/>
    <w:rsid w:val="005849D0"/>
    <w:rsid w:val="00584EB7"/>
    <w:rsid w:val="00587135"/>
    <w:rsid w:val="005940EC"/>
    <w:rsid w:val="005A0B8D"/>
    <w:rsid w:val="005A1663"/>
    <w:rsid w:val="005A1CD9"/>
    <w:rsid w:val="005A2B5F"/>
    <w:rsid w:val="005A301B"/>
    <w:rsid w:val="005A3BE9"/>
    <w:rsid w:val="005A47D6"/>
    <w:rsid w:val="005B0326"/>
    <w:rsid w:val="005B1DC0"/>
    <w:rsid w:val="005B4443"/>
    <w:rsid w:val="005B47C8"/>
    <w:rsid w:val="005B551A"/>
    <w:rsid w:val="005C13A0"/>
    <w:rsid w:val="005C522E"/>
    <w:rsid w:val="005C763D"/>
    <w:rsid w:val="005D2644"/>
    <w:rsid w:val="005D3358"/>
    <w:rsid w:val="005D3B5B"/>
    <w:rsid w:val="005D3D25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A6F02"/>
    <w:rsid w:val="006B293A"/>
    <w:rsid w:val="006B6288"/>
    <w:rsid w:val="006B6F06"/>
    <w:rsid w:val="006B769A"/>
    <w:rsid w:val="006C002E"/>
    <w:rsid w:val="006C2A6F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16BD"/>
    <w:rsid w:val="006F40AB"/>
    <w:rsid w:val="006F4E29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763A9"/>
    <w:rsid w:val="00776D7D"/>
    <w:rsid w:val="007804DB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35FA"/>
    <w:rsid w:val="00804CE1"/>
    <w:rsid w:val="008050CF"/>
    <w:rsid w:val="00813B86"/>
    <w:rsid w:val="00813F15"/>
    <w:rsid w:val="0081411D"/>
    <w:rsid w:val="00814152"/>
    <w:rsid w:val="0081628C"/>
    <w:rsid w:val="00820D7F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526D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534C"/>
    <w:rsid w:val="008A61FD"/>
    <w:rsid w:val="008A69B9"/>
    <w:rsid w:val="008B0F14"/>
    <w:rsid w:val="008B3B19"/>
    <w:rsid w:val="008B3CBD"/>
    <w:rsid w:val="008B3D0D"/>
    <w:rsid w:val="008B4C0C"/>
    <w:rsid w:val="008B58F2"/>
    <w:rsid w:val="008B64D0"/>
    <w:rsid w:val="008C1686"/>
    <w:rsid w:val="008C70D1"/>
    <w:rsid w:val="008D05B8"/>
    <w:rsid w:val="008D356A"/>
    <w:rsid w:val="008D669E"/>
    <w:rsid w:val="008E135D"/>
    <w:rsid w:val="008E1D4A"/>
    <w:rsid w:val="008F3998"/>
    <w:rsid w:val="008F7320"/>
    <w:rsid w:val="00904C0A"/>
    <w:rsid w:val="00907090"/>
    <w:rsid w:val="00910827"/>
    <w:rsid w:val="009155EA"/>
    <w:rsid w:val="00915C1B"/>
    <w:rsid w:val="00915EB6"/>
    <w:rsid w:val="00920E45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5D93"/>
    <w:rsid w:val="009A7360"/>
    <w:rsid w:val="009A7EB2"/>
    <w:rsid w:val="009B0057"/>
    <w:rsid w:val="009B04E0"/>
    <w:rsid w:val="009B4427"/>
    <w:rsid w:val="009B6742"/>
    <w:rsid w:val="009C19E6"/>
    <w:rsid w:val="009C1EA3"/>
    <w:rsid w:val="009C3A22"/>
    <w:rsid w:val="009D5E5F"/>
    <w:rsid w:val="009D714B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4C62"/>
    <w:rsid w:val="00A056EF"/>
    <w:rsid w:val="00A05AE4"/>
    <w:rsid w:val="00A05D73"/>
    <w:rsid w:val="00A05F55"/>
    <w:rsid w:val="00A14297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86CFF"/>
    <w:rsid w:val="00A9710F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AF33F6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0BAE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6F6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2D7"/>
    <w:rsid w:val="00BF5915"/>
    <w:rsid w:val="00C01B42"/>
    <w:rsid w:val="00C0398E"/>
    <w:rsid w:val="00C03C6B"/>
    <w:rsid w:val="00C101F2"/>
    <w:rsid w:val="00C10831"/>
    <w:rsid w:val="00C12580"/>
    <w:rsid w:val="00C1275D"/>
    <w:rsid w:val="00C137F9"/>
    <w:rsid w:val="00C14AC0"/>
    <w:rsid w:val="00C15B70"/>
    <w:rsid w:val="00C15D37"/>
    <w:rsid w:val="00C17647"/>
    <w:rsid w:val="00C20415"/>
    <w:rsid w:val="00C207F6"/>
    <w:rsid w:val="00C2088A"/>
    <w:rsid w:val="00C23659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35ED"/>
    <w:rsid w:val="00C666DA"/>
    <w:rsid w:val="00C67907"/>
    <w:rsid w:val="00C704EF"/>
    <w:rsid w:val="00C71314"/>
    <w:rsid w:val="00C726C5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04A"/>
    <w:rsid w:val="00CA2F04"/>
    <w:rsid w:val="00CA46D4"/>
    <w:rsid w:val="00CA4C62"/>
    <w:rsid w:val="00CA61B5"/>
    <w:rsid w:val="00CA7135"/>
    <w:rsid w:val="00CA75FA"/>
    <w:rsid w:val="00CA79F9"/>
    <w:rsid w:val="00CB4256"/>
    <w:rsid w:val="00CC0D36"/>
    <w:rsid w:val="00CC4DDE"/>
    <w:rsid w:val="00CD0EAC"/>
    <w:rsid w:val="00CD1E0F"/>
    <w:rsid w:val="00CD3203"/>
    <w:rsid w:val="00CD6016"/>
    <w:rsid w:val="00CE39E7"/>
    <w:rsid w:val="00CF1B25"/>
    <w:rsid w:val="00CF2126"/>
    <w:rsid w:val="00CF7DDE"/>
    <w:rsid w:val="00D01C41"/>
    <w:rsid w:val="00D029EC"/>
    <w:rsid w:val="00D02A39"/>
    <w:rsid w:val="00D05D75"/>
    <w:rsid w:val="00D060EC"/>
    <w:rsid w:val="00D06F62"/>
    <w:rsid w:val="00D123DF"/>
    <w:rsid w:val="00D13183"/>
    <w:rsid w:val="00D15CB1"/>
    <w:rsid w:val="00D23DF9"/>
    <w:rsid w:val="00D24C9D"/>
    <w:rsid w:val="00D305C4"/>
    <w:rsid w:val="00D31201"/>
    <w:rsid w:val="00D3495D"/>
    <w:rsid w:val="00D41D15"/>
    <w:rsid w:val="00D45B2F"/>
    <w:rsid w:val="00D53075"/>
    <w:rsid w:val="00D624BE"/>
    <w:rsid w:val="00D6295F"/>
    <w:rsid w:val="00D63F49"/>
    <w:rsid w:val="00D65D73"/>
    <w:rsid w:val="00D72D0A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74C1"/>
    <w:rsid w:val="00DE1E31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A3A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71D8"/>
    <w:rsid w:val="00E30973"/>
    <w:rsid w:val="00E31A51"/>
    <w:rsid w:val="00E36024"/>
    <w:rsid w:val="00E400DC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37F"/>
    <w:rsid w:val="00E77D5A"/>
    <w:rsid w:val="00E85549"/>
    <w:rsid w:val="00E8718F"/>
    <w:rsid w:val="00E87C97"/>
    <w:rsid w:val="00E900DE"/>
    <w:rsid w:val="00E90356"/>
    <w:rsid w:val="00E91359"/>
    <w:rsid w:val="00E97F38"/>
    <w:rsid w:val="00EA0AD0"/>
    <w:rsid w:val="00EA414C"/>
    <w:rsid w:val="00EA66B1"/>
    <w:rsid w:val="00EA6E21"/>
    <w:rsid w:val="00EB0357"/>
    <w:rsid w:val="00EB0D99"/>
    <w:rsid w:val="00EB777A"/>
    <w:rsid w:val="00EC0C5F"/>
    <w:rsid w:val="00EC15A4"/>
    <w:rsid w:val="00ED4FF2"/>
    <w:rsid w:val="00EE0A68"/>
    <w:rsid w:val="00EE6C7D"/>
    <w:rsid w:val="00EF2894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4288"/>
    <w:rsid w:val="00F57262"/>
    <w:rsid w:val="00F5781D"/>
    <w:rsid w:val="00F63B54"/>
    <w:rsid w:val="00F65001"/>
    <w:rsid w:val="00F66EC0"/>
    <w:rsid w:val="00F71119"/>
    <w:rsid w:val="00F73672"/>
    <w:rsid w:val="00F7700E"/>
    <w:rsid w:val="00F87650"/>
    <w:rsid w:val="00F90BEE"/>
    <w:rsid w:val="00F92E7F"/>
    <w:rsid w:val="00F96220"/>
    <w:rsid w:val="00F97FE4"/>
    <w:rsid w:val="00FA36F2"/>
    <w:rsid w:val="00FA4380"/>
    <w:rsid w:val="00FA7A09"/>
    <w:rsid w:val="00FC08C1"/>
    <w:rsid w:val="00FC0AD6"/>
    <w:rsid w:val="00FC0D42"/>
    <w:rsid w:val="00FC6333"/>
    <w:rsid w:val="00FC759D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9DBE5"/>
  <w15:docId w15:val="{CCDB31C1-3642-4645-8EE0-81E4AB0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DE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344CD3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017C-A428-474D-92C2-DE30B1C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66</cp:revision>
  <cp:lastPrinted>2017-05-02T18:46:00Z</cp:lastPrinted>
  <dcterms:created xsi:type="dcterms:W3CDTF">2017-10-26T22:46:00Z</dcterms:created>
  <dcterms:modified xsi:type="dcterms:W3CDTF">2018-07-20T16:10:00Z</dcterms:modified>
</cp:coreProperties>
</file>