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466" w:rsidRPr="00BE3458" w:rsidRDefault="000F5466" w:rsidP="007A3EF4">
      <w:pPr>
        <w:spacing w:after="0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bookmarkStart w:id="0" w:name="_Hlk514325421"/>
      <w:r w:rsidRPr="00BE3458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DICTAMEN DEL RESULTADO DE LA EVALUACIÓN TÉCNICA DEL PROGRAMA DE IMPLEMENTACIÓN DEL SISTEMA DE ADMINISTRACIÓN PARA ACTIVIDADES DE </w:t>
      </w:r>
    </w:p>
    <w:p w:rsidR="00CC581C" w:rsidRPr="00BE3458" w:rsidRDefault="000F5466" w:rsidP="007A3EF4">
      <w:pPr>
        <w:spacing w:after="0" w:line="240" w:lineRule="auto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BE3458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DISTRIBUCIÓN DE GAS LICUADO DE PETRÓLEO Y/O PETROLÍFERO</w:t>
      </w:r>
    </w:p>
    <w:p w:rsidR="000F5466" w:rsidRPr="00BE3458" w:rsidRDefault="000F5466" w:rsidP="007A3EF4">
      <w:pPr>
        <w:spacing w:after="0" w:line="240" w:lineRule="auto"/>
        <w:jc w:val="center"/>
        <w:rPr>
          <w:rFonts w:ascii="Soberana Sans Light" w:hAnsi="Soberana Sans Light"/>
          <w:sz w:val="18"/>
          <w:szCs w:val="18"/>
        </w:rPr>
      </w:pPr>
    </w:p>
    <w:tbl>
      <w:tblPr>
        <w:tblStyle w:val="Tablaconcuadrcula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3402"/>
        <w:gridCol w:w="2126"/>
        <w:gridCol w:w="2126"/>
      </w:tblGrid>
      <w:tr w:rsidR="00401BEF" w:rsidRPr="00BE3458" w:rsidTr="00276690">
        <w:trPr>
          <w:trHeight w:val="20"/>
        </w:trPr>
        <w:tc>
          <w:tcPr>
            <w:tcW w:w="2234" w:type="dxa"/>
            <w:vAlign w:val="center"/>
          </w:tcPr>
          <w:p w:rsidR="00401BEF" w:rsidRPr="00BE3458" w:rsidRDefault="00401BEF" w:rsidP="007A3EF4">
            <w:pPr>
              <w:autoSpaceDE w:val="0"/>
              <w:autoSpaceDN w:val="0"/>
              <w:adjustRightInd w:val="0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Número</w:t>
            </w:r>
            <w:r w:rsidR="00276690" w:rsidRPr="00BE345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de Dictamen</w:t>
            </w:r>
            <w:r w:rsidRPr="00BE345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01BEF" w:rsidRPr="00BE3458" w:rsidRDefault="00401BEF" w:rsidP="007A3EF4">
            <w:pPr>
              <w:autoSpaceDE w:val="0"/>
              <w:autoSpaceDN w:val="0"/>
              <w:adjustRightInd w:val="0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vAlign w:val="center"/>
          </w:tcPr>
          <w:p w:rsidR="00401BEF" w:rsidRPr="00BE3458" w:rsidRDefault="00401BEF" w:rsidP="007A3EF4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01BEF" w:rsidRPr="00BE3458" w:rsidRDefault="00401BEF" w:rsidP="007A3EF4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tbl>
      <w:tblPr>
        <w:tblStyle w:val="Tablaconcuadrcula"/>
        <w:tblpPr w:leftFromText="141" w:rightFromText="141" w:vertAnchor="text" w:horzAnchor="margin" w:tblpY="340"/>
        <w:tblW w:w="9918" w:type="dxa"/>
        <w:tblLayout w:type="fixed"/>
        <w:tblLook w:val="04A0" w:firstRow="1" w:lastRow="0" w:firstColumn="1" w:lastColumn="0" w:noHBand="0" w:noVBand="1"/>
      </w:tblPr>
      <w:tblGrid>
        <w:gridCol w:w="3544"/>
        <w:gridCol w:w="6374"/>
      </w:tblGrid>
      <w:tr w:rsidR="00CC581C" w:rsidRPr="00BE3458" w:rsidTr="00557C94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C581C" w:rsidRPr="00BE3458" w:rsidRDefault="00CC581C" w:rsidP="007A3EF4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Datos del solicitante</w:t>
            </w:r>
          </w:p>
        </w:tc>
      </w:tr>
      <w:tr w:rsidR="006C7E44" w:rsidRPr="00BE3458" w:rsidTr="006A6503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E44" w:rsidRPr="00BE3458" w:rsidRDefault="006C7E44" w:rsidP="007A3EF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Denominación o Razón social: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10E" w:rsidRPr="00BE3458" w:rsidRDefault="006C7E44" w:rsidP="007A3EF4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&lt;&lt;Colocar la Denominación o Razón social de la Empresa&gt;&gt;</w:t>
            </w:r>
          </w:p>
        </w:tc>
      </w:tr>
      <w:tr w:rsidR="006A6503" w:rsidRPr="00BE3458" w:rsidTr="006A6503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503" w:rsidRPr="00BE3458" w:rsidRDefault="00E11343" w:rsidP="007A3EF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Nombre de la instalación: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503" w:rsidRPr="00BE3458" w:rsidRDefault="00E11343" w:rsidP="007A3EF4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&lt;&lt;Colocar el nombre completo de la Instalación&gt;&gt;</w:t>
            </w:r>
          </w:p>
        </w:tc>
      </w:tr>
      <w:tr w:rsidR="00E11343" w:rsidRPr="00BE3458" w:rsidTr="006A6503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343" w:rsidRPr="00BE3458" w:rsidRDefault="00E11343" w:rsidP="00E11343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Ubicación de la Instalación: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343" w:rsidRPr="00BE3458" w:rsidRDefault="00E11343" w:rsidP="00E11343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&lt;&lt;Colocar ubicación del municipio y estado</w:t>
            </w:r>
            <w:r w:rsidR="00F4774F" w:rsidRPr="00BE345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,</w:t>
            </w:r>
            <w:r w:rsidRPr="00BE345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 donde </w:t>
            </w:r>
            <w:r w:rsidR="00F4774F" w:rsidRPr="00BE345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está </w:t>
            </w:r>
            <w:r w:rsidRPr="00BE345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la instalación&gt;&gt;</w:t>
            </w:r>
          </w:p>
        </w:tc>
      </w:tr>
      <w:tr w:rsidR="00E11343" w:rsidRPr="00BE3458" w:rsidTr="005D318C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343" w:rsidRPr="00BE3458" w:rsidRDefault="00E11343" w:rsidP="00E11343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Permiso de la Comisión Reguladora de Energía de la instalación: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1343" w:rsidRPr="00BE3458" w:rsidRDefault="00E11343" w:rsidP="00E11343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&lt;&lt;Colocar el número de permiso otorgado por la Comisión Reguladora de Energía&gt;&gt;</w:t>
            </w:r>
          </w:p>
        </w:tc>
      </w:tr>
    </w:tbl>
    <w:p w:rsidR="00F84F88" w:rsidRPr="00BE3458" w:rsidRDefault="00F84F88" w:rsidP="007A3EF4">
      <w:pPr>
        <w:spacing w:after="0" w:line="240" w:lineRule="auto"/>
        <w:rPr>
          <w:rFonts w:ascii="Soberana Sans Light" w:hAnsi="Soberana Sans Light"/>
          <w:sz w:val="18"/>
          <w:szCs w:val="18"/>
        </w:rPr>
        <w:sectPr w:rsidR="00F84F88" w:rsidRPr="00BE3458" w:rsidSect="00A7010E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134" w:right="1185" w:bottom="1134" w:left="1134" w:header="510" w:footer="709" w:gutter="0"/>
          <w:cols w:space="708"/>
          <w:docGrid w:linePitch="360"/>
        </w:sectPr>
      </w:pPr>
    </w:p>
    <w:p w:rsidR="00CC581C" w:rsidRPr="00BE3458" w:rsidRDefault="00CC581C" w:rsidP="007A3EF4">
      <w:pPr>
        <w:spacing w:after="0" w:line="240" w:lineRule="auto"/>
        <w:rPr>
          <w:rFonts w:ascii="Soberana Sans Light" w:hAnsi="Soberana Sans Light"/>
          <w:sz w:val="10"/>
          <w:szCs w:val="18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3544"/>
        <w:gridCol w:w="6374"/>
      </w:tblGrid>
      <w:tr w:rsidR="00CC581C" w:rsidRPr="00BE3458" w:rsidTr="00F84F88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C581C" w:rsidRPr="00BE3458" w:rsidRDefault="00CC581C" w:rsidP="007A3EF4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Datos del Tercero Autorizado</w:t>
            </w:r>
          </w:p>
        </w:tc>
      </w:tr>
      <w:tr w:rsidR="006D3889" w:rsidRPr="00BE3458" w:rsidTr="00F84F8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889" w:rsidRPr="00BE3458" w:rsidRDefault="006D3889" w:rsidP="007A3EF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Denominación o Razón social: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3889" w:rsidRPr="00BE3458" w:rsidRDefault="00480097" w:rsidP="007A3EF4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6C7E44" w:rsidRPr="00BE345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Colocar la Denominación o Razón social del Tercero Autorizado</w:t>
            </w:r>
            <w:r w:rsidRPr="00BE345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6D3889" w:rsidRPr="00BE3458" w:rsidTr="00F84F8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889" w:rsidRPr="00BE3458" w:rsidRDefault="006D3889" w:rsidP="007A3EF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3889" w:rsidRPr="00BE3458" w:rsidRDefault="006D3889" w:rsidP="007A3EF4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6C7E44" w:rsidRPr="00BE345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Colocar la </w:t>
            </w:r>
            <w:r w:rsidRPr="00BE345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calle, número, colonia, código postal, municipio, estado, país&gt;&gt;</w:t>
            </w:r>
          </w:p>
        </w:tc>
      </w:tr>
      <w:tr w:rsidR="006D3889" w:rsidRPr="00BE3458" w:rsidTr="00F84F8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889" w:rsidRPr="00BE3458" w:rsidRDefault="006D3889" w:rsidP="007A3EF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3889" w:rsidRPr="00BE3458" w:rsidRDefault="006C7E44" w:rsidP="007A3EF4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&lt;&lt;Colocar (lada) + número de Teléfono y extensión (en caso de que aplique)&gt;&gt;</w:t>
            </w:r>
          </w:p>
        </w:tc>
      </w:tr>
      <w:tr w:rsidR="006D3889" w:rsidRPr="00BE3458" w:rsidTr="00F84F8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889" w:rsidRPr="00BE3458" w:rsidRDefault="006D3889" w:rsidP="007A3EF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3889" w:rsidRPr="00BE3458" w:rsidRDefault="006C7E44" w:rsidP="007A3EF4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 xxx@xxx.com &gt;&gt;</w:t>
            </w:r>
          </w:p>
        </w:tc>
      </w:tr>
      <w:tr w:rsidR="006D3889" w:rsidRPr="00BE3458" w:rsidTr="00F84F8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889" w:rsidRPr="00BE3458" w:rsidRDefault="006D3889" w:rsidP="007A3EF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Número de registro de Autorización: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3889" w:rsidRPr="00BE3458" w:rsidRDefault="006C7E44" w:rsidP="007A3EF4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&lt;&lt;Numero de Registro de Autorización del Tercero&gt;&gt;</w:t>
            </w:r>
          </w:p>
        </w:tc>
      </w:tr>
      <w:tr w:rsidR="006D3889" w:rsidRPr="00BE3458" w:rsidTr="00F84F8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889" w:rsidRPr="00BE3458" w:rsidRDefault="006D3889" w:rsidP="007A3EF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Vigencia de la Autorización: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3889" w:rsidRPr="00BE3458" w:rsidRDefault="006C7E44" w:rsidP="007A3EF4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Del</w:t>
            </w:r>
            <w:r w:rsidRPr="00BE345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Pr="00BE345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&lt;&lt;día/Mes /año&gt;&gt; </w:t>
            </w:r>
            <w:r w:rsidRPr="00BE3458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al &lt;</w:t>
            </w:r>
            <w:r w:rsidRPr="00BE345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&lt;día/Mes /año&gt;&gt;</w:t>
            </w:r>
          </w:p>
        </w:tc>
      </w:tr>
      <w:tr w:rsidR="006D3889" w:rsidRPr="00BE3458" w:rsidTr="00F84F8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889" w:rsidRPr="00BE3458" w:rsidRDefault="006D3889" w:rsidP="007A3EF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Documento Regulatorio, autorizado: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3889" w:rsidRPr="00BE3458" w:rsidRDefault="006D3889" w:rsidP="00A91AA3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Disposiciones Administrativas de Carácter General que establecen los Lineamientos para la conformación, implementación y autorización de los Sistemas de Administración de Seguridad Industrial, Seguridad Operativa y Protección al Medio Ambiente aplicables a las actividades de Expendio al Público de Gas Natural, Distribución y Expendio al Público de Gas Licuado de Petróleo y de Petrolíferos (Publicadas en el DOF el 16 de junio de 2017)</w:t>
            </w:r>
          </w:p>
        </w:tc>
      </w:tr>
      <w:tr w:rsidR="00CC581C" w:rsidRPr="00BE3458" w:rsidTr="00F84F88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C581C" w:rsidRPr="00BE3458" w:rsidRDefault="00CC581C" w:rsidP="007A3EF4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Resultado de la verificación</w:t>
            </w:r>
          </w:p>
        </w:tc>
      </w:tr>
    </w:tbl>
    <w:p w:rsidR="006C104B" w:rsidRPr="00BE3458" w:rsidRDefault="006C104B" w:rsidP="007A3EF4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</w:pPr>
      <w:r w:rsidRPr="00BE3458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Una vez realizada la verificación, </w:t>
      </w:r>
      <w:r w:rsidRPr="00BE3458">
        <w:rPr>
          <w:rFonts w:ascii="Soberana Sans Light" w:hAnsi="Soberana Sans Light" w:cs="Arial"/>
          <w:color w:val="2F2F2F"/>
          <w:sz w:val="18"/>
          <w:szCs w:val="18"/>
        </w:rPr>
        <w:t xml:space="preserve">se hace constar que el Programa de Implementación del Sistema de Administración de Seguridad Industrial, Seguridad Operativa y Protección al Medio Ambiente </w:t>
      </w:r>
      <w:r w:rsidRPr="00BE3458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con una fecha de inicio </w:t>
      </w:r>
      <w:r w:rsidRPr="00BE345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&lt;&lt;día, mes, año&gt;&gt; </w:t>
      </w:r>
      <w:r w:rsidRPr="00BE3458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y término programada de conclusión al </w:t>
      </w:r>
      <w:r w:rsidRPr="00BE345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&lt;&lt;día, mes, año&gt;&gt; </w:t>
      </w:r>
      <w:r w:rsidRPr="00BE3458">
        <w:rPr>
          <w:rFonts w:ascii="Soberana Sans Light" w:hAnsi="Soberana Sans Light" w:cs="Arial"/>
          <w:color w:val="2F2F2F"/>
          <w:sz w:val="18"/>
          <w:szCs w:val="18"/>
        </w:rPr>
        <w:t xml:space="preserve">de la Instalación </w:t>
      </w:r>
      <w:r w:rsidRPr="00BE345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&lt;&lt;Nombre de la Instalación&gt;&gt; </w:t>
      </w:r>
      <w:r w:rsidRPr="00BE3458">
        <w:rPr>
          <w:rFonts w:ascii="Soberana Sans Light" w:hAnsi="Soberana Sans Light" w:cs="Arial"/>
          <w:sz w:val="18"/>
          <w:szCs w:val="18"/>
        </w:rPr>
        <w:t xml:space="preserve">con número de Permiso de la Comisión Reguladora de Energía </w:t>
      </w:r>
      <w:r w:rsidRPr="00BE345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&lt;&lt;Número de permiso&gt;</w:t>
      </w:r>
      <w:r w:rsidR="0037524E" w:rsidRPr="00BE345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</w:t>
      </w:r>
      <w:r w:rsidR="0037524E" w:rsidRPr="00BE3458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:</w:t>
      </w:r>
    </w:p>
    <w:p w:rsidR="006C104B" w:rsidRPr="00BE3458" w:rsidRDefault="006C104B" w:rsidP="007A3EF4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</w:p>
    <w:p w:rsidR="00CC581C" w:rsidRPr="00BE3458" w:rsidRDefault="00CC581C" w:rsidP="007A3EF4">
      <w:pPr>
        <w:autoSpaceDE w:val="0"/>
        <w:autoSpaceDN w:val="0"/>
        <w:adjustRightInd w:val="0"/>
        <w:spacing w:after="0" w:line="240" w:lineRule="auto"/>
        <w:jc w:val="center"/>
        <w:rPr>
          <w:rFonts w:ascii="Soberana Sans Light" w:eastAsia="Times New Roman" w:hAnsi="Soberana Sans Light" w:cs="Arial"/>
          <w:b/>
          <w:bCs/>
          <w:color w:val="000000" w:themeColor="text1"/>
          <w:sz w:val="18"/>
          <w:szCs w:val="18"/>
          <w:lang w:eastAsia="es-MX"/>
        </w:rPr>
      </w:pPr>
      <w:r w:rsidRPr="00BE3458">
        <w:rPr>
          <w:rFonts w:ascii="Soberana Sans Light" w:eastAsia="Times New Roman" w:hAnsi="Soberana Sans Light" w:cs="Arial"/>
          <w:b/>
          <w:bCs/>
          <w:color w:val="000000" w:themeColor="text1"/>
          <w:sz w:val="18"/>
          <w:szCs w:val="18"/>
          <w:lang w:eastAsia="es-MX"/>
        </w:rPr>
        <w:t>CUMPLE</w:t>
      </w:r>
    </w:p>
    <w:p w:rsidR="0048454A" w:rsidRPr="00BE3458" w:rsidRDefault="0048454A" w:rsidP="007A3EF4">
      <w:pPr>
        <w:autoSpaceDE w:val="0"/>
        <w:autoSpaceDN w:val="0"/>
        <w:adjustRightInd w:val="0"/>
        <w:spacing w:after="0" w:line="240" w:lineRule="auto"/>
        <w:jc w:val="center"/>
        <w:rPr>
          <w:rFonts w:ascii="Soberana Sans Light" w:eastAsia="Times New Roman" w:hAnsi="Soberana Sans Light" w:cs="Arial"/>
          <w:bCs/>
          <w:color w:val="000000" w:themeColor="text1"/>
          <w:sz w:val="18"/>
          <w:szCs w:val="18"/>
          <w:u w:val="single"/>
          <w:lang w:eastAsia="es-MX"/>
        </w:rPr>
      </w:pPr>
    </w:p>
    <w:p w:rsidR="00BF4A16" w:rsidRPr="00BE3458" w:rsidRDefault="0039182B" w:rsidP="007A3EF4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</w:pPr>
      <w:r w:rsidRPr="00BE3458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Con la totalidad de los requisitos establecidos en el </w:t>
      </w:r>
      <w:r w:rsidR="0053325D" w:rsidRPr="00BE345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Anexo III (</w:t>
      </w:r>
      <w:r w:rsidR="0053325D" w:rsidRPr="00BE3458">
        <w:rPr>
          <w:rFonts w:ascii="Soberana Sans Light" w:hAnsi="Soberana Sans Light"/>
          <w:sz w:val="18"/>
          <w:szCs w:val="18"/>
        </w:rPr>
        <w:t>Requisitos de conformación del sistema de administración y documento puente</w:t>
      </w:r>
      <w:r w:rsidR="0053325D" w:rsidRPr="00BE345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), columna A y Anexo IV (R</w:t>
      </w:r>
      <w:proofErr w:type="spellStart"/>
      <w:r w:rsidR="0053325D" w:rsidRPr="00BE3458">
        <w:rPr>
          <w:rFonts w:ascii="Soberana Sans Light" w:hAnsi="Soberana Sans Light"/>
          <w:sz w:val="18"/>
          <w:szCs w:val="18"/>
        </w:rPr>
        <w:t>equisitos</w:t>
      </w:r>
      <w:proofErr w:type="spellEnd"/>
      <w:r w:rsidR="0053325D" w:rsidRPr="00BE3458">
        <w:rPr>
          <w:rFonts w:ascii="Soberana Sans Light" w:hAnsi="Soberana Sans Light"/>
          <w:sz w:val="18"/>
          <w:szCs w:val="18"/>
        </w:rPr>
        <w:t xml:space="preserve"> documen</w:t>
      </w:r>
      <w:r w:rsidR="00BB67D2" w:rsidRPr="00BE3458">
        <w:rPr>
          <w:rFonts w:ascii="Soberana Sans Light" w:hAnsi="Soberana Sans Light"/>
          <w:sz w:val="18"/>
          <w:szCs w:val="18"/>
        </w:rPr>
        <w:t>tales para la autorización del S</w:t>
      </w:r>
      <w:r w:rsidR="0053325D" w:rsidRPr="00BE3458">
        <w:rPr>
          <w:rFonts w:ascii="Soberana Sans Light" w:hAnsi="Soberana Sans Light"/>
          <w:sz w:val="18"/>
          <w:szCs w:val="18"/>
        </w:rPr>
        <w:t>istema de administración),</w:t>
      </w:r>
      <w:r w:rsidRPr="00BE3458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 de las Disposiciones Administrativas de Carácter General que establecen los Lineamientos para la conformación, implementación y autorización de los Sistemas de Administración de Seguridad Industrial, Seguridad Operativa y Protección al Medio Ambiente aplicables a las actividades de Expendio al Público de Gas Natural, Distribución y Expendio al Público de Gas Licuado de Petróleo y de Petrolíferos (Publicadas en </w:t>
      </w:r>
      <w:r w:rsidR="007F059E" w:rsidRPr="00BE3458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el DOF el 16 de junio de 2017), </w:t>
      </w:r>
      <w:r w:rsidR="008243AE" w:rsidRPr="00BE3458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así</w:t>
      </w:r>
      <w:r w:rsidR="0053325D" w:rsidRPr="00BE3458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 como en lo establecido en el Sistema de Administración de la empresa </w:t>
      </w:r>
      <w:r w:rsidR="0053325D" w:rsidRPr="00BE345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&lt;&lt;Denominación o razón social de la empresa&gt;&gt;</w:t>
      </w:r>
      <w:r w:rsidR="0055329F" w:rsidRPr="00BE345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</w:t>
      </w:r>
      <w:r w:rsidR="0055329F" w:rsidRPr="00BE3458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para las </w:t>
      </w:r>
      <w:r w:rsidR="0055329F" w:rsidRPr="00BE3458">
        <w:rPr>
          <w:rFonts w:ascii="Soberana Sans Light" w:eastAsia="Times New Roman" w:hAnsi="Soberana Sans Light" w:cs="Arial"/>
          <w:bCs/>
          <w:i/>
          <w:color w:val="2F2F2F"/>
          <w:sz w:val="18"/>
          <w:szCs w:val="18"/>
          <w:lang w:eastAsia="es-MX"/>
        </w:rPr>
        <w:t>actividades de distribución de gas licuado de petróleo y/o petrolíferos</w:t>
      </w:r>
      <w:r w:rsidR="008243AE" w:rsidRPr="00BE3458">
        <w:rPr>
          <w:rFonts w:ascii="Soberana Sans Light" w:eastAsia="Times New Roman" w:hAnsi="Soberana Sans Light" w:cs="Arial"/>
          <w:bCs/>
          <w:i/>
          <w:color w:val="2F2F2F"/>
          <w:sz w:val="18"/>
          <w:szCs w:val="18"/>
          <w:lang w:eastAsia="es-MX"/>
        </w:rPr>
        <w:t xml:space="preserve">, </w:t>
      </w:r>
      <w:r w:rsidR="007F059E" w:rsidRPr="00BE3458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por lo que se emite el presente Dictamen con fundamento en los Artículos </w:t>
      </w:r>
      <w:r w:rsidR="00A01F3C" w:rsidRPr="00BE3458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2</w:t>
      </w:r>
      <w:r w:rsidR="00BF4A16" w:rsidRPr="00BE3458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8</w:t>
      </w:r>
      <w:r w:rsidR="007F059E" w:rsidRPr="00BE3458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 </w:t>
      </w:r>
      <w:r w:rsidR="00A01F3C" w:rsidRPr="00BE3458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Fracción </w:t>
      </w:r>
      <w:r w:rsidR="00BF4A16" w:rsidRPr="00BE3458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II </w:t>
      </w:r>
      <w:r w:rsidR="007F059E" w:rsidRPr="00BE3458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de las mismas disposiciones.</w:t>
      </w:r>
    </w:p>
    <w:p w:rsidR="00CC581C" w:rsidRPr="00BE3458" w:rsidRDefault="00CC581C" w:rsidP="007A3EF4">
      <w:pPr>
        <w:framePr w:wrap="notBeside" w:vAnchor="page" w:hAnchor="page" w:x="1810" w:y="4435"/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</w:pPr>
    </w:p>
    <w:p w:rsidR="007F5430" w:rsidRPr="00BE3458" w:rsidRDefault="0039182B" w:rsidP="007A3EF4">
      <w:pPr>
        <w:spacing w:after="0" w:line="240" w:lineRule="auto"/>
        <w:jc w:val="both"/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</w:pPr>
      <w:r w:rsidRPr="00BE3458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Las evidenci</w:t>
      </w:r>
      <w:r w:rsidR="00577E97" w:rsidRPr="00BE3458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as documentales que soportan la </w:t>
      </w:r>
      <w:r w:rsidR="005D318C" w:rsidRPr="00BE3458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verificación y el cumplimiento </w:t>
      </w:r>
      <w:r w:rsidR="007F5430" w:rsidRPr="00BE3458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del Programa de Implementación</w:t>
      </w:r>
      <w:r w:rsidR="005D318C" w:rsidRPr="00BE3458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,</w:t>
      </w:r>
      <w:r w:rsidR="00577E97" w:rsidRPr="00BE3458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aplicables </w:t>
      </w:r>
      <w:r w:rsidRPr="00BE3458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a </w:t>
      </w:r>
      <w:r w:rsidR="007F5430" w:rsidRPr="00BE3458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esta instalación, </w:t>
      </w:r>
      <w:r w:rsidRPr="00BE3458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se encuent</w:t>
      </w:r>
      <w:r w:rsidR="005D318C" w:rsidRPr="00BE3458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ran en el archivo de control del Tercero Autorizado</w:t>
      </w:r>
      <w:r w:rsidRPr="00BE3458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</w:t>
      </w:r>
      <w:r w:rsidRPr="00BE345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&lt;&lt; Denominación o Razón </w:t>
      </w:r>
      <w:r w:rsidR="00577E97" w:rsidRPr="00BE345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Social del Tercero Autorizado&gt;&gt;</w:t>
      </w:r>
      <w:r w:rsidR="005D318C" w:rsidRPr="00BE345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.</w:t>
      </w: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CC581C" w:rsidRPr="00BE3458" w:rsidTr="00557C94">
        <w:trPr>
          <w:trHeight w:val="20"/>
        </w:trPr>
        <w:tc>
          <w:tcPr>
            <w:tcW w:w="9918" w:type="dxa"/>
            <w:shd w:val="clear" w:color="auto" w:fill="D9D9D9" w:themeFill="background1" w:themeFillShade="D9"/>
          </w:tcPr>
          <w:p w:rsidR="00CC581C" w:rsidRPr="00BE3458" w:rsidRDefault="00CC581C" w:rsidP="007A3EF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Tercero Autorizado </w:t>
            </w:r>
            <w:r w:rsidRPr="00BE345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CC581C" w:rsidRPr="00BE3458" w:rsidTr="00557C94">
        <w:trPr>
          <w:trHeight w:val="814"/>
        </w:trPr>
        <w:tc>
          <w:tcPr>
            <w:tcW w:w="9918" w:type="dxa"/>
            <w:vAlign w:val="bottom"/>
          </w:tcPr>
          <w:p w:rsidR="00CC581C" w:rsidRPr="00BE3458" w:rsidRDefault="00CC581C" w:rsidP="007A3EF4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________________________________</w:t>
            </w:r>
          </w:p>
          <w:p w:rsidR="00CC581C" w:rsidRPr="00BE3458" w:rsidRDefault="00CC581C" w:rsidP="007A3EF4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Responsable Técnico del Tercero Autorizado&gt;&gt;</w:t>
            </w:r>
          </w:p>
          <w:p w:rsidR="000C5FF5" w:rsidRPr="00BE3458" w:rsidRDefault="000C5FF5" w:rsidP="007A3EF4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Responsable Técnico</w:t>
            </w:r>
          </w:p>
        </w:tc>
      </w:tr>
      <w:tr w:rsidR="00CC581C" w:rsidRPr="00BE3458" w:rsidTr="00557C94">
        <w:trPr>
          <w:trHeight w:val="679"/>
        </w:trPr>
        <w:tc>
          <w:tcPr>
            <w:tcW w:w="9918" w:type="dxa"/>
          </w:tcPr>
          <w:p w:rsidR="0039182B" w:rsidRPr="00BE3458" w:rsidRDefault="0039182B" w:rsidP="007A3EF4">
            <w:pPr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Declaro bajo protesta de decir verdad que los datos asentados en el presente </w:t>
            </w:r>
            <w:r w:rsidR="007A3EF4" w:rsidRPr="00BE3458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Dictamen del resultado de la evaluación técnica del programa de implementación del sistema de administración para actividades de distribución de gas licuado de petróleo y/o petrolífero, </w:t>
            </w:r>
            <w:r w:rsidRPr="00BE3458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son verdaderos y acepto la responsabilidad que pudiera derivarse de la veracidad de </w:t>
            </w:r>
            <w:proofErr w:type="gramStart"/>
            <w:r w:rsidRPr="00BE3458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los mismos</w:t>
            </w:r>
            <w:proofErr w:type="gramEnd"/>
            <w:r w:rsidRPr="00BE3458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que, en su caso, procedan.</w:t>
            </w:r>
            <w:bookmarkStart w:id="2" w:name="_GoBack"/>
            <w:bookmarkEnd w:id="2"/>
          </w:p>
          <w:p w:rsidR="000C5FF5" w:rsidRPr="00BE3458" w:rsidRDefault="000C5FF5" w:rsidP="007A3EF4">
            <w:pPr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lastRenderedPageBreak/>
              <w:t>Nota</w:t>
            </w:r>
            <w:r w:rsidRPr="00BE3458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: En caso de que participe más de un responsable técnico en el acto de verificación, se deberá incluir su nombre y firma.</w:t>
            </w:r>
          </w:p>
        </w:tc>
      </w:tr>
      <w:tr w:rsidR="00CC581C" w:rsidRPr="00BE3458" w:rsidTr="00557C94">
        <w:trPr>
          <w:trHeight w:val="20"/>
        </w:trPr>
        <w:tc>
          <w:tcPr>
            <w:tcW w:w="9918" w:type="dxa"/>
            <w:shd w:val="clear" w:color="auto" w:fill="D9D9D9" w:themeFill="background1" w:themeFillShade="D9"/>
          </w:tcPr>
          <w:p w:rsidR="00CC581C" w:rsidRPr="00BE3458" w:rsidRDefault="008965AC" w:rsidP="007A3EF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lastRenderedPageBreak/>
              <w:t xml:space="preserve">Representante legal de </w:t>
            </w:r>
            <w:r w:rsidRPr="00BE3458">
              <w:rPr>
                <w:rFonts w:ascii="Soberana Sans Light" w:eastAsia="Times New Roman" w:hAnsi="Soberana Sans Light" w:cs="Times New Roman"/>
                <w:bCs/>
                <w:color w:val="0070C0"/>
                <w:sz w:val="18"/>
                <w:szCs w:val="18"/>
                <w:lang w:val="es-ES_tradnl" w:eastAsia="es-MX"/>
              </w:rPr>
              <w:t xml:space="preserve">&lt;&lt; Denominación o razón social </w:t>
            </w:r>
            <w:r w:rsidR="00BB67D2" w:rsidRPr="00BE3458">
              <w:rPr>
                <w:rFonts w:ascii="Soberana Sans Light" w:eastAsia="Times New Roman" w:hAnsi="Soberana Sans Light" w:cs="Times New Roman"/>
                <w:bCs/>
                <w:color w:val="0070C0"/>
                <w:sz w:val="18"/>
                <w:szCs w:val="18"/>
                <w:lang w:val="es-ES_tradnl" w:eastAsia="es-MX"/>
              </w:rPr>
              <w:t>de la empresa</w:t>
            </w:r>
            <w:r w:rsidRPr="00BE3458">
              <w:rPr>
                <w:rFonts w:ascii="Soberana Sans Light" w:eastAsia="Times New Roman" w:hAnsi="Soberana Sans Light" w:cs="Times New Roman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CC581C" w:rsidRPr="00BE3458" w:rsidTr="00557C94">
        <w:trPr>
          <w:trHeight w:val="814"/>
        </w:trPr>
        <w:tc>
          <w:tcPr>
            <w:tcW w:w="9918" w:type="dxa"/>
            <w:vAlign w:val="center"/>
          </w:tcPr>
          <w:p w:rsidR="00CC581C" w:rsidRPr="00BE3458" w:rsidRDefault="00CC581C" w:rsidP="007A3EF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CC581C" w:rsidRPr="00BE3458" w:rsidRDefault="00CC581C" w:rsidP="007A3EF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BE345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Representante de</w:t>
            </w:r>
            <w:r w:rsidR="00DB45F4" w:rsidRPr="00BE345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BE345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l</w:t>
            </w:r>
            <w:r w:rsidR="00DB45F4" w:rsidRPr="00BE345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a</w:t>
            </w:r>
            <w:r w:rsidRPr="00BE345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7E7734" w:rsidRPr="00BE345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empresa</w:t>
            </w:r>
            <w:r w:rsidRPr="00BE345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</w:tbl>
    <w:p w:rsidR="0082496D" w:rsidRPr="00BE3458" w:rsidRDefault="006D3889" w:rsidP="007A3EF4">
      <w:pPr>
        <w:spacing w:after="0" w:line="240" w:lineRule="auto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BE3458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"La empresa </w:t>
      </w:r>
      <w:r w:rsidRPr="00BE3458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 xml:space="preserve">&lt;&lt;denominación o razón social </w:t>
      </w:r>
      <w:r w:rsidR="0082496D" w:rsidRPr="00BE3458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>de la Empresa</w:t>
      </w:r>
      <w:r w:rsidRPr="00BE3458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 xml:space="preserve">&gt;&gt;, </w:t>
      </w:r>
      <w:r w:rsidRPr="00BE3458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está de acuerdo con la verificación realizada y el dictamen que se emite por parte del Tercero Autorizado de la ASEA "</w:t>
      </w:r>
      <w:r w:rsidR="0037524E" w:rsidRPr="00BE3458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, </w:t>
      </w:r>
    </w:p>
    <w:p w:rsidR="006D3889" w:rsidRPr="00A91AA3" w:rsidRDefault="006D3889" w:rsidP="007A3EF4">
      <w:pPr>
        <w:spacing w:after="0" w:line="240" w:lineRule="auto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BE3458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El presente </w:t>
      </w:r>
      <w:r w:rsidR="007E7734" w:rsidRPr="00BE3458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Dictamen</w:t>
      </w:r>
      <w:r w:rsidR="007E7734" w:rsidRPr="00BE3458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 xml:space="preserve"> </w:t>
      </w:r>
      <w:r w:rsidRPr="00BE3458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queda sin efecto, si después de emitido se incurre en una alteración o modificación del mismo.</w:t>
      </w:r>
      <w:bookmarkEnd w:id="0"/>
    </w:p>
    <w:sectPr w:rsidR="006D3889" w:rsidRPr="00A91AA3" w:rsidSect="00F84F88">
      <w:type w:val="continuous"/>
      <w:pgSz w:w="12240" w:h="15840"/>
      <w:pgMar w:top="1134" w:right="1185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9D5" w:rsidRDefault="004D09D5" w:rsidP="00445A6B">
      <w:pPr>
        <w:spacing w:after="0" w:line="240" w:lineRule="auto"/>
      </w:pPr>
      <w:r>
        <w:separator/>
      </w:r>
    </w:p>
  </w:endnote>
  <w:endnote w:type="continuationSeparator" w:id="0">
    <w:p w:rsidR="004D09D5" w:rsidRDefault="004D09D5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 Light" w:hAnsi="Soberana Sans Light"/>
        <w:sz w:val="18"/>
        <w:szCs w:val="18"/>
      </w:rPr>
      <w:id w:val="309835445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 Light" w:hAnsi="Soberana Sans Light"/>
            <w:sz w:val="18"/>
            <w:szCs w:val="18"/>
          </w:rPr>
          <w:id w:val="-1436128248"/>
          <w:docPartObj>
            <w:docPartGallery w:val="Page Numbers (Top of Page)"/>
            <w:docPartUnique/>
          </w:docPartObj>
        </w:sdtPr>
        <w:sdtEndPr/>
        <w:sdtContent>
          <w:p w:rsidR="00680FF1" w:rsidRPr="00680FF1" w:rsidRDefault="00680FF1">
            <w:pPr>
              <w:pStyle w:val="Piedepgina"/>
              <w:jc w:val="right"/>
              <w:rPr>
                <w:rFonts w:ascii="Soberana Sans Light" w:hAnsi="Soberana Sans Light"/>
                <w:sz w:val="18"/>
                <w:szCs w:val="18"/>
              </w:rPr>
            </w:pPr>
            <w:r w:rsidRPr="00680FF1">
              <w:rPr>
                <w:rFonts w:ascii="Soberana Sans Light" w:hAnsi="Soberana Sans Light"/>
                <w:sz w:val="18"/>
                <w:szCs w:val="18"/>
                <w:lang w:val="es-ES"/>
              </w:rPr>
              <w:t xml:space="preserve">Página </w:t>
            </w:r>
            <w:r w:rsidRPr="00680FF1">
              <w:rPr>
                <w:rFonts w:ascii="Soberana Sans Light" w:hAnsi="Soberana Sans Light"/>
                <w:bCs/>
                <w:sz w:val="18"/>
                <w:szCs w:val="18"/>
              </w:rPr>
              <w:fldChar w:fldCharType="begin"/>
            </w:r>
            <w:r w:rsidRPr="00680FF1">
              <w:rPr>
                <w:rFonts w:ascii="Soberana Sans Light" w:hAnsi="Soberana Sans Light"/>
                <w:bCs/>
                <w:sz w:val="18"/>
                <w:szCs w:val="18"/>
              </w:rPr>
              <w:instrText>PAGE</w:instrText>
            </w:r>
            <w:r w:rsidRPr="00680FF1">
              <w:rPr>
                <w:rFonts w:ascii="Soberana Sans Light" w:hAnsi="Soberana Sans Light"/>
                <w:bCs/>
                <w:sz w:val="18"/>
                <w:szCs w:val="18"/>
              </w:rPr>
              <w:fldChar w:fldCharType="separate"/>
            </w:r>
            <w:r w:rsidR="00BE3458">
              <w:rPr>
                <w:rFonts w:ascii="Soberana Sans Light" w:hAnsi="Soberana Sans Light"/>
                <w:bCs/>
                <w:noProof/>
                <w:sz w:val="18"/>
                <w:szCs w:val="18"/>
              </w:rPr>
              <w:t>2</w:t>
            </w:r>
            <w:r w:rsidRPr="00680FF1">
              <w:rPr>
                <w:rFonts w:ascii="Soberana Sans Light" w:hAnsi="Soberana Sans Light"/>
                <w:bCs/>
                <w:sz w:val="18"/>
                <w:szCs w:val="18"/>
              </w:rPr>
              <w:fldChar w:fldCharType="end"/>
            </w:r>
            <w:r w:rsidRPr="00680FF1">
              <w:rPr>
                <w:rFonts w:ascii="Soberana Sans Light" w:hAnsi="Soberana Sans Light"/>
                <w:sz w:val="18"/>
                <w:szCs w:val="18"/>
                <w:lang w:val="es-ES"/>
              </w:rPr>
              <w:t xml:space="preserve"> de </w:t>
            </w:r>
            <w:r w:rsidRPr="00680FF1">
              <w:rPr>
                <w:rFonts w:ascii="Soberana Sans Light" w:hAnsi="Soberana Sans Light"/>
                <w:bCs/>
                <w:sz w:val="18"/>
                <w:szCs w:val="18"/>
              </w:rPr>
              <w:fldChar w:fldCharType="begin"/>
            </w:r>
            <w:r w:rsidRPr="00680FF1">
              <w:rPr>
                <w:rFonts w:ascii="Soberana Sans Light" w:hAnsi="Soberana Sans Light"/>
                <w:bCs/>
                <w:sz w:val="18"/>
                <w:szCs w:val="18"/>
              </w:rPr>
              <w:instrText>NUMPAGES</w:instrText>
            </w:r>
            <w:r w:rsidRPr="00680FF1">
              <w:rPr>
                <w:rFonts w:ascii="Soberana Sans Light" w:hAnsi="Soberana Sans Light"/>
                <w:bCs/>
                <w:sz w:val="18"/>
                <w:szCs w:val="18"/>
              </w:rPr>
              <w:fldChar w:fldCharType="separate"/>
            </w:r>
            <w:r w:rsidR="00BE3458">
              <w:rPr>
                <w:rFonts w:ascii="Soberana Sans Light" w:hAnsi="Soberana Sans Light"/>
                <w:bCs/>
                <w:noProof/>
                <w:sz w:val="18"/>
                <w:szCs w:val="18"/>
              </w:rPr>
              <w:t>2</w:t>
            </w:r>
            <w:r w:rsidRPr="00680FF1">
              <w:rPr>
                <w:rFonts w:ascii="Soberana Sans Light" w:hAnsi="Soberana Sans Light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80FF1" w:rsidRPr="00680FF1" w:rsidRDefault="00424E76">
    <w:pPr>
      <w:pStyle w:val="Piedepgina"/>
      <w:rPr>
        <w:rFonts w:ascii="Soberana Sans Light" w:hAnsi="Soberana Sans Light"/>
        <w:sz w:val="18"/>
        <w:szCs w:val="18"/>
      </w:rPr>
    </w:pPr>
    <w:r w:rsidRPr="004B44AA">
      <w:rPr>
        <w:rFonts w:ascii="Soberana Sans Light" w:hAnsi="Soberana Sans Light"/>
        <w:sz w:val="16"/>
      </w:rPr>
      <w:t>FD-AUSC</w:t>
    </w:r>
    <w:r w:rsidRPr="00C77BD6">
      <w:rPr>
        <w:rFonts w:ascii="Soberana Sans Light" w:hAnsi="Soberana Sans Light"/>
        <w:sz w:val="16"/>
      </w:rPr>
      <w:t>1</w:t>
    </w:r>
    <w:r>
      <w:rPr>
        <w:rFonts w:ascii="Soberana Sans Light" w:hAnsi="Soberana Sans Light"/>
        <w:sz w:val="16"/>
      </w:rPr>
      <w:t>2</w:t>
    </w:r>
    <w:r w:rsidRPr="00C77BD6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9D5" w:rsidRDefault="004D09D5" w:rsidP="00445A6B">
      <w:pPr>
        <w:spacing w:after="0" w:line="240" w:lineRule="auto"/>
      </w:pPr>
      <w:r>
        <w:separator/>
      </w:r>
    </w:p>
  </w:footnote>
  <w:footnote w:type="continuationSeparator" w:id="0">
    <w:p w:rsidR="004D09D5" w:rsidRDefault="004D09D5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54A" w:rsidRDefault="004D09D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3" o:spid="_x0000_s2053" type="#_x0000_t136" style="position:absolute;margin-left:0;margin-top:0;width:508.7pt;height:190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680FF1" w:rsidRPr="00680FF1" w:rsidTr="00680FF1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48454A" w:rsidRPr="00680FF1" w:rsidRDefault="0048454A" w:rsidP="00680FF1">
          <w:pPr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680FF1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48454A" w:rsidRPr="00680FF1" w:rsidRDefault="0048454A" w:rsidP="00923CF2">
          <w:pPr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48454A" w:rsidRPr="00680FF1" w:rsidRDefault="0048454A" w:rsidP="00680FF1">
          <w:pPr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680FF1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:rsidR="0048454A" w:rsidRDefault="0048454A" w:rsidP="00923CF2">
    <w:pPr>
      <w:pStyle w:val="Encabezado"/>
      <w:jc w:val="right"/>
    </w:pPr>
    <w:bookmarkStart w:id="1" w:name="_Hlk496358849"/>
    <w:r>
      <w:t>Clave del documento:</w:t>
    </w: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9913"/>
    </w:tblGrid>
    <w:tr w:rsidR="0048454A" w:rsidTr="00680FF1">
      <w:trPr>
        <w:jc w:val="center"/>
      </w:trPr>
      <w:tc>
        <w:tcPr>
          <w:tcW w:w="99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:rsidR="0048454A" w:rsidRDefault="0048454A" w:rsidP="00DD7C1C">
          <w:pPr>
            <w:pStyle w:val="Encabezado"/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de Registro de</w:t>
          </w:r>
          <w:r w:rsidRPr="00BE3458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l Tercero </w:t>
          </w:r>
          <w:r w:rsidR="00A7010E" w:rsidRPr="00BE3458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Autorizado</w:t>
          </w:r>
          <w:r w:rsidR="00DD7C1C" w:rsidRPr="00BE3458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documento: Dictamen </w:t>
          </w:r>
          <w:r w:rsidR="000F5466" w:rsidRPr="00BE3458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del Programa: DP</w:t>
          </w:r>
          <w:r w:rsidRPr="00BE3458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/ Número consecutivo del tipo de documento que emiten / código de formato conforme a su sistema de calidad</w:t>
          </w:r>
        </w:p>
      </w:tc>
      <w:bookmarkEnd w:id="1"/>
    </w:tr>
  </w:tbl>
  <w:p w:rsidR="0048454A" w:rsidRPr="004B6693" w:rsidRDefault="004D09D5" w:rsidP="00557C94">
    <w:pPr>
      <w:pStyle w:val="Encabezado"/>
      <w:tabs>
        <w:tab w:val="clear" w:pos="8838"/>
        <w:tab w:val="left" w:pos="4956"/>
      </w:tabs>
      <w:rPr>
        <w:rFonts w:ascii="Soberana Sans Light" w:hAnsi="Soberana Sans Light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4" o:spid="_x0000_s2054" type="#_x0000_t136" style="position:absolute;margin-left:0;margin-top:0;width:508.7pt;height:190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54A" w:rsidRDefault="004D09D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2" o:spid="_x0000_s2052" type="#_x0000_t136" style="position:absolute;margin-left:0;margin-top:0;width:508.7pt;height:19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9EB"/>
    <w:multiLevelType w:val="hybridMultilevel"/>
    <w:tmpl w:val="F4F031A8"/>
    <w:lvl w:ilvl="0" w:tplc="080A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" w15:restartNumberingAfterBreak="0">
    <w:nsid w:val="03F21B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71E5"/>
    <w:multiLevelType w:val="hybridMultilevel"/>
    <w:tmpl w:val="532A090A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" w15:restartNumberingAfterBreak="0">
    <w:nsid w:val="0DB878F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A6B97"/>
    <w:multiLevelType w:val="hybridMultilevel"/>
    <w:tmpl w:val="8C2614F4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5" w15:restartNumberingAfterBreak="0">
    <w:nsid w:val="0EB30F5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85F3F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A45"/>
    <w:multiLevelType w:val="hybridMultilevel"/>
    <w:tmpl w:val="06A09B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B045E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58C0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02340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3077B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8516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90A0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473DA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17AFE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E3EF3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16B6B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E514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A372C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E5485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76CE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B1CE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648E6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033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07B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C0D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3621B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6526E"/>
    <w:multiLevelType w:val="hybridMultilevel"/>
    <w:tmpl w:val="1A3CDA4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4792B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E58F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22A93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00DC0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00CFB"/>
    <w:multiLevelType w:val="hybridMultilevel"/>
    <w:tmpl w:val="64BCF40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B155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42580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17"/>
  </w:num>
  <w:num w:numId="4">
    <w:abstractNumId w:val="28"/>
  </w:num>
  <w:num w:numId="5">
    <w:abstractNumId w:val="1"/>
  </w:num>
  <w:num w:numId="6">
    <w:abstractNumId w:val="21"/>
  </w:num>
  <w:num w:numId="7">
    <w:abstractNumId w:val="32"/>
  </w:num>
  <w:num w:numId="8">
    <w:abstractNumId w:val="27"/>
  </w:num>
  <w:num w:numId="9">
    <w:abstractNumId w:val="22"/>
  </w:num>
  <w:num w:numId="10">
    <w:abstractNumId w:val="5"/>
  </w:num>
  <w:num w:numId="11">
    <w:abstractNumId w:val="26"/>
  </w:num>
  <w:num w:numId="12">
    <w:abstractNumId w:val="18"/>
  </w:num>
  <w:num w:numId="13">
    <w:abstractNumId w:val="16"/>
  </w:num>
  <w:num w:numId="14">
    <w:abstractNumId w:val="14"/>
  </w:num>
  <w:num w:numId="15">
    <w:abstractNumId w:val="13"/>
  </w:num>
  <w:num w:numId="16">
    <w:abstractNumId w:val="34"/>
  </w:num>
  <w:num w:numId="17">
    <w:abstractNumId w:val="25"/>
  </w:num>
  <w:num w:numId="18">
    <w:abstractNumId w:val="30"/>
  </w:num>
  <w:num w:numId="19">
    <w:abstractNumId w:val="20"/>
  </w:num>
  <w:num w:numId="20">
    <w:abstractNumId w:val="24"/>
  </w:num>
  <w:num w:numId="21">
    <w:abstractNumId w:val="31"/>
  </w:num>
  <w:num w:numId="22">
    <w:abstractNumId w:val="3"/>
  </w:num>
  <w:num w:numId="23">
    <w:abstractNumId w:val="9"/>
  </w:num>
  <w:num w:numId="24">
    <w:abstractNumId w:val="15"/>
  </w:num>
  <w:num w:numId="25">
    <w:abstractNumId w:val="7"/>
  </w:num>
  <w:num w:numId="26">
    <w:abstractNumId w:val="10"/>
  </w:num>
  <w:num w:numId="27">
    <w:abstractNumId w:val="29"/>
  </w:num>
  <w:num w:numId="28">
    <w:abstractNumId w:val="6"/>
  </w:num>
  <w:num w:numId="29">
    <w:abstractNumId w:val="23"/>
  </w:num>
  <w:num w:numId="30">
    <w:abstractNumId w:val="19"/>
  </w:num>
  <w:num w:numId="31">
    <w:abstractNumId w:val="8"/>
  </w:num>
  <w:num w:numId="32">
    <w:abstractNumId w:val="2"/>
  </w:num>
  <w:num w:numId="33">
    <w:abstractNumId w:val="4"/>
  </w:num>
  <w:num w:numId="34">
    <w:abstractNumId w:val="0"/>
  </w:num>
  <w:num w:numId="35">
    <w:abstractNumId w:val="11"/>
  </w:num>
  <w:num w:numId="36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A6D"/>
    <w:rsid w:val="000031A3"/>
    <w:rsid w:val="000042DE"/>
    <w:rsid w:val="00005E95"/>
    <w:rsid w:val="00007249"/>
    <w:rsid w:val="00011FD8"/>
    <w:rsid w:val="00014669"/>
    <w:rsid w:val="00015059"/>
    <w:rsid w:val="00015E8C"/>
    <w:rsid w:val="00021AD9"/>
    <w:rsid w:val="00022825"/>
    <w:rsid w:val="00023B16"/>
    <w:rsid w:val="00025798"/>
    <w:rsid w:val="0002623E"/>
    <w:rsid w:val="000273CA"/>
    <w:rsid w:val="00027A19"/>
    <w:rsid w:val="00030A0E"/>
    <w:rsid w:val="000319C0"/>
    <w:rsid w:val="0003532C"/>
    <w:rsid w:val="0004114E"/>
    <w:rsid w:val="00041EDC"/>
    <w:rsid w:val="000451D2"/>
    <w:rsid w:val="00046441"/>
    <w:rsid w:val="000469D2"/>
    <w:rsid w:val="000470C0"/>
    <w:rsid w:val="00047B5A"/>
    <w:rsid w:val="0005107C"/>
    <w:rsid w:val="0005175F"/>
    <w:rsid w:val="000626E2"/>
    <w:rsid w:val="00064E94"/>
    <w:rsid w:val="00065677"/>
    <w:rsid w:val="00066360"/>
    <w:rsid w:val="0007055C"/>
    <w:rsid w:val="00082EA4"/>
    <w:rsid w:val="0008757C"/>
    <w:rsid w:val="0009530F"/>
    <w:rsid w:val="000A5697"/>
    <w:rsid w:val="000B1DC1"/>
    <w:rsid w:val="000B4500"/>
    <w:rsid w:val="000B6578"/>
    <w:rsid w:val="000C5FF5"/>
    <w:rsid w:val="000C6ADD"/>
    <w:rsid w:val="000D02FE"/>
    <w:rsid w:val="000D1CE2"/>
    <w:rsid w:val="000D62E3"/>
    <w:rsid w:val="000E3ED8"/>
    <w:rsid w:val="000E56DC"/>
    <w:rsid w:val="000F21F9"/>
    <w:rsid w:val="000F32DA"/>
    <w:rsid w:val="000F5466"/>
    <w:rsid w:val="00102DC7"/>
    <w:rsid w:val="00104443"/>
    <w:rsid w:val="001077D3"/>
    <w:rsid w:val="00110073"/>
    <w:rsid w:val="00113304"/>
    <w:rsid w:val="00114E33"/>
    <w:rsid w:val="001160F4"/>
    <w:rsid w:val="00121E60"/>
    <w:rsid w:val="00125E73"/>
    <w:rsid w:val="001266AC"/>
    <w:rsid w:val="00126E7A"/>
    <w:rsid w:val="0012729F"/>
    <w:rsid w:val="001312E1"/>
    <w:rsid w:val="00137E38"/>
    <w:rsid w:val="0014462F"/>
    <w:rsid w:val="00151A9B"/>
    <w:rsid w:val="0015482C"/>
    <w:rsid w:val="00157EEF"/>
    <w:rsid w:val="00161271"/>
    <w:rsid w:val="001712D8"/>
    <w:rsid w:val="00171ACC"/>
    <w:rsid w:val="0017743D"/>
    <w:rsid w:val="0018000F"/>
    <w:rsid w:val="00181F69"/>
    <w:rsid w:val="001835A9"/>
    <w:rsid w:val="0018617F"/>
    <w:rsid w:val="0018719B"/>
    <w:rsid w:val="00191041"/>
    <w:rsid w:val="00191660"/>
    <w:rsid w:val="00195E2C"/>
    <w:rsid w:val="001A2C37"/>
    <w:rsid w:val="001A6C2D"/>
    <w:rsid w:val="001A72B8"/>
    <w:rsid w:val="001A7BF7"/>
    <w:rsid w:val="001B08B7"/>
    <w:rsid w:val="001B3B87"/>
    <w:rsid w:val="001B3D33"/>
    <w:rsid w:val="001B5620"/>
    <w:rsid w:val="001B70EF"/>
    <w:rsid w:val="001B7B45"/>
    <w:rsid w:val="001C0E64"/>
    <w:rsid w:val="001D5D84"/>
    <w:rsid w:val="001D6882"/>
    <w:rsid w:val="001E057A"/>
    <w:rsid w:val="001E116B"/>
    <w:rsid w:val="001E3D4B"/>
    <w:rsid w:val="001F4E23"/>
    <w:rsid w:val="001F681C"/>
    <w:rsid w:val="002016FB"/>
    <w:rsid w:val="00202221"/>
    <w:rsid w:val="00204223"/>
    <w:rsid w:val="00212DB0"/>
    <w:rsid w:val="00215C47"/>
    <w:rsid w:val="00215DEE"/>
    <w:rsid w:val="002227F2"/>
    <w:rsid w:val="00222CA3"/>
    <w:rsid w:val="00230C8E"/>
    <w:rsid w:val="002316FF"/>
    <w:rsid w:val="00232A7C"/>
    <w:rsid w:val="00242B2C"/>
    <w:rsid w:val="00245286"/>
    <w:rsid w:val="00250E94"/>
    <w:rsid w:val="002510C7"/>
    <w:rsid w:val="00252EE4"/>
    <w:rsid w:val="0025712E"/>
    <w:rsid w:val="00260C06"/>
    <w:rsid w:val="002624D3"/>
    <w:rsid w:val="0026777B"/>
    <w:rsid w:val="002723C7"/>
    <w:rsid w:val="002739DE"/>
    <w:rsid w:val="00275367"/>
    <w:rsid w:val="00276502"/>
    <w:rsid w:val="00276690"/>
    <w:rsid w:val="00277604"/>
    <w:rsid w:val="00282F26"/>
    <w:rsid w:val="00287DB9"/>
    <w:rsid w:val="002921CB"/>
    <w:rsid w:val="00294F01"/>
    <w:rsid w:val="00296B6F"/>
    <w:rsid w:val="002A1B67"/>
    <w:rsid w:val="002A21B9"/>
    <w:rsid w:val="002A29F2"/>
    <w:rsid w:val="002A4C98"/>
    <w:rsid w:val="002A5E19"/>
    <w:rsid w:val="002A5E4B"/>
    <w:rsid w:val="002B0395"/>
    <w:rsid w:val="002B455B"/>
    <w:rsid w:val="002B60F2"/>
    <w:rsid w:val="002B74FC"/>
    <w:rsid w:val="002C0891"/>
    <w:rsid w:val="002C2116"/>
    <w:rsid w:val="002C79DC"/>
    <w:rsid w:val="002D13E4"/>
    <w:rsid w:val="002D266B"/>
    <w:rsid w:val="002E2114"/>
    <w:rsid w:val="002E3C47"/>
    <w:rsid w:val="002E5D62"/>
    <w:rsid w:val="002E7F0C"/>
    <w:rsid w:val="002F354F"/>
    <w:rsid w:val="0030389C"/>
    <w:rsid w:val="00307B71"/>
    <w:rsid w:val="00311AD6"/>
    <w:rsid w:val="003134B7"/>
    <w:rsid w:val="0031405B"/>
    <w:rsid w:val="00314545"/>
    <w:rsid w:val="0032570C"/>
    <w:rsid w:val="003259A3"/>
    <w:rsid w:val="00325D89"/>
    <w:rsid w:val="003273A3"/>
    <w:rsid w:val="0033225D"/>
    <w:rsid w:val="0034017E"/>
    <w:rsid w:val="00346B93"/>
    <w:rsid w:val="00346E7E"/>
    <w:rsid w:val="00352494"/>
    <w:rsid w:val="00356B7C"/>
    <w:rsid w:val="003610B2"/>
    <w:rsid w:val="003645ED"/>
    <w:rsid w:val="003670AA"/>
    <w:rsid w:val="00371553"/>
    <w:rsid w:val="00372138"/>
    <w:rsid w:val="00372A79"/>
    <w:rsid w:val="0037524E"/>
    <w:rsid w:val="00376CA2"/>
    <w:rsid w:val="00376FE8"/>
    <w:rsid w:val="00377921"/>
    <w:rsid w:val="003810ED"/>
    <w:rsid w:val="00383840"/>
    <w:rsid w:val="0039074B"/>
    <w:rsid w:val="0039182B"/>
    <w:rsid w:val="0039553A"/>
    <w:rsid w:val="003A12AD"/>
    <w:rsid w:val="003A2BF6"/>
    <w:rsid w:val="003A3115"/>
    <w:rsid w:val="003B1A6B"/>
    <w:rsid w:val="003B3163"/>
    <w:rsid w:val="003B4ED7"/>
    <w:rsid w:val="003C07D7"/>
    <w:rsid w:val="003C3827"/>
    <w:rsid w:val="003D068F"/>
    <w:rsid w:val="003D3E6C"/>
    <w:rsid w:val="003E04F0"/>
    <w:rsid w:val="003E1C44"/>
    <w:rsid w:val="003F49BF"/>
    <w:rsid w:val="003F5BF8"/>
    <w:rsid w:val="00401750"/>
    <w:rsid w:val="00401BEF"/>
    <w:rsid w:val="00412587"/>
    <w:rsid w:val="00413553"/>
    <w:rsid w:val="00414067"/>
    <w:rsid w:val="0041412E"/>
    <w:rsid w:val="0041440A"/>
    <w:rsid w:val="004207F6"/>
    <w:rsid w:val="00420AC1"/>
    <w:rsid w:val="00424E76"/>
    <w:rsid w:val="0043008E"/>
    <w:rsid w:val="004337CF"/>
    <w:rsid w:val="00443F08"/>
    <w:rsid w:val="00445A6B"/>
    <w:rsid w:val="00447485"/>
    <w:rsid w:val="00462F19"/>
    <w:rsid w:val="00463137"/>
    <w:rsid w:val="00465E62"/>
    <w:rsid w:val="00470602"/>
    <w:rsid w:val="00473550"/>
    <w:rsid w:val="00473726"/>
    <w:rsid w:val="004768D8"/>
    <w:rsid w:val="00480097"/>
    <w:rsid w:val="00481221"/>
    <w:rsid w:val="0048454A"/>
    <w:rsid w:val="00487F57"/>
    <w:rsid w:val="00492D2A"/>
    <w:rsid w:val="00495399"/>
    <w:rsid w:val="004A2129"/>
    <w:rsid w:val="004A2B7A"/>
    <w:rsid w:val="004A3ABB"/>
    <w:rsid w:val="004A5B9E"/>
    <w:rsid w:val="004B29A8"/>
    <w:rsid w:val="004B3445"/>
    <w:rsid w:val="004C17D7"/>
    <w:rsid w:val="004C272D"/>
    <w:rsid w:val="004C2A03"/>
    <w:rsid w:val="004C662F"/>
    <w:rsid w:val="004D09D5"/>
    <w:rsid w:val="004D5FB8"/>
    <w:rsid w:val="004E1E35"/>
    <w:rsid w:val="004E247C"/>
    <w:rsid w:val="004E344C"/>
    <w:rsid w:val="004E4C77"/>
    <w:rsid w:val="004F0A0F"/>
    <w:rsid w:val="004F376C"/>
    <w:rsid w:val="004F78B9"/>
    <w:rsid w:val="0050012B"/>
    <w:rsid w:val="00502B4F"/>
    <w:rsid w:val="005034DF"/>
    <w:rsid w:val="0050720D"/>
    <w:rsid w:val="00507B76"/>
    <w:rsid w:val="005113D0"/>
    <w:rsid w:val="00512B45"/>
    <w:rsid w:val="00516F96"/>
    <w:rsid w:val="005202C5"/>
    <w:rsid w:val="00521955"/>
    <w:rsid w:val="00527326"/>
    <w:rsid w:val="0053325D"/>
    <w:rsid w:val="00535719"/>
    <w:rsid w:val="0054119E"/>
    <w:rsid w:val="00541DF3"/>
    <w:rsid w:val="00547813"/>
    <w:rsid w:val="00553022"/>
    <w:rsid w:val="0055325D"/>
    <w:rsid w:val="0055329F"/>
    <w:rsid w:val="00557C94"/>
    <w:rsid w:val="005637D8"/>
    <w:rsid w:val="00577E97"/>
    <w:rsid w:val="00580019"/>
    <w:rsid w:val="00580CEC"/>
    <w:rsid w:val="00583A7D"/>
    <w:rsid w:val="005863C1"/>
    <w:rsid w:val="00591FAC"/>
    <w:rsid w:val="005A068E"/>
    <w:rsid w:val="005A0B8D"/>
    <w:rsid w:val="005A21EB"/>
    <w:rsid w:val="005A4E12"/>
    <w:rsid w:val="005B0326"/>
    <w:rsid w:val="005B1DC0"/>
    <w:rsid w:val="005B3A9B"/>
    <w:rsid w:val="005B7F4E"/>
    <w:rsid w:val="005C13A0"/>
    <w:rsid w:val="005C389E"/>
    <w:rsid w:val="005C522E"/>
    <w:rsid w:val="005C56DB"/>
    <w:rsid w:val="005D318C"/>
    <w:rsid w:val="005D3358"/>
    <w:rsid w:val="005D6271"/>
    <w:rsid w:val="005E044C"/>
    <w:rsid w:val="005E0EB9"/>
    <w:rsid w:val="005E27DC"/>
    <w:rsid w:val="005E559C"/>
    <w:rsid w:val="005E60E1"/>
    <w:rsid w:val="005F1AEC"/>
    <w:rsid w:val="005F3D3F"/>
    <w:rsid w:val="006011E2"/>
    <w:rsid w:val="00604032"/>
    <w:rsid w:val="0060630C"/>
    <w:rsid w:val="00607DBE"/>
    <w:rsid w:val="0061049D"/>
    <w:rsid w:val="00612647"/>
    <w:rsid w:val="00613ADB"/>
    <w:rsid w:val="00614599"/>
    <w:rsid w:val="00614DD6"/>
    <w:rsid w:val="006179CE"/>
    <w:rsid w:val="006211C6"/>
    <w:rsid w:val="00621A52"/>
    <w:rsid w:val="00623635"/>
    <w:rsid w:val="0062740A"/>
    <w:rsid w:val="006309C6"/>
    <w:rsid w:val="00632E60"/>
    <w:rsid w:val="00640917"/>
    <w:rsid w:val="00643685"/>
    <w:rsid w:val="00643779"/>
    <w:rsid w:val="006470ED"/>
    <w:rsid w:val="006533C3"/>
    <w:rsid w:val="006567F0"/>
    <w:rsid w:val="0066492C"/>
    <w:rsid w:val="0066601F"/>
    <w:rsid w:val="00670162"/>
    <w:rsid w:val="00671A46"/>
    <w:rsid w:val="00680FF1"/>
    <w:rsid w:val="00681191"/>
    <w:rsid w:val="00681CC4"/>
    <w:rsid w:val="0068253B"/>
    <w:rsid w:val="006847C4"/>
    <w:rsid w:val="00691358"/>
    <w:rsid w:val="0069251A"/>
    <w:rsid w:val="00692A14"/>
    <w:rsid w:val="00692FAF"/>
    <w:rsid w:val="006A153B"/>
    <w:rsid w:val="006A1555"/>
    <w:rsid w:val="006A6503"/>
    <w:rsid w:val="006B0942"/>
    <w:rsid w:val="006B6288"/>
    <w:rsid w:val="006B6F06"/>
    <w:rsid w:val="006B769A"/>
    <w:rsid w:val="006C104B"/>
    <w:rsid w:val="006C2496"/>
    <w:rsid w:val="006C3312"/>
    <w:rsid w:val="006C7E44"/>
    <w:rsid w:val="006D19FA"/>
    <w:rsid w:val="006D22B8"/>
    <w:rsid w:val="006D3889"/>
    <w:rsid w:val="006D3F68"/>
    <w:rsid w:val="006E134C"/>
    <w:rsid w:val="006E3F8C"/>
    <w:rsid w:val="006E6960"/>
    <w:rsid w:val="006E73E6"/>
    <w:rsid w:val="006E7B7E"/>
    <w:rsid w:val="006F15AA"/>
    <w:rsid w:val="007042CE"/>
    <w:rsid w:val="00707163"/>
    <w:rsid w:val="007100FB"/>
    <w:rsid w:val="00710E85"/>
    <w:rsid w:val="00714748"/>
    <w:rsid w:val="00721E49"/>
    <w:rsid w:val="00722887"/>
    <w:rsid w:val="00723095"/>
    <w:rsid w:val="007276D9"/>
    <w:rsid w:val="007468BE"/>
    <w:rsid w:val="00753925"/>
    <w:rsid w:val="00753F26"/>
    <w:rsid w:val="00754BD6"/>
    <w:rsid w:val="007604D8"/>
    <w:rsid w:val="00762488"/>
    <w:rsid w:val="007630A3"/>
    <w:rsid w:val="00763E1C"/>
    <w:rsid w:val="00771897"/>
    <w:rsid w:val="00774C26"/>
    <w:rsid w:val="00780313"/>
    <w:rsid w:val="00781ADD"/>
    <w:rsid w:val="00783A3C"/>
    <w:rsid w:val="00785B36"/>
    <w:rsid w:val="007866D2"/>
    <w:rsid w:val="0078739D"/>
    <w:rsid w:val="007900DB"/>
    <w:rsid w:val="00790FB8"/>
    <w:rsid w:val="007933ED"/>
    <w:rsid w:val="00797E9E"/>
    <w:rsid w:val="007A271F"/>
    <w:rsid w:val="007A3100"/>
    <w:rsid w:val="007A3EF4"/>
    <w:rsid w:val="007B050E"/>
    <w:rsid w:val="007B0AA0"/>
    <w:rsid w:val="007B0B95"/>
    <w:rsid w:val="007B4E4A"/>
    <w:rsid w:val="007B5726"/>
    <w:rsid w:val="007C011B"/>
    <w:rsid w:val="007C0A4B"/>
    <w:rsid w:val="007C1499"/>
    <w:rsid w:val="007C1524"/>
    <w:rsid w:val="007C38D0"/>
    <w:rsid w:val="007C3E68"/>
    <w:rsid w:val="007C5C77"/>
    <w:rsid w:val="007D0010"/>
    <w:rsid w:val="007D3911"/>
    <w:rsid w:val="007D531C"/>
    <w:rsid w:val="007E04F6"/>
    <w:rsid w:val="007E7734"/>
    <w:rsid w:val="007F059E"/>
    <w:rsid w:val="007F2A06"/>
    <w:rsid w:val="007F380F"/>
    <w:rsid w:val="007F5430"/>
    <w:rsid w:val="007F754A"/>
    <w:rsid w:val="00803151"/>
    <w:rsid w:val="008049A3"/>
    <w:rsid w:val="0081388A"/>
    <w:rsid w:val="00813B86"/>
    <w:rsid w:val="00820A28"/>
    <w:rsid w:val="00821926"/>
    <w:rsid w:val="00823580"/>
    <w:rsid w:val="008243AE"/>
    <w:rsid w:val="0082496D"/>
    <w:rsid w:val="00833501"/>
    <w:rsid w:val="0083674F"/>
    <w:rsid w:val="0084620A"/>
    <w:rsid w:val="008524DA"/>
    <w:rsid w:val="00861819"/>
    <w:rsid w:val="008624B6"/>
    <w:rsid w:val="008626EC"/>
    <w:rsid w:val="00873871"/>
    <w:rsid w:val="0088056E"/>
    <w:rsid w:val="00885AC5"/>
    <w:rsid w:val="008965AC"/>
    <w:rsid w:val="008A100C"/>
    <w:rsid w:val="008B3D0D"/>
    <w:rsid w:val="008B58F2"/>
    <w:rsid w:val="008B64D0"/>
    <w:rsid w:val="008B7C9F"/>
    <w:rsid w:val="008C4A99"/>
    <w:rsid w:val="008D05B8"/>
    <w:rsid w:val="008D356A"/>
    <w:rsid w:val="008E135D"/>
    <w:rsid w:val="008E481A"/>
    <w:rsid w:val="008F0E67"/>
    <w:rsid w:val="008F4352"/>
    <w:rsid w:val="008F5463"/>
    <w:rsid w:val="00910BDD"/>
    <w:rsid w:val="00910C11"/>
    <w:rsid w:val="00913B6D"/>
    <w:rsid w:val="009157FB"/>
    <w:rsid w:val="00915C1B"/>
    <w:rsid w:val="00915EB6"/>
    <w:rsid w:val="00923CF2"/>
    <w:rsid w:val="009256AF"/>
    <w:rsid w:val="00930F8A"/>
    <w:rsid w:val="00931997"/>
    <w:rsid w:val="00931AAC"/>
    <w:rsid w:val="009321D0"/>
    <w:rsid w:val="009351F1"/>
    <w:rsid w:val="00944B02"/>
    <w:rsid w:val="0094560B"/>
    <w:rsid w:val="009464FD"/>
    <w:rsid w:val="009503BD"/>
    <w:rsid w:val="009557A4"/>
    <w:rsid w:val="00955FF1"/>
    <w:rsid w:val="0095741A"/>
    <w:rsid w:val="00962970"/>
    <w:rsid w:val="00967C2F"/>
    <w:rsid w:val="009742D1"/>
    <w:rsid w:val="00974B7D"/>
    <w:rsid w:val="009769CC"/>
    <w:rsid w:val="00992677"/>
    <w:rsid w:val="00993B4E"/>
    <w:rsid w:val="009A13F5"/>
    <w:rsid w:val="009A273C"/>
    <w:rsid w:val="009A3378"/>
    <w:rsid w:val="009A4600"/>
    <w:rsid w:val="009A7EB2"/>
    <w:rsid w:val="009B0057"/>
    <w:rsid w:val="009B19E9"/>
    <w:rsid w:val="009B4427"/>
    <w:rsid w:val="009C19E6"/>
    <w:rsid w:val="009C32D6"/>
    <w:rsid w:val="009C6821"/>
    <w:rsid w:val="009D3382"/>
    <w:rsid w:val="009D6BDA"/>
    <w:rsid w:val="009D7A40"/>
    <w:rsid w:val="009E25A6"/>
    <w:rsid w:val="009E33B2"/>
    <w:rsid w:val="009E3BB6"/>
    <w:rsid w:val="009E5D7C"/>
    <w:rsid w:val="009E75E4"/>
    <w:rsid w:val="009F580C"/>
    <w:rsid w:val="009F6BCA"/>
    <w:rsid w:val="00A0015A"/>
    <w:rsid w:val="00A0026C"/>
    <w:rsid w:val="00A01F3C"/>
    <w:rsid w:val="00A03C24"/>
    <w:rsid w:val="00A056EF"/>
    <w:rsid w:val="00A05D73"/>
    <w:rsid w:val="00A05F55"/>
    <w:rsid w:val="00A12B14"/>
    <w:rsid w:val="00A15A87"/>
    <w:rsid w:val="00A20D12"/>
    <w:rsid w:val="00A2134D"/>
    <w:rsid w:val="00A31E8C"/>
    <w:rsid w:val="00A35D5F"/>
    <w:rsid w:val="00A449C5"/>
    <w:rsid w:val="00A53C00"/>
    <w:rsid w:val="00A5485B"/>
    <w:rsid w:val="00A55D84"/>
    <w:rsid w:val="00A55F68"/>
    <w:rsid w:val="00A568C4"/>
    <w:rsid w:val="00A56A1D"/>
    <w:rsid w:val="00A62837"/>
    <w:rsid w:val="00A63326"/>
    <w:rsid w:val="00A6372E"/>
    <w:rsid w:val="00A7010E"/>
    <w:rsid w:val="00A712CD"/>
    <w:rsid w:val="00A75E3C"/>
    <w:rsid w:val="00A81E6F"/>
    <w:rsid w:val="00A833E3"/>
    <w:rsid w:val="00A91427"/>
    <w:rsid w:val="00A91AA3"/>
    <w:rsid w:val="00A93576"/>
    <w:rsid w:val="00A948D9"/>
    <w:rsid w:val="00AA56EB"/>
    <w:rsid w:val="00AB0878"/>
    <w:rsid w:val="00AB1937"/>
    <w:rsid w:val="00AB4544"/>
    <w:rsid w:val="00AC01D6"/>
    <w:rsid w:val="00AC4812"/>
    <w:rsid w:val="00AD00C4"/>
    <w:rsid w:val="00AD1AEA"/>
    <w:rsid w:val="00AD37EB"/>
    <w:rsid w:val="00AD4CE5"/>
    <w:rsid w:val="00AD52DD"/>
    <w:rsid w:val="00AE3753"/>
    <w:rsid w:val="00AF3FC1"/>
    <w:rsid w:val="00AF4868"/>
    <w:rsid w:val="00AF69B5"/>
    <w:rsid w:val="00B004B9"/>
    <w:rsid w:val="00B02E4F"/>
    <w:rsid w:val="00B10DBA"/>
    <w:rsid w:val="00B2232D"/>
    <w:rsid w:val="00B244B4"/>
    <w:rsid w:val="00B27F76"/>
    <w:rsid w:val="00B330BE"/>
    <w:rsid w:val="00B4080D"/>
    <w:rsid w:val="00B43CFD"/>
    <w:rsid w:val="00B45BA5"/>
    <w:rsid w:val="00B467A6"/>
    <w:rsid w:val="00B47546"/>
    <w:rsid w:val="00B60C64"/>
    <w:rsid w:val="00B6172C"/>
    <w:rsid w:val="00B62541"/>
    <w:rsid w:val="00B7033F"/>
    <w:rsid w:val="00B71BCB"/>
    <w:rsid w:val="00B7694A"/>
    <w:rsid w:val="00B76A49"/>
    <w:rsid w:val="00B81339"/>
    <w:rsid w:val="00B81A77"/>
    <w:rsid w:val="00B83133"/>
    <w:rsid w:val="00B83435"/>
    <w:rsid w:val="00B8486A"/>
    <w:rsid w:val="00B865A1"/>
    <w:rsid w:val="00B87A4F"/>
    <w:rsid w:val="00B92E5C"/>
    <w:rsid w:val="00B96EEC"/>
    <w:rsid w:val="00B97916"/>
    <w:rsid w:val="00BA0266"/>
    <w:rsid w:val="00BA111F"/>
    <w:rsid w:val="00BA288D"/>
    <w:rsid w:val="00BB03BB"/>
    <w:rsid w:val="00BB67D2"/>
    <w:rsid w:val="00BB7E1E"/>
    <w:rsid w:val="00BC5AF4"/>
    <w:rsid w:val="00BC6290"/>
    <w:rsid w:val="00BD06C5"/>
    <w:rsid w:val="00BD0E6F"/>
    <w:rsid w:val="00BD29A0"/>
    <w:rsid w:val="00BD2CB2"/>
    <w:rsid w:val="00BD4CDF"/>
    <w:rsid w:val="00BD7CF1"/>
    <w:rsid w:val="00BE3458"/>
    <w:rsid w:val="00BE4042"/>
    <w:rsid w:val="00BE764D"/>
    <w:rsid w:val="00BE7FC1"/>
    <w:rsid w:val="00BF06DA"/>
    <w:rsid w:val="00BF4A16"/>
    <w:rsid w:val="00BF662F"/>
    <w:rsid w:val="00C01B42"/>
    <w:rsid w:val="00C07CDE"/>
    <w:rsid w:val="00C10831"/>
    <w:rsid w:val="00C1317D"/>
    <w:rsid w:val="00C137F9"/>
    <w:rsid w:val="00C17647"/>
    <w:rsid w:val="00C17880"/>
    <w:rsid w:val="00C201B2"/>
    <w:rsid w:val="00C20415"/>
    <w:rsid w:val="00C207F6"/>
    <w:rsid w:val="00C2215F"/>
    <w:rsid w:val="00C223E1"/>
    <w:rsid w:val="00C24A22"/>
    <w:rsid w:val="00C27ADA"/>
    <w:rsid w:val="00C305BA"/>
    <w:rsid w:val="00C31763"/>
    <w:rsid w:val="00C34D88"/>
    <w:rsid w:val="00C359D3"/>
    <w:rsid w:val="00C41881"/>
    <w:rsid w:val="00C4567E"/>
    <w:rsid w:val="00C45B43"/>
    <w:rsid w:val="00C47EE3"/>
    <w:rsid w:val="00C50771"/>
    <w:rsid w:val="00C54A0B"/>
    <w:rsid w:val="00C6465B"/>
    <w:rsid w:val="00C65C7B"/>
    <w:rsid w:val="00C67907"/>
    <w:rsid w:val="00C704EF"/>
    <w:rsid w:val="00C72056"/>
    <w:rsid w:val="00C73B8C"/>
    <w:rsid w:val="00C73CEB"/>
    <w:rsid w:val="00C73DEA"/>
    <w:rsid w:val="00C83B43"/>
    <w:rsid w:val="00C86098"/>
    <w:rsid w:val="00C8690F"/>
    <w:rsid w:val="00C86C13"/>
    <w:rsid w:val="00C96AA8"/>
    <w:rsid w:val="00CA2F04"/>
    <w:rsid w:val="00CA33C6"/>
    <w:rsid w:val="00CA4C62"/>
    <w:rsid w:val="00CA7135"/>
    <w:rsid w:val="00CA7439"/>
    <w:rsid w:val="00CA79F9"/>
    <w:rsid w:val="00CB0225"/>
    <w:rsid w:val="00CB384B"/>
    <w:rsid w:val="00CB454E"/>
    <w:rsid w:val="00CB4FAD"/>
    <w:rsid w:val="00CC47FB"/>
    <w:rsid w:val="00CC581C"/>
    <w:rsid w:val="00CC6750"/>
    <w:rsid w:val="00CC7400"/>
    <w:rsid w:val="00CD1E0F"/>
    <w:rsid w:val="00CD3203"/>
    <w:rsid w:val="00CD6016"/>
    <w:rsid w:val="00CD688E"/>
    <w:rsid w:val="00CD7859"/>
    <w:rsid w:val="00CE1159"/>
    <w:rsid w:val="00CE2E9C"/>
    <w:rsid w:val="00CF268B"/>
    <w:rsid w:val="00CF54A8"/>
    <w:rsid w:val="00D004C4"/>
    <w:rsid w:val="00D01015"/>
    <w:rsid w:val="00D029EC"/>
    <w:rsid w:val="00D0722E"/>
    <w:rsid w:val="00D15738"/>
    <w:rsid w:val="00D16131"/>
    <w:rsid w:val="00D21963"/>
    <w:rsid w:val="00D25142"/>
    <w:rsid w:val="00D305C4"/>
    <w:rsid w:val="00D31480"/>
    <w:rsid w:val="00D31D8B"/>
    <w:rsid w:val="00D44295"/>
    <w:rsid w:val="00D45B2F"/>
    <w:rsid w:val="00D45FB0"/>
    <w:rsid w:val="00D4624A"/>
    <w:rsid w:val="00D463F3"/>
    <w:rsid w:val="00D513BB"/>
    <w:rsid w:val="00D52083"/>
    <w:rsid w:val="00D53075"/>
    <w:rsid w:val="00D56D6C"/>
    <w:rsid w:val="00D6295F"/>
    <w:rsid w:val="00D636F5"/>
    <w:rsid w:val="00D63F49"/>
    <w:rsid w:val="00D65D73"/>
    <w:rsid w:val="00D75471"/>
    <w:rsid w:val="00D76687"/>
    <w:rsid w:val="00D83A6D"/>
    <w:rsid w:val="00D83D8E"/>
    <w:rsid w:val="00D86E82"/>
    <w:rsid w:val="00D875C6"/>
    <w:rsid w:val="00D96317"/>
    <w:rsid w:val="00DA18F8"/>
    <w:rsid w:val="00DA7E19"/>
    <w:rsid w:val="00DB0C85"/>
    <w:rsid w:val="00DB45F4"/>
    <w:rsid w:val="00DC42FC"/>
    <w:rsid w:val="00DC4916"/>
    <w:rsid w:val="00DC5EB6"/>
    <w:rsid w:val="00DD0AFA"/>
    <w:rsid w:val="00DD2629"/>
    <w:rsid w:val="00DD56EE"/>
    <w:rsid w:val="00DD7C1C"/>
    <w:rsid w:val="00DE0B93"/>
    <w:rsid w:val="00DE2A69"/>
    <w:rsid w:val="00DE3154"/>
    <w:rsid w:val="00DE45F8"/>
    <w:rsid w:val="00DF5568"/>
    <w:rsid w:val="00E0095D"/>
    <w:rsid w:val="00E03C42"/>
    <w:rsid w:val="00E060C3"/>
    <w:rsid w:val="00E100C2"/>
    <w:rsid w:val="00E105A3"/>
    <w:rsid w:val="00E11343"/>
    <w:rsid w:val="00E15F79"/>
    <w:rsid w:val="00E17AB6"/>
    <w:rsid w:val="00E17C46"/>
    <w:rsid w:val="00E17DB4"/>
    <w:rsid w:val="00E17DEB"/>
    <w:rsid w:val="00E2168C"/>
    <w:rsid w:val="00E21FDF"/>
    <w:rsid w:val="00E24E3B"/>
    <w:rsid w:val="00E33A9C"/>
    <w:rsid w:val="00E34BE7"/>
    <w:rsid w:val="00E36024"/>
    <w:rsid w:val="00E425AA"/>
    <w:rsid w:val="00E43781"/>
    <w:rsid w:val="00E459FF"/>
    <w:rsid w:val="00E50F9D"/>
    <w:rsid w:val="00E52C13"/>
    <w:rsid w:val="00E55E9D"/>
    <w:rsid w:val="00E56488"/>
    <w:rsid w:val="00E643B6"/>
    <w:rsid w:val="00E65518"/>
    <w:rsid w:val="00E6608E"/>
    <w:rsid w:val="00E665DA"/>
    <w:rsid w:val="00E728EF"/>
    <w:rsid w:val="00E72C21"/>
    <w:rsid w:val="00E747D2"/>
    <w:rsid w:val="00E75FF2"/>
    <w:rsid w:val="00E841A9"/>
    <w:rsid w:val="00E8718F"/>
    <w:rsid w:val="00E87805"/>
    <w:rsid w:val="00E87C97"/>
    <w:rsid w:val="00E90356"/>
    <w:rsid w:val="00E91359"/>
    <w:rsid w:val="00E91545"/>
    <w:rsid w:val="00E97047"/>
    <w:rsid w:val="00EA21BF"/>
    <w:rsid w:val="00EA414C"/>
    <w:rsid w:val="00EB0A49"/>
    <w:rsid w:val="00EB2BA2"/>
    <w:rsid w:val="00EB777A"/>
    <w:rsid w:val="00EC0C5F"/>
    <w:rsid w:val="00EC0D94"/>
    <w:rsid w:val="00EC15A4"/>
    <w:rsid w:val="00EC1FE6"/>
    <w:rsid w:val="00EC2E48"/>
    <w:rsid w:val="00EC4A6F"/>
    <w:rsid w:val="00ED04F7"/>
    <w:rsid w:val="00ED4FF2"/>
    <w:rsid w:val="00ED54C2"/>
    <w:rsid w:val="00ED6490"/>
    <w:rsid w:val="00ED78C6"/>
    <w:rsid w:val="00EF6F17"/>
    <w:rsid w:val="00F01FE5"/>
    <w:rsid w:val="00F1108D"/>
    <w:rsid w:val="00F36284"/>
    <w:rsid w:val="00F426CC"/>
    <w:rsid w:val="00F43D39"/>
    <w:rsid w:val="00F44D5A"/>
    <w:rsid w:val="00F463DF"/>
    <w:rsid w:val="00F4774F"/>
    <w:rsid w:val="00F518DB"/>
    <w:rsid w:val="00F5289B"/>
    <w:rsid w:val="00F54ED0"/>
    <w:rsid w:val="00F621B6"/>
    <w:rsid w:val="00F63B54"/>
    <w:rsid w:val="00F65001"/>
    <w:rsid w:val="00F66A16"/>
    <w:rsid w:val="00F66EC0"/>
    <w:rsid w:val="00F71776"/>
    <w:rsid w:val="00F7700E"/>
    <w:rsid w:val="00F81328"/>
    <w:rsid w:val="00F83BEC"/>
    <w:rsid w:val="00F84F88"/>
    <w:rsid w:val="00F96220"/>
    <w:rsid w:val="00F9695E"/>
    <w:rsid w:val="00FA164F"/>
    <w:rsid w:val="00FA36F2"/>
    <w:rsid w:val="00FB0655"/>
    <w:rsid w:val="00FB6AED"/>
    <w:rsid w:val="00FC07F4"/>
    <w:rsid w:val="00FC0D42"/>
    <w:rsid w:val="00FC4565"/>
    <w:rsid w:val="00FD12AB"/>
    <w:rsid w:val="00FD283C"/>
    <w:rsid w:val="00FD6865"/>
    <w:rsid w:val="00FD730F"/>
    <w:rsid w:val="00FE69AC"/>
    <w:rsid w:val="00FE6D5C"/>
    <w:rsid w:val="00FF2F24"/>
    <w:rsid w:val="00FF59CB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BC56E56"/>
  <w15:docId w15:val="{2EA11516-0852-4616-B7C3-0E21E696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3645ED"/>
    <w:rPr>
      <w:rFonts w:ascii="Arial" w:hAnsi="Arial" w:cs="Arial" w:hint="default"/>
      <w:b w:val="0"/>
      <w:bCs w:val="0"/>
      <w:i w:val="0"/>
      <w:iCs w:val="0"/>
      <w:color w:val="2F2F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E5F96-4653-43C8-B986-E147DE76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65</cp:revision>
  <cp:lastPrinted>2017-05-02T18:46:00Z</cp:lastPrinted>
  <dcterms:created xsi:type="dcterms:W3CDTF">2017-10-27T15:19:00Z</dcterms:created>
  <dcterms:modified xsi:type="dcterms:W3CDTF">2018-07-20T16:12:00Z</dcterms:modified>
</cp:coreProperties>
</file>