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4925F" w14:textId="3F895FF6" w:rsidR="002223C3" w:rsidRPr="004F0A0F" w:rsidRDefault="002223C3" w:rsidP="002223C3">
      <w:pPr>
        <w:spacing w:after="101" w:line="240" w:lineRule="auto"/>
        <w:ind w:firstLine="288"/>
        <w:jc w:val="center"/>
        <w:rPr>
          <w:rFonts w:ascii="Soberana Sans Light" w:eastAsia="Times New Roman" w:hAnsi="Soberana Sans Light" w:cs="Arial"/>
          <w:b/>
          <w:bCs/>
          <w:color w:val="2F2F2F"/>
          <w:sz w:val="18"/>
          <w:szCs w:val="18"/>
          <w:lang w:eastAsia="es-MX"/>
        </w:rPr>
      </w:pPr>
      <w:r>
        <w:rPr>
          <w:rFonts w:ascii="Soberana Sans Light" w:eastAsia="Times New Roman" w:hAnsi="Soberana Sans Light" w:cs="Arial"/>
          <w:b/>
          <w:bCs/>
          <w:color w:val="2F2F2F"/>
          <w:sz w:val="18"/>
          <w:szCs w:val="18"/>
          <w:lang w:eastAsia="es-MX"/>
        </w:rPr>
        <w:t>ACTA DE VERIFICACIÓ</w:t>
      </w:r>
      <w:r w:rsidRPr="004F0A0F">
        <w:rPr>
          <w:rFonts w:ascii="Soberana Sans Light" w:eastAsia="Times New Roman" w:hAnsi="Soberana Sans Light" w:cs="Arial"/>
          <w:b/>
          <w:bCs/>
          <w:color w:val="2F2F2F"/>
          <w:sz w:val="18"/>
          <w:szCs w:val="18"/>
          <w:lang w:eastAsia="es-MX"/>
        </w:rPr>
        <w:t xml:space="preserve">N </w:t>
      </w:r>
    </w:p>
    <w:p w14:paraId="271719D2" w14:textId="6DE06AD4" w:rsidR="00D83A6D" w:rsidRPr="00F05B83" w:rsidRDefault="00A54B0B" w:rsidP="00010738">
      <w:pPr>
        <w:shd w:val="clear" w:color="auto" w:fill="FFFFFF"/>
        <w:spacing w:after="101" w:line="240" w:lineRule="auto"/>
        <w:ind w:firstLine="288"/>
        <w:jc w:val="center"/>
        <w:rPr>
          <w:rFonts w:ascii="Soberana Sans Light" w:eastAsia="Times New Roman" w:hAnsi="Soberana Sans Light" w:cs="Arial"/>
          <w:strike/>
          <w:color w:val="2F2F2F"/>
          <w:sz w:val="18"/>
          <w:szCs w:val="18"/>
          <w:lang w:eastAsia="es-MX"/>
        </w:rPr>
      </w:pPr>
      <w:r>
        <w:rPr>
          <w:rFonts w:ascii="Soberana Sans Light" w:eastAsia="Times New Roman" w:hAnsi="Soberana Sans Light" w:cs="Arial"/>
          <w:b/>
          <w:bCs/>
          <w:color w:val="2F2F2F"/>
          <w:sz w:val="18"/>
          <w:szCs w:val="18"/>
          <w:lang w:eastAsia="es-MX"/>
        </w:rPr>
        <w:t>ETAPA</w:t>
      </w:r>
      <w:r w:rsidR="008F2AE2" w:rsidRPr="002223C3">
        <w:rPr>
          <w:rFonts w:ascii="Soberana Sans Light" w:eastAsia="Times New Roman" w:hAnsi="Soberana Sans Light" w:cs="Arial"/>
          <w:b/>
          <w:bCs/>
          <w:color w:val="2F2F2F"/>
          <w:sz w:val="18"/>
          <w:szCs w:val="18"/>
          <w:lang w:eastAsia="es-MX"/>
        </w:rPr>
        <w:t xml:space="preserve"> DE DISEÑO</w:t>
      </w:r>
    </w:p>
    <w:p w14:paraId="376BB279" w14:textId="6FA2547B" w:rsidR="00554F6B" w:rsidRPr="00AC1274" w:rsidRDefault="008A1308" w:rsidP="00554F6B">
      <w:pPr>
        <w:shd w:val="clear" w:color="auto" w:fill="FFFFFF"/>
        <w:spacing w:after="101" w:line="240" w:lineRule="auto"/>
        <w:ind w:firstLine="288"/>
        <w:jc w:val="both"/>
        <w:rPr>
          <w:rFonts w:ascii="Soberana Sans Light" w:eastAsia="Times New Roman" w:hAnsi="Soberana Sans Light" w:cs="Arial"/>
          <w:sz w:val="18"/>
          <w:szCs w:val="18"/>
          <w:lang w:eastAsia="es-MX"/>
        </w:rPr>
      </w:pPr>
      <w:r>
        <w:rPr>
          <w:rFonts w:ascii="Soberana Sans Light" w:eastAsia="Times New Roman" w:hAnsi="Soberana Sans Light" w:cs="Arial"/>
          <w:bCs/>
          <w:color w:val="0070C0"/>
          <w:sz w:val="18"/>
          <w:szCs w:val="18"/>
          <w:lang w:eastAsia="es-MX"/>
        </w:rPr>
        <w:t>&lt;&lt;n</w:t>
      </w:r>
      <w:r w:rsidR="00AC625A">
        <w:rPr>
          <w:rFonts w:ascii="Soberana Sans Light" w:eastAsia="Times New Roman" w:hAnsi="Soberana Sans Light" w:cs="Arial"/>
          <w:bCs/>
          <w:color w:val="0070C0"/>
          <w:sz w:val="18"/>
          <w:szCs w:val="18"/>
          <w:lang w:eastAsia="es-MX"/>
        </w:rPr>
        <w:t>ombre de la Unidad de Verificación</w:t>
      </w:r>
      <w:r w:rsidR="00D83A6D" w:rsidRPr="00BD2CB2">
        <w:rPr>
          <w:rFonts w:ascii="Soberana Sans Light" w:eastAsia="Times New Roman" w:hAnsi="Soberana Sans Light" w:cs="Arial"/>
          <w:bCs/>
          <w:color w:val="0070C0"/>
          <w:sz w:val="18"/>
          <w:szCs w:val="18"/>
          <w:lang w:eastAsia="es-MX"/>
        </w:rPr>
        <w:t>&gt;&gt;</w:t>
      </w:r>
      <w:r w:rsidR="00D83A6D" w:rsidRPr="00AC625A">
        <w:rPr>
          <w:rFonts w:ascii="Soberana Sans Light" w:eastAsia="Times New Roman" w:hAnsi="Soberana Sans Light" w:cs="Arial"/>
          <w:sz w:val="18"/>
          <w:szCs w:val="18"/>
          <w:lang w:eastAsia="es-MX"/>
        </w:rPr>
        <w:t>,</w:t>
      </w:r>
      <w:r w:rsidR="00AC625A">
        <w:rPr>
          <w:rFonts w:ascii="Soberana Sans Light" w:eastAsia="Times New Roman" w:hAnsi="Soberana Sans Light" w:cs="Arial"/>
          <w:color w:val="2F2F2F"/>
          <w:sz w:val="18"/>
          <w:szCs w:val="18"/>
          <w:lang w:eastAsia="es-MX"/>
        </w:rPr>
        <w:t xml:space="preserve"> </w:t>
      </w:r>
      <w:r w:rsidR="00AC625A" w:rsidRPr="00AC1274">
        <w:rPr>
          <w:rFonts w:ascii="Soberana Sans Light" w:eastAsia="Times New Roman" w:hAnsi="Soberana Sans Light" w:cs="Arial"/>
          <w:sz w:val="18"/>
          <w:szCs w:val="18"/>
          <w:lang w:eastAsia="es-MX"/>
        </w:rPr>
        <w:t xml:space="preserve">Unidad de </w:t>
      </w:r>
      <w:r w:rsidRPr="00AC1274">
        <w:rPr>
          <w:rFonts w:ascii="Soberana Sans Light" w:eastAsia="Times New Roman" w:hAnsi="Soberana Sans Light" w:cs="Arial"/>
          <w:sz w:val="18"/>
          <w:szCs w:val="18"/>
          <w:lang w:eastAsia="es-MX"/>
        </w:rPr>
        <w:t>V</w:t>
      </w:r>
      <w:r w:rsidR="00AC625A" w:rsidRPr="00AC1274">
        <w:rPr>
          <w:rFonts w:ascii="Soberana Sans Light" w:eastAsia="Times New Roman" w:hAnsi="Soberana Sans Light" w:cs="Arial"/>
          <w:sz w:val="18"/>
          <w:szCs w:val="18"/>
          <w:lang w:eastAsia="es-MX"/>
        </w:rPr>
        <w:t>erificación aprobada p</w:t>
      </w:r>
      <w:r w:rsidR="00E17DEB" w:rsidRPr="00AC1274">
        <w:rPr>
          <w:rFonts w:ascii="Soberana Sans Light" w:eastAsia="Times New Roman" w:hAnsi="Soberana Sans Light" w:cs="Arial"/>
          <w:sz w:val="18"/>
          <w:szCs w:val="18"/>
          <w:lang w:eastAsia="es-MX"/>
        </w:rPr>
        <w:t xml:space="preserve">or la Agencia Nacional </w:t>
      </w:r>
      <w:r w:rsidR="00723095" w:rsidRPr="00AC1274">
        <w:rPr>
          <w:rFonts w:ascii="Soberana Sans Light" w:eastAsia="Times New Roman" w:hAnsi="Soberana Sans Light" w:cs="Arial"/>
          <w:sz w:val="18"/>
          <w:szCs w:val="18"/>
          <w:lang w:eastAsia="es-MX"/>
        </w:rPr>
        <w:t>de Seguridad Industrial y de Protección al Medio Ambiente del Sector Hidrocarburos</w:t>
      </w:r>
      <w:r w:rsidR="00E17DEB" w:rsidRPr="00AC1274">
        <w:rPr>
          <w:rFonts w:ascii="Soberana Sans Light" w:eastAsia="Times New Roman" w:hAnsi="Soberana Sans Light" w:cs="Arial"/>
          <w:sz w:val="18"/>
          <w:szCs w:val="18"/>
          <w:lang w:eastAsia="es-MX"/>
        </w:rPr>
        <w:t xml:space="preserve"> para realizar la evaluación de la conformidad de la </w:t>
      </w:r>
      <w:r w:rsidR="00723095" w:rsidRPr="00AC1274">
        <w:rPr>
          <w:rFonts w:ascii="Soberana Sans Light" w:eastAsia="Calibri" w:hAnsi="Soberana Sans Light" w:cs="Arial"/>
          <w:i/>
          <w:sz w:val="18"/>
          <w:szCs w:val="18"/>
        </w:rPr>
        <w:t xml:space="preserve">Norma Oficial Mexicana </w:t>
      </w:r>
      <w:r w:rsidR="006B6A6E" w:rsidRPr="00AC1274">
        <w:rPr>
          <w:rFonts w:ascii="Soberana Sans Light" w:eastAsia="Calibri" w:hAnsi="Soberana Sans Light" w:cs="Arial"/>
          <w:i/>
          <w:sz w:val="18"/>
          <w:szCs w:val="18"/>
        </w:rPr>
        <w:t>NOM-005-ASEA-2016, Diseño, construcción, operación y mantenimiento de Estaciones de Servicio para almacenamiento y expendio de diésel y gasolinas</w:t>
      </w:r>
      <w:r w:rsidR="00554F6B" w:rsidRPr="00AC1274">
        <w:rPr>
          <w:rFonts w:ascii="Soberana Sans Light" w:eastAsia="Times New Roman" w:hAnsi="Soberana Sans Light" w:cs="Arial"/>
          <w:sz w:val="18"/>
          <w:szCs w:val="18"/>
          <w:lang w:eastAsia="es-MX"/>
        </w:rPr>
        <w:t>,</w:t>
      </w:r>
      <w:r w:rsidR="00E17DEB" w:rsidRPr="00AC1274">
        <w:rPr>
          <w:rFonts w:ascii="Soberana Sans Light" w:eastAsia="Times New Roman" w:hAnsi="Soberana Sans Light" w:cs="Arial"/>
          <w:sz w:val="18"/>
          <w:szCs w:val="18"/>
          <w:lang w:eastAsia="es-MX"/>
        </w:rPr>
        <w:t xml:space="preserve"> </w:t>
      </w:r>
      <w:r w:rsidR="00554F6B" w:rsidRPr="00AC1274">
        <w:rPr>
          <w:rFonts w:ascii="Soberana Sans Light" w:eastAsia="Times New Roman" w:hAnsi="Soberana Sans Light" w:cs="Arial"/>
          <w:sz w:val="18"/>
          <w:szCs w:val="18"/>
          <w:lang w:val="es-ES_tradnl" w:eastAsia="es-MX"/>
        </w:rPr>
        <w:t>publicada en el Diario Oficial de la Federación el 7 de noviembre de 2016</w:t>
      </w:r>
      <w:r w:rsidR="00554F6B" w:rsidRPr="00AC1274">
        <w:rPr>
          <w:rFonts w:ascii="Soberana Sans Light" w:eastAsia="Times New Roman" w:hAnsi="Soberana Sans Light" w:cs="Arial"/>
          <w:sz w:val="18"/>
          <w:szCs w:val="18"/>
          <w:lang w:eastAsia="es-MX"/>
        </w:rPr>
        <w:t xml:space="preserve">, en la etapa de Diseño, en términos de las </w:t>
      </w:r>
      <w:r w:rsidR="00554F6B" w:rsidRPr="00AC1274">
        <w:rPr>
          <w:rFonts w:ascii="Soberana Sans Light" w:eastAsia="Times New Roman" w:hAnsi="Soberana Sans Light" w:cs="Arial"/>
          <w:i/>
          <w:sz w:val="18"/>
          <w:szCs w:val="18"/>
          <w:lang w:eastAsia="es-MX"/>
        </w:rPr>
        <w:t>Disposiciones administrativas de carácter general que establecen los Lineamientos para la autorización, aprobación y evaluación del desempeño de terceros en materia de seguridad industrial, seguridad operativa y de protección al medio ambiente del Sector Hidrocarburos</w:t>
      </w:r>
      <w:r w:rsidR="00554F6B" w:rsidRPr="00AC1274">
        <w:rPr>
          <w:rFonts w:ascii="Soberana Sans Light" w:eastAsia="Times New Roman" w:hAnsi="Soberana Sans Light" w:cs="Arial"/>
          <w:sz w:val="18"/>
          <w:szCs w:val="18"/>
          <w:lang w:eastAsia="es-MX"/>
        </w:rPr>
        <w:t xml:space="preserve"> (Lineamientos de Terceros)</w:t>
      </w:r>
      <w:r w:rsidR="00554F6B" w:rsidRPr="00AC1274">
        <w:rPr>
          <w:rFonts w:ascii="Soberana Sans Light" w:hAnsi="Soberana Sans Light" w:cs="Arial"/>
          <w:sz w:val="18"/>
          <w:szCs w:val="18"/>
          <w:lang w:eastAsia="es-MX"/>
        </w:rPr>
        <w:t xml:space="preserve">, </w:t>
      </w:r>
      <w:r w:rsidR="00554F6B" w:rsidRPr="00AC1274">
        <w:rPr>
          <w:rFonts w:ascii="Soberana Sans Light" w:eastAsia="Times New Roman" w:hAnsi="Soberana Sans Light" w:cs="Arial"/>
          <w:sz w:val="18"/>
          <w:szCs w:val="18"/>
          <w:lang w:eastAsia="es-MX"/>
        </w:rPr>
        <w:t xml:space="preserve">con Número de Registro </w:t>
      </w:r>
      <w:r w:rsidR="00554F6B">
        <w:rPr>
          <w:rFonts w:ascii="Soberana Sans Light" w:eastAsia="Times New Roman" w:hAnsi="Soberana Sans Light" w:cs="Arial"/>
          <w:bCs/>
          <w:color w:val="0070C0"/>
          <w:sz w:val="18"/>
          <w:szCs w:val="18"/>
          <w:lang w:eastAsia="es-MX"/>
        </w:rPr>
        <w:t>&lt;&lt;número de registro de la Unidad de Verificación&gt;&gt;</w:t>
      </w:r>
      <w:r w:rsidR="00554F6B">
        <w:rPr>
          <w:rFonts w:ascii="Soberana Sans Light" w:eastAsia="Times New Roman" w:hAnsi="Soberana Sans Light" w:cs="Arial"/>
          <w:color w:val="2F2F2F"/>
          <w:sz w:val="18"/>
          <w:szCs w:val="18"/>
          <w:lang w:eastAsia="es-MX"/>
        </w:rPr>
        <w:t xml:space="preserve"> </w:t>
      </w:r>
      <w:r w:rsidR="00554F6B" w:rsidRPr="00AC1274">
        <w:rPr>
          <w:rFonts w:ascii="Soberana Sans Light" w:eastAsia="Times New Roman" w:hAnsi="Soberana Sans Light" w:cs="Arial"/>
          <w:sz w:val="18"/>
          <w:szCs w:val="18"/>
          <w:lang w:eastAsia="es-MX"/>
        </w:rPr>
        <w:t>con domicilio en</w:t>
      </w:r>
      <w:r w:rsidR="00554F6B" w:rsidRPr="00AC1274">
        <w:rPr>
          <w:rFonts w:ascii="Soberana Sans Light" w:eastAsia="Times New Roman" w:hAnsi="Soberana Sans Light" w:cs="Arial"/>
          <w:bCs/>
          <w:color w:val="0070C0"/>
          <w:sz w:val="18"/>
          <w:szCs w:val="18"/>
          <w:lang w:eastAsia="es-MX"/>
        </w:rPr>
        <w:t xml:space="preserve"> </w:t>
      </w:r>
      <w:r w:rsidR="00554F6B">
        <w:rPr>
          <w:rFonts w:ascii="Soberana Sans Light" w:eastAsia="Times New Roman" w:hAnsi="Soberana Sans Light" w:cs="Arial"/>
          <w:bCs/>
          <w:color w:val="0070C0"/>
          <w:sz w:val="18"/>
          <w:szCs w:val="18"/>
          <w:lang w:eastAsia="es-MX"/>
        </w:rPr>
        <w:t>&lt;&lt;domicilio de la Unidad de Verificación&gt;&gt;</w:t>
      </w:r>
      <w:r w:rsidR="00554F6B">
        <w:rPr>
          <w:rFonts w:ascii="Soberana Sans Light" w:eastAsia="Times New Roman" w:hAnsi="Soberana Sans Light" w:cs="Arial"/>
          <w:b/>
          <w:bCs/>
          <w:color w:val="0070C0"/>
          <w:sz w:val="18"/>
          <w:szCs w:val="18"/>
          <w:lang w:eastAsia="es-MX"/>
        </w:rPr>
        <w:t xml:space="preserve"> </w:t>
      </w:r>
      <w:r w:rsidR="00554F6B" w:rsidRPr="00AC1274">
        <w:rPr>
          <w:rFonts w:ascii="Soberana Sans Light" w:eastAsia="Times New Roman" w:hAnsi="Soberana Sans Light" w:cs="Arial"/>
          <w:sz w:val="18"/>
          <w:szCs w:val="18"/>
          <w:lang w:eastAsia="es-MX"/>
        </w:rPr>
        <w:t xml:space="preserve">y en pleno conocimiento de lo dispuesto en los artículos </w:t>
      </w:r>
      <w:bookmarkStart w:id="0" w:name="_Hlk496093836"/>
      <w:r w:rsidR="00041106" w:rsidRPr="00AC1274">
        <w:rPr>
          <w:rFonts w:ascii="Soberana Sans Light" w:eastAsia="Times New Roman" w:hAnsi="Soberana Sans Light" w:cs="Arial"/>
          <w:sz w:val="18"/>
          <w:szCs w:val="18"/>
          <w:lang w:eastAsia="es-MX"/>
        </w:rPr>
        <w:t>70 C, 85, 87, 92, 97, 104, 118, 119 y 120-A de la Ley Federal sobre Metrología y Normalización; 88, 98 y 102 del Reglamento de la Ley Federal sobre Metrología y Normalización</w:t>
      </w:r>
      <w:bookmarkEnd w:id="0"/>
      <w:r w:rsidR="00554F6B" w:rsidRPr="00AC1274">
        <w:rPr>
          <w:rFonts w:ascii="Soberana Sans Light" w:eastAsia="Times New Roman" w:hAnsi="Soberana Sans Light" w:cs="Arial"/>
          <w:sz w:val="18"/>
          <w:szCs w:val="18"/>
          <w:lang w:eastAsia="es-MX"/>
        </w:rPr>
        <w:t>; 33 y 34 de los Lineamientos de Terceros, manifiesto bajo protesta de decir verdad lo siguiente:</w:t>
      </w:r>
    </w:p>
    <w:p w14:paraId="067FF859" w14:textId="77777777" w:rsidR="00B90233" w:rsidRPr="00AC1274" w:rsidRDefault="00B90233" w:rsidP="00554F6B">
      <w:pPr>
        <w:shd w:val="clear" w:color="auto" w:fill="FFFFFF"/>
        <w:spacing w:after="101" w:line="240" w:lineRule="auto"/>
        <w:ind w:firstLine="288"/>
        <w:jc w:val="both"/>
        <w:rPr>
          <w:rFonts w:ascii="Soberana Sans Light" w:eastAsia="Times New Roman" w:hAnsi="Soberana Sans Light" w:cs="Arial"/>
          <w:sz w:val="18"/>
          <w:szCs w:val="18"/>
          <w:highlight w:val="yellow"/>
          <w:lang w:val="es-ES_tradnl" w:eastAsia="es-MX"/>
        </w:rPr>
      </w:pPr>
    </w:p>
    <w:p w14:paraId="7AAFACC4" w14:textId="08053765" w:rsidR="00A36ADA" w:rsidRDefault="00A7595C" w:rsidP="00554F6B">
      <w:pPr>
        <w:shd w:val="clear" w:color="auto" w:fill="FFFFFF"/>
        <w:spacing w:after="101" w:line="240" w:lineRule="auto"/>
        <w:ind w:firstLine="288"/>
        <w:jc w:val="both"/>
        <w:rPr>
          <w:rFonts w:ascii="Soberana Sans Light" w:eastAsia="Times New Roman" w:hAnsi="Soberana Sans Light" w:cs="Arial"/>
          <w:sz w:val="18"/>
          <w:szCs w:val="18"/>
          <w:lang w:val="es-ES_tradnl" w:eastAsia="es-MX"/>
        </w:rPr>
      </w:pPr>
      <w:r w:rsidRPr="00AC1274">
        <w:rPr>
          <w:rFonts w:ascii="Soberana Sans Light" w:eastAsia="Times New Roman" w:hAnsi="Soberana Sans Light" w:cs="Arial"/>
          <w:sz w:val="18"/>
          <w:szCs w:val="18"/>
          <w:lang w:val="es-ES_tradnl" w:eastAsia="es-MX"/>
        </w:rPr>
        <w:t xml:space="preserve">Siendo las </w:t>
      </w:r>
      <w:r w:rsidRPr="00AC1274">
        <w:rPr>
          <w:rFonts w:ascii="Soberana Sans Light" w:eastAsia="Times New Roman" w:hAnsi="Soberana Sans Light" w:cs="Arial"/>
          <w:color w:val="2E74B5" w:themeColor="accent1" w:themeShade="BF"/>
          <w:sz w:val="18"/>
          <w:szCs w:val="18"/>
          <w:lang w:val="es-ES_tradnl" w:eastAsia="es-MX"/>
        </w:rPr>
        <w:t xml:space="preserve">&lt;&lt;00:00 h&gt;&gt; </w:t>
      </w:r>
      <w:r w:rsidRPr="00AC1274">
        <w:rPr>
          <w:rFonts w:ascii="Soberana Sans Light" w:eastAsia="Times New Roman" w:hAnsi="Soberana Sans Light" w:cs="Arial"/>
          <w:sz w:val="18"/>
          <w:szCs w:val="18"/>
          <w:lang w:val="es-ES_tradnl" w:eastAsia="es-MX"/>
        </w:rPr>
        <w:t xml:space="preserve">del día </w:t>
      </w:r>
      <w:r w:rsidR="00A36ADA" w:rsidRPr="00AC1274">
        <w:rPr>
          <w:rFonts w:ascii="Soberana Sans Light" w:eastAsia="Times New Roman" w:hAnsi="Soberana Sans Light" w:cs="Arial"/>
          <w:sz w:val="18"/>
          <w:szCs w:val="18"/>
          <w:lang w:val="es-ES_tradnl" w:eastAsia="es-MX"/>
        </w:rPr>
        <w:t xml:space="preserve"> </w:t>
      </w:r>
      <w:bookmarkStart w:id="1" w:name="_Hlk496093915"/>
      <w:r w:rsidR="00A36ADA" w:rsidRPr="00AC1274">
        <w:rPr>
          <w:rFonts w:ascii="Soberana Sans Light" w:eastAsia="Times New Roman" w:hAnsi="Soberana Sans Light" w:cs="Arial"/>
          <w:color w:val="2E74B5" w:themeColor="accent1" w:themeShade="BF"/>
          <w:sz w:val="18"/>
          <w:szCs w:val="18"/>
          <w:lang w:val="es-ES_tradnl" w:eastAsia="es-MX"/>
        </w:rPr>
        <w:t>&lt;&lt;fecha (día-mes-año)</w:t>
      </w:r>
      <w:r w:rsidR="0036187F" w:rsidRPr="00AC1274">
        <w:rPr>
          <w:rFonts w:ascii="Soberana Sans Light" w:eastAsia="Times New Roman" w:hAnsi="Soberana Sans Light" w:cs="Arial"/>
          <w:color w:val="2E74B5" w:themeColor="accent1" w:themeShade="BF"/>
          <w:sz w:val="18"/>
          <w:szCs w:val="18"/>
          <w:lang w:val="es-ES_tradnl" w:eastAsia="es-MX"/>
        </w:rPr>
        <w:t xml:space="preserve"> </w:t>
      </w:r>
      <w:r w:rsidR="00A36ADA" w:rsidRPr="00AC1274">
        <w:rPr>
          <w:rFonts w:ascii="Soberana Sans Light" w:eastAsia="Times New Roman" w:hAnsi="Soberana Sans Light" w:cs="Arial"/>
          <w:color w:val="2E74B5" w:themeColor="accent1" w:themeShade="BF"/>
          <w:sz w:val="18"/>
          <w:szCs w:val="18"/>
          <w:lang w:val="es-ES_tradnl" w:eastAsia="es-MX"/>
        </w:rPr>
        <w:t>&gt;&gt;</w:t>
      </w:r>
      <w:bookmarkEnd w:id="1"/>
      <w:r w:rsidR="00A36ADA" w:rsidRPr="00AC1274">
        <w:rPr>
          <w:rFonts w:ascii="Soberana Sans Light" w:eastAsia="Times New Roman" w:hAnsi="Soberana Sans Light" w:cs="Arial"/>
          <w:b/>
          <w:color w:val="2E74B5" w:themeColor="accent1" w:themeShade="BF"/>
          <w:sz w:val="18"/>
          <w:szCs w:val="18"/>
          <w:lang w:val="es-ES_tradnl" w:eastAsia="es-MX"/>
        </w:rPr>
        <w:t>,</w:t>
      </w:r>
      <w:bookmarkStart w:id="2" w:name="_Hlk496268735"/>
      <w:r w:rsidR="003070CE" w:rsidRPr="00AC1274">
        <w:rPr>
          <w:rFonts w:ascii="Soberana Sans Light" w:eastAsia="Times New Roman" w:hAnsi="Soberana Sans Light" w:cs="Arial"/>
          <w:b/>
          <w:color w:val="2E74B5" w:themeColor="accent1" w:themeShade="BF"/>
          <w:sz w:val="18"/>
          <w:szCs w:val="18"/>
          <w:lang w:val="es-ES_tradnl" w:eastAsia="es-MX"/>
        </w:rPr>
        <w:t xml:space="preserve"> </w:t>
      </w:r>
      <w:r w:rsidRPr="00AC1274">
        <w:rPr>
          <w:rFonts w:ascii="Soberana Sans Light" w:eastAsia="Times New Roman" w:hAnsi="Soberana Sans Light" w:cs="Arial"/>
          <w:sz w:val="18"/>
          <w:szCs w:val="18"/>
          <w:lang w:val="es-ES_tradnl" w:eastAsia="es-MX"/>
        </w:rPr>
        <w:t xml:space="preserve">el(los) C. </w:t>
      </w:r>
      <w:r w:rsidRPr="00AC1274">
        <w:rPr>
          <w:rFonts w:ascii="Soberana Sans Light" w:eastAsia="Times New Roman" w:hAnsi="Soberana Sans Light" w:cs="Arial"/>
          <w:color w:val="2E74B5" w:themeColor="accent1" w:themeShade="BF"/>
          <w:sz w:val="18"/>
          <w:szCs w:val="18"/>
          <w:lang w:val="es-ES_tradnl" w:eastAsia="es-MX"/>
        </w:rPr>
        <w:t>&lt;&lt;Nombre(s) del personal verificador de la Unidad de Verificación&gt;&gt;</w:t>
      </w:r>
      <w:r w:rsidR="00E975F1" w:rsidRPr="00AC1274">
        <w:rPr>
          <w:rFonts w:ascii="Soberana Sans Light" w:eastAsia="Times New Roman" w:hAnsi="Soberana Sans Light" w:cs="Arial"/>
          <w:sz w:val="18"/>
          <w:szCs w:val="18"/>
          <w:lang w:val="es-ES_tradnl" w:eastAsia="es-MX"/>
        </w:rPr>
        <w:t xml:space="preserve"> </w:t>
      </w:r>
      <w:r w:rsidR="00A36ADA" w:rsidRPr="00AC1274">
        <w:rPr>
          <w:rFonts w:ascii="Soberana Sans Light" w:eastAsia="Times New Roman" w:hAnsi="Soberana Sans Light" w:cs="Arial"/>
          <w:sz w:val="18"/>
          <w:szCs w:val="18"/>
          <w:lang w:val="es-ES_tradnl" w:eastAsia="es-MX"/>
        </w:rPr>
        <w:t>me</w:t>
      </w:r>
      <w:r w:rsidRPr="00AC1274">
        <w:rPr>
          <w:rFonts w:ascii="Soberana Sans Light" w:eastAsia="Times New Roman" w:hAnsi="Soberana Sans Light" w:cs="Arial"/>
          <w:sz w:val="18"/>
          <w:szCs w:val="18"/>
          <w:lang w:val="es-ES_tradnl" w:eastAsia="es-MX"/>
        </w:rPr>
        <w:t>(nos)</w:t>
      </w:r>
      <w:r w:rsidR="00A36ADA" w:rsidRPr="00AC1274">
        <w:rPr>
          <w:rFonts w:ascii="Soberana Sans Light" w:eastAsia="Times New Roman" w:hAnsi="Soberana Sans Light" w:cs="Arial"/>
          <w:sz w:val="18"/>
          <w:szCs w:val="18"/>
          <w:lang w:val="es-ES_tradnl" w:eastAsia="es-MX"/>
        </w:rPr>
        <w:t xml:space="preserve"> constituí</w:t>
      </w:r>
      <w:r w:rsidRPr="00AC1274">
        <w:rPr>
          <w:rFonts w:ascii="Soberana Sans Light" w:eastAsia="Times New Roman" w:hAnsi="Soberana Sans Light" w:cs="Arial"/>
          <w:sz w:val="18"/>
          <w:szCs w:val="18"/>
          <w:lang w:val="es-ES_tradnl" w:eastAsia="es-MX"/>
        </w:rPr>
        <w:t>(</w:t>
      </w:r>
      <w:proofErr w:type="spellStart"/>
      <w:r w:rsidRPr="00AC1274">
        <w:rPr>
          <w:rFonts w:ascii="Soberana Sans Light" w:eastAsia="Times New Roman" w:hAnsi="Soberana Sans Light" w:cs="Arial"/>
          <w:sz w:val="18"/>
          <w:szCs w:val="18"/>
          <w:lang w:val="es-ES_tradnl" w:eastAsia="es-MX"/>
        </w:rPr>
        <w:t>mos</w:t>
      </w:r>
      <w:proofErr w:type="spellEnd"/>
      <w:r w:rsidRPr="00AC1274">
        <w:rPr>
          <w:rFonts w:ascii="Soberana Sans Light" w:eastAsia="Times New Roman" w:hAnsi="Soberana Sans Light" w:cs="Arial"/>
          <w:sz w:val="18"/>
          <w:szCs w:val="18"/>
          <w:lang w:val="es-ES_tradnl" w:eastAsia="es-MX"/>
        </w:rPr>
        <w:t>)</w:t>
      </w:r>
      <w:r w:rsidR="00A36ADA" w:rsidRPr="00AC1274">
        <w:rPr>
          <w:rFonts w:ascii="Soberana Sans Light" w:eastAsia="Times New Roman" w:hAnsi="Soberana Sans Light" w:cs="Arial"/>
          <w:sz w:val="18"/>
          <w:szCs w:val="18"/>
          <w:lang w:val="es-ES_tradnl" w:eastAsia="es-MX"/>
        </w:rPr>
        <w:t xml:space="preserve"> en</w:t>
      </w:r>
      <w:bookmarkEnd w:id="2"/>
      <w:r w:rsidR="00A36ADA" w:rsidRPr="00AC1274">
        <w:rPr>
          <w:rFonts w:ascii="Soberana Sans Light" w:eastAsia="Times New Roman" w:hAnsi="Soberana Sans Light" w:cs="Arial"/>
          <w:sz w:val="18"/>
          <w:szCs w:val="18"/>
          <w:lang w:val="es-ES_tradnl" w:eastAsia="es-MX"/>
        </w:rPr>
        <w:t xml:space="preserve"> </w:t>
      </w:r>
      <w:r w:rsidRPr="00AC1274">
        <w:rPr>
          <w:rFonts w:ascii="Soberana Sans Light" w:eastAsia="Times New Roman" w:hAnsi="Soberana Sans Light" w:cs="Arial"/>
          <w:sz w:val="18"/>
          <w:szCs w:val="18"/>
          <w:lang w:val="es-ES_tradnl" w:eastAsia="es-MX"/>
        </w:rPr>
        <w:t xml:space="preserve">la empresa </w:t>
      </w:r>
      <w:r w:rsidRPr="00815C64">
        <w:rPr>
          <w:rFonts w:ascii="Soberana Sans Light" w:eastAsia="Times New Roman" w:hAnsi="Soberana Sans Light" w:cs="Arial"/>
          <w:color w:val="0070C0"/>
          <w:sz w:val="18"/>
          <w:szCs w:val="18"/>
          <w:lang w:val="es-ES_tradnl" w:eastAsia="es-MX"/>
        </w:rPr>
        <w:t>&lt;&lt;nombre, denominación o razón social del Regulado&gt;&gt;</w:t>
      </w:r>
      <w:r w:rsidRPr="00815C64">
        <w:rPr>
          <w:rFonts w:ascii="Soberana Sans Light" w:eastAsia="Times New Roman" w:hAnsi="Soberana Sans Light" w:cs="Arial"/>
          <w:sz w:val="18"/>
          <w:szCs w:val="18"/>
          <w:lang w:val="es-ES_tradnl" w:eastAsia="es-MX"/>
        </w:rPr>
        <w:t xml:space="preserve">, </w:t>
      </w:r>
      <w:r w:rsidRPr="00815C64">
        <w:rPr>
          <w:rFonts w:ascii="Soberana Sans Light" w:eastAsia="Times New Roman" w:hAnsi="Soberana Sans Light" w:cs="Arial"/>
          <w:color w:val="2F2F2F"/>
          <w:sz w:val="18"/>
          <w:szCs w:val="18"/>
          <w:lang w:val="es-ES_tradnl" w:eastAsia="es-MX"/>
        </w:rPr>
        <w:t xml:space="preserve">ubicada en </w:t>
      </w:r>
      <w:r w:rsidRPr="00815C64">
        <w:rPr>
          <w:rFonts w:ascii="Soberana Sans Light" w:eastAsia="Times New Roman" w:hAnsi="Soberana Sans Light" w:cs="Arial"/>
          <w:color w:val="0070C0"/>
          <w:sz w:val="18"/>
          <w:szCs w:val="18"/>
          <w:lang w:val="es-ES_tradnl" w:eastAsia="es-MX"/>
        </w:rPr>
        <w:t>&lt;&lt;</w:t>
      </w:r>
      <w:r w:rsidRPr="00815C64">
        <w:rPr>
          <w:rFonts w:ascii="Soberana Sans Light" w:eastAsia="Times New Roman" w:hAnsi="Soberana Sans Light" w:cs="Arial"/>
          <w:bCs/>
          <w:color w:val="0070C0"/>
          <w:sz w:val="18"/>
          <w:szCs w:val="18"/>
          <w:lang w:eastAsia="es-MX"/>
        </w:rPr>
        <w:t>domicilio, calle, número, colonia,</w:t>
      </w:r>
      <w:r w:rsidRPr="00815C64" w:rsidDel="00C24A22">
        <w:rPr>
          <w:rFonts w:ascii="Soberana Sans Light" w:eastAsia="Times New Roman" w:hAnsi="Soberana Sans Light" w:cs="Arial"/>
          <w:bCs/>
          <w:color w:val="0070C0"/>
          <w:sz w:val="18"/>
          <w:szCs w:val="18"/>
          <w:lang w:eastAsia="es-MX"/>
        </w:rPr>
        <w:t xml:space="preserve"> </w:t>
      </w:r>
      <w:r w:rsidRPr="00815C64">
        <w:rPr>
          <w:rFonts w:ascii="Soberana Sans Light" w:eastAsia="Times New Roman" w:hAnsi="Soberana Sans Light" w:cs="Arial"/>
          <w:bCs/>
          <w:color w:val="0070C0"/>
          <w:sz w:val="18"/>
          <w:szCs w:val="18"/>
          <w:lang w:eastAsia="es-MX"/>
        </w:rPr>
        <w:t xml:space="preserve">código postal, delegación o municipio y estado de donde se encuentra ubicada la instalación&gt;&gt;, </w:t>
      </w:r>
      <w:r w:rsidRPr="00815C64">
        <w:rPr>
          <w:rFonts w:ascii="Soberana Sans Light" w:eastAsia="Times New Roman" w:hAnsi="Soberana Sans Light" w:cs="Arial"/>
          <w:color w:val="2F2F2F"/>
          <w:sz w:val="18"/>
          <w:szCs w:val="18"/>
          <w:lang w:val="es-ES_tradnl" w:eastAsia="es-MX"/>
        </w:rPr>
        <w:t xml:space="preserve">atendiendo la presente verificación </w:t>
      </w:r>
      <w:r w:rsidR="009315DB" w:rsidRPr="00815C64">
        <w:rPr>
          <w:rFonts w:ascii="Soberana Sans Light" w:eastAsia="Times New Roman" w:hAnsi="Soberana Sans Light" w:cs="Arial"/>
          <w:color w:val="2F2F2F"/>
          <w:sz w:val="18"/>
          <w:szCs w:val="18"/>
          <w:lang w:val="es-ES_tradnl" w:eastAsia="es-MX"/>
        </w:rPr>
        <w:t>e</w:t>
      </w:r>
      <w:r w:rsidR="00A36ADA" w:rsidRPr="00815C64">
        <w:rPr>
          <w:rFonts w:ascii="Soberana Sans Light" w:eastAsia="Times New Roman" w:hAnsi="Soberana Sans Light" w:cs="Arial"/>
          <w:color w:val="2F2F2F"/>
          <w:sz w:val="18"/>
          <w:szCs w:val="18"/>
          <w:lang w:val="es-ES_tradnl" w:eastAsia="es-MX"/>
        </w:rPr>
        <w:t xml:space="preserve">l </w:t>
      </w:r>
      <w:r w:rsidR="008A1308" w:rsidRPr="00815C64">
        <w:rPr>
          <w:rFonts w:ascii="Soberana Sans Light" w:eastAsia="Times New Roman" w:hAnsi="Soberana Sans Light" w:cs="Arial"/>
          <w:color w:val="0070C0"/>
          <w:sz w:val="18"/>
          <w:szCs w:val="18"/>
          <w:lang w:val="es-ES_tradnl" w:eastAsia="es-MX"/>
        </w:rPr>
        <w:t>&lt;&lt;C. n</w:t>
      </w:r>
      <w:r w:rsidR="00A36ADA" w:rsidRPr="00815C64">
        <w:rPr>
          <w:rFonts w:ascii="Soberana Sans Light" w:eastAsia="Times New Roman" w:hAnsi="Soberana Sans Light" w:cs="Arial"/>
          <w:color w:val="0070C0"/>
          <w:sz w:val="18"/>
          <w:szCs w:val="18"/>
          <w:lang w:val="es-ES_tradnl" w:eastAsia="es-MX"/>
        </w:rPr>
        <w:t>ombre del personal</w:t>
      </w:r>
      <w:r w:rsidR="00A36ADA" w:rsidRPr="00815C64">
        <w:rPr>
          <w:rFonts w:ascii="Soberana Sans Light" w:eastAsia="Times New Roman" w:hAnsi="Soberana Sans Light" w:cs="Arial"/>
          <w:b/>
          <w:color w:val="0070C0"/>
          <w:sz w:val="18"/>
          <w:szCs w:val="18"/>
          <w:lang w:val="es-ES_tradnl" w:eastAsia="es-MX"/>
        </w:rPr>
        <w:t xml:space="preserve"> </w:t>
      </w:r>
      <w:r w:rsidR="00A36ADA" w:rsidRPr="00815C64">
        <w:rPr>
          <w:rFonts w:ascii="Soberana Sans Light" w:eastAsia="Times New Roman" w:hAnsi="Soberana Sans Light" w:cs="Arial"/>
          <w:color w:val="0070C0"/>
          <w:sz w:val="18"/>
          <w:szCs w:val="18"/>
          <w:lang w:val="es-ES_tradnl" w:eastAsia="es-MX"/>
        </w:rPr>
        <w:t>del Regulado &gt;&gt;</w:t>
      </w:r>
      <w:r w:rsidR="00707F35" w:rsidRPr="00815C64">
        <w:rPr>
          <w:rFonts w:ascii="Soberana Sans Light" w:eastAsia="Times New Roman" w:hAnsi="Soberana Sans Light" w:cs="Arial"/>
          <w:color w:val="0070C0"/>
          <w:sz w:val="18"/>
          <w:szCs w:val="18"/>
          <w:lang w:val="es-ES_tradnl" w:eastAsia="es-MX"/>
        </w:rPr>
        <w:t xml:space="preserve">, </w:t>
      </w:r>
      <w:bookmarkStart w:id="3" w:name="_Hlk496094177"/>
      <w:r w:rsidR="003070CE" w:rsidRPr="00815C64">
        <w:rPr>
          <w:rFonts w:ascii="Soberana Sans Light" w:eastAsia="Times New Roman" w:hAnsi="Soberana Sans Light" w:cs="Arial"/>
          <w:sz w:val="18"/>
          <w:szCs w:val="18"/>
          <w:lang w:val="es-ES_tradnl" w:eastAsia="es-MX"/>
        </w:rPr>
        <w:t>quien se identifica con</w:t>
      </w:r>
      <w:r w:rsidR="003070CE" w:rsidRPr="00815C64">
        <w:rPr>
          <w:rFonts w:ascii="Soberana Sans Light" w:eastAsia="Times New Roman" w:hAnsi="Soberana Sans Light" w:cs="Arial"/>
          <w:color w:val="0070C0"/>
          <w:sz w:val="18"/>
          <w:szCs w:val="18"/>
          <w:lang w:val="es-ES_tradnl" w:eastAsia="es-MX"/>
        </w:rPr>
        <w:t xml:space="preserve"> &lt;&lt;identificación oficial, número xxx&gt;&gt;, </w:t>
      </w:r>
      <w:r w:rsidR="003070CE" w:rsidRPr="00815C64">
        <w:rPr>
          <w:rFonts w:ascii="Soberana Sans Light" w:eastAsia="Times New Roman" w:hAnsi="Soberana Sans Light" w:cs="Arial"/>
          <w:sz w:val="18"/>
          <w:szCs w:val="18"/>
          <w:lang w:val="es-ES_tradnl" w:eastAsia="es-MX"/>
        </w:rPr>
        <w:t>ostentando el cargo de</w:t>
      </w:r>
      <w:r w:rsidR="003070CE" w:rsidRPr="00815C64">
        <w:rPr>
          <w:rFonts w:ascii="Soberana Sans Light" w:eastAsia="Times New Roman" w:hAnsi="Soberana Sans Light" w:cs="Arial"/>
          <w:color w:val="0070C0"/>
          <w:sz w:val="18"/>
          <w:szCs w:val="18"/>
          <w:lang w:val="es-ES_tradnl" w:eastAsia="es-MX"/>
        </w:rPr>
        <w:t xml:space="preserve"> &lt;&lt; especificación del cargo&gt;&gt;</w:t>
      </w:r>
      <w:bookmarkEnd w:id="3"/>
      <w:r w:rsidR="00707F35" w:rsidRPr="00815C64">
        <w:rPr>
          <w:rFonts w:ascii="Soberana Sans Light" w:eastAsia="Times New Roman" w:hAnsi="Soberana Sans Light" w:cs="Arial"/>
          <w:color w:val="0070C0"/>
          <w:sz w:val="18"/>
          <w:szCs w:val="18"/>
          <w:lang w:val="es-ES_tradnl" w:eastAsia="es-MX"/>
        </w:rPr>
        <w:t>,</w:t>
      </w:r>
      <w:r w:rsidR="00A36ADA" w:rsidRPr="00815C64">
        <w:rPr>
          <w:rFonts w:ascii="Soberana Sans Light" w:eastAsia="Times New Roman" w:hAnsi="Soberana Sans Light" w:cs="Arial"/>
          <w:color w:val="2F2F2F"/>
          <w:sz w:val="18"/>
          <w:szCs w:val="18"/>
          <w:lang w:val="es-ES_tradnl" w:eastAsia="es-MX"/>
        </w:rPr>
        <w:t xml:space="preserve"> indica</w:t>
      </w:r>
      <w:r w:rsidR="003070CE" w:rsidRPr="00815C64">
        <w:rPr>
          <w:rFonts w:ascii="Soberana Sans Light" w:eastAsia="Times New Roman" w:hAnsi="Soberana Sans Light" w:cs="Arial"/>
          <w:color w:val="2F2F2F"/>
          <w:sz w:val="18"/>
          <w:szCs w:val="18"/>
          <w:lang w:val="es-ES_tradnl" w:eastAsia="es-MX"/>
        </w:rPr>
        <w:t>ndo</w:t>
      </w:r>
      <w:r w:rsidR="00A36ADA" w:rsidRPr="00815C64">
        <w:rPr>
          <w:rFonts w:ascii="Soberana Sans Light" w:eastAsia="Times New Roman" w:hAnsi="Soberana Sans Light" w:cs="Arial"/>
          <w:color w:val="2F2F2F"/>
          <w:sz w:val="18"/>
          <w:szCs w:val="18"/>
          <w:lang w:val="es-ES_tradnl" w:eastAsia="es-MX"/>
        </w:rPr>
        <w:t xml:space="preserve"> que la empresa del Regulado cuenta con número telefónico </w:t>
      </w:r>
      <w:r w:rsidR="008A1308" w:rsidRPr="00815C64">
        <w:rPr>
          <w:rFonts w:ascii="Soberana Sans Light" w:eastAsia="Times New Roman" w:hAnsi="Soberana Sans Light" w:cs="Arial"/>
          <w:color w:val="0070C0"/>
          <w:sz w:val="18"/>
          <w:szCs w:val="18"/>
          <w:lang w:val="es-ES_tradnl" w:eastAsia="es-MX"/>
        </w:rPr>
        <w:t>&lt;&lt;i</w:t>
      </w:r>
      <w:r w:rsidR="00E26AF0" w:rsidRPr="00815C64">
        <w:rPr>
          <w:rFonts w:ascii="Soberana Sans Light" w:eastAsia="Times New Roman" w:hAnsi="Soberana Sans Light" w:cs="Arial"/>
          <w:color w:val="0070C0"/>
          <w:sz w:val="18"/>
          <w:szCs w:val="18"/>
          <w:lang w:val="es-ES_tradnl" w:eastAsia="es-MX"/>
        </w:rPr>
        <w:t>ncluyendo lada &gt;&gt;</w:t>
      </w:r>
      <w:r w:rsidR="00E26AF0" w:rsidRPr="00815C64">
        <w:rPr>
          <w:rFonts w:ascii="Soberana Sans Light" w:eastAsia="Times New Roman" w:hAnsi="Soberana Sans Light" w:cs="Arial"/>
          <w:color w:val="2F2F2F"/>
          <w:sz w:val="18"/>
          <w:szCs w:val="18"/>
          <w:lang w:val="es-ES_tradnl" w:eastAsia="es-MX"/>
        </w:rPr>
        <w:t>, e</w:t>
      </w:r>
      <w:r w:rsidR="00A36ADA" w:rsidRPr="00AC1274">
        <w:rPr>
          <w:rFonts w:ascii="Soberana Sans Light" w:eastAsia="Times New Roman" w:hAnsi="Soberana Sans Light" w:cs="Arial"/>
          <w:sz w:val="18"/>
          <w:szCs w:val="18"/>
          <w:lang w:val="es-ES_tradnl" w:eastAsia="es-MX"/>
        </w:rPr>
        <w:t xml:space="preserve">xtensión </w:t>
      </w:r>
      <w:r w:rsidR="008A1308" w:rsidRPr="00815C64">
        <w:rPr>
          <w:rFonts w:ascii="Soberana Sans Light" w:eastAsia="Times New Roman" w:hAnsi="Soberana Sans Light" w:cs="Arial"/>
          <w:color w:val="0070C0"/>
          <w:sz w:val="18"/>
          <w:szCs w:val="18"/>
          <w:lang w:val="es-ES_tradnl" w:eastAsia="es-MX"/>
        </w:rPr>
        <w:t>&lt;&lt;nú</w:t>
      </w:r>
      <w:r w:rsidR="00A36ADA" w:rsidRPr="00815C64">
        <w:rPr>
          <w:rFonts w:ascii="Soberana Sans Light" w:eastAsia="Times New Roman" w:hAnsi="Soberana Sans Light" w:cs="Arial"/>
          <w:color w:val="0070C0"/>
          <w:sz w:val="18"/>
          <w:szCs w:val="18"/>
          <w:lang w:val="es-ES_tradnl" w:eastAsia="es-MX"/>
        </w:rPr>
        <w:t>mero de</w:t>
      </w:r>
      <w:r w:rsidR="00A36ADA" w:rsidRPr="00815C64">
        <w:rPr>
          <w:rFonts w:ascii="Soberana Sans Light" w:eastAsia="Times New Roman" w:hAnsi="Soberana Sans Light" w:cs="Arial"/>
          <w:b/>
          <w:color w:val="0070C0"/>
          <w:sz w:val="18"/>
          <w:szCs w:val="18"/>
          <w:lang w:val="es-ES_tradnl" w:eastAsia="es-MX"/>
        </w:rPr>
        <w:t xml:space="preserve"> </w:t>
      </w:r>
      <w:r w:rsidR="008A1308" w:rsidRPr="00815C64">
        <w:rPr>
          <w:rFonts w:ascii="Soberana Sans Light" w:eastAsia="Times New Roman" w:hAnsi="Soberana Sans Light" w:cs="Arial"/>
          <w:color w:val="0070C0"/>
          <w:sz w:val="18"/>
          <w:szCs w:val="18"/>
          <w:lang w:val="es-ES_tradnl" w:eastAsia="es-MX"/>
        </w:rPr>
        <w:t>e</w:t>
      </w:r>
      <w:r w:rsidR="00A36ADA" w:rsidRPr="00815C64">
        <w:rPr>
          <w:rFonts w:ascii="Soberana Sans Light" w:eastAsia="Times New Roman" w:hAnsi="Soberana Sans Light" w:cs="Arial"/>
          <w:color w:val="0070C0"/>
          <w:sz w:val="18"/>
          <w:szCs w:val="18"/>
          <w:lang w:val="es-ES_tradnl" w:eastAsia="es-MX"/>
        </w:rPr>
        <w:t>xtensión&gt;&gt;</w:t>
      </w:r>
      <w:r w:rsidR="008A1308" w:rsidRPr="00815C64">
        <w:rPr>
          <w:rFonts w:ascii="Soberana Sans Light" w:eastAsia="Times New Roman" w:hAnsi="Soberana Sans Light" w:cs="Arial"/>
          <w:color w:val="2F2F2F"/>
          <w:sz w:val="18"/>
          <w:szCs w:val="18"/>
          <w:lang w:val="es-ES_tradnl" w:eastAsia="es-MX"/>
        </w:rPr>
        <w:t xml:space="preserve"> y</w:t>
      </w:r>
      <w:r w:rsidR="00A36ADA" w:rsidRPr="00815C64">
        <w:rPr>
          <w:rFonts w:ascii="Soberana Sans Light" w:eastAsia="Times New Roman" w:hAnsi="Soberana Sans Light" w:cs="Arial"/>
          <w:color w:val="2F2F2F"/>
          <w:sz w:val="18"/>
          <w:szCs w:val="18"/>
          <w:lang w:val="es-ES_tradnl" w:eastAsia="es-MX"/>
        </w:rPr>
        <w:t xml:space="preserve"> el correo electrónico </w:t>
      </w:r>
      <w:r w:rsidR="00A36ADA" w:rsidRPr="00815C64">
        <w:rPr>
          <w:rFonts w:ascii="Soberana Sans Light" w:eastAsia="Times New Roman" w:hAnsi="Soberana Sans Light" w:cs="Arial"/>
          <w:color w:val="0070C0"/>
          <w:sz w:val="18"/>
          <w:szCs w:val="18"/>
          <w:lang w:val="es-ES_tradnl" w:eastAsia="es-MX"/>
        </w:rPr>
        <w:t>&lt;&lt;</w:t>
      </w:r>
      <w:proofErr w:type="spellStart"/>
      <w:r w:rsidR="00A36ADA" w:rsidRPr="00815C64">
        <w:rPr>
          <w:rFonts w:ascii="Soberana Sans Light" w:eastAsia="Times New Roman" w:hAnsi="Soberana Sans Light" w:cs="Arial"/>
          <w:color w:val="0070C0"/>
          <w:sz w:val="18"/>
          <w:szCs w:val="18"/>
          <w:lang w:val="es-ES_tradnl" w:eastAsia="es-MX"/>
        </w:rPr>
        <w:t>xxx@xxx.</w:t>
      </w:r>
      <w:r w:rsidR="009315DB" w:rsidRPr="00815C64">
        <w:rPr>
          <w:rFonts w:ascii="Soberana Sans Light" w:eastAsia="Times New Roman" w:hAnsi="Soberana Sans Light" w:cs="Arial"/>
          <w:color w:val="0070C0"/>
          <w:sz w:val="18"/>
          <w:szCs w:val="18"/>
          <w:lang w:val="es-ES_tradnl" w:eastAsia="es-MX"/>
        </w:rPr>
        <w:t>xxx</w:t>
      </w:r>
      <w:proofErr w:type="spellEnd"/>
      <w:r w:rsidR="001D2936" w:rsidRPr="00815C64">
        <w:rPr>
          <w:rFonts w:ascii="Soberana Sans Light" w:eastAsia="Times New Roman" w:hAnsi="Soberana Sans Light" w:cs="Arial"/>
          <w:color w:val="0070C0"/>
          <w:sz w:val="18"/>
          <w:szCs w:val="18"/>
          <w:lang w:val="es-ES_tradnl" w:eastAsia="es-MX"/>
        </w:rPr>
        <w:t>&gt;&gt;</w:t>
      </w:r>
      <w:r w:rsidR="001D2936" w:rsidRPr="00815C64">
        <w:rPr>
          <w:rFonts w:ascii="Soberana Sans Light" w:eastAsia="Times New Roman" w:hAnsi="Soberana Sans Light" w:cs="Arial"/>
          <w:color w:val="2F2F2F"/>
          <w:sz w:val="18"/>
          <w:szCs w:val="18"/>
          <w:lang w:val="es-ES_tradnl" w:eastAsia="es-MX"/>
        </w:rPr>
        <w:t xml:space="preserve">, </w:t>
      </w:r>
      <w:r w:rsidR="001D2936" w:rsidRPr="00AC1274">
        <w:rPr>
          <w:rFonts w:ascii="Soberana Sans Light" w:eastAsia="Times New Roman" w:hAnsi="Soberana Sans Light" w:cs="Arial"/>
          <w:sz w:val="18"/>
          <w:szCs w:val="18"/>
          <w:lang w:val="es-ES_tradnl" w:eastAsia="es-MX"/>
        </w:rPr>
        <w:t>c</w:t>
      </w:r>
      <w:r w:rsidR="00A36ADA" w:rsidRPr="00AC1274">
        <w:rPr>
          <w:rFonts w:ascii="Soberana Sans Light" w:eastAsia="Times New Roman" w:hAnsi="Soberana Sans Light" w:cs="Arial"/>
          <w:sz w:val="18"/>
          <w:szCs w:val="18"/>
          <w:lang w:val="es-ES_tradnl" w:eastAsia="es-MX"/>
        </w:rPr>
        <w:t>on domicilio para oír y recibir notificaciones en &lt;</w:t>
      </w:r>
      <w:r w:rsidR="00A36ADA" w:rsidRPr="00815C64">
        <w:rPr>
          <w:rFonts w:ascii="Soberana Sans Light" w:eastAsia="Times New Roman" w:hAnsi="Soberana Sans Light" w:cs="Arial"/>
          <w:color w:val="0070C0"/>
          <w:sz w:val="18"/>
          <w:szCs w:val="18"/>
          <w:lang w:val="es-ES_tradnl" w:eastAsia="es-MX"/>
        </w:rPr>
        <w:t>&lt; calle, número, colonia, código postal, delegación o municipio, estado&gt;&gt;</w:t>
      </w:r>
      <w:r w:rsidR="00A36ADA" w:rsidRPr="00815C64">
        <w:rPr>
          <w:rFonts w:ascii="Soberana Sans Light" w:eastAsia="Times New Roman" w:hAnsi="Soberana Sans Light" w:cs="Arial"/>
          <w:sz w:val="18"/>
          <w:szCs w:val="18"/>
          <w:lang w:val="es-ES_tradnl" w:eastAsia="es-MX"/>
        </w:rPr>
        <w:t>.</w:t>
      </w:r>
    </w:p>
    <w:p w14:paraId="7AB90219" w14:textId="3A4C73DC" w:rsidR="003070CE" w:rsidRDefault="003070CE" w:rsidP="00554F6B">
      <w:pPr>
        <w:shd w:val="clear" w:color="auto" w:fill="FFFFFF"/>
        <w:spacing w:after="101" w:line="240" w:lineRule="auto"/>
        <w:ind w:firstLine="288"/>
        <w:jc w:val="both"/>
        <w:rPr>
          <w:rFonts w:ascii="Soberana Sans Light" w:eastAsia="Times New Roman" w:hAnsi="Soberana Sans Light" w:cs="Arial"/>
          <w:sz w:val="18"/>
          <w:szCs w:val="18"/>
          <w:lang w:val="es-ES_tradnl" w:eastAsia="es-MX"/>
        </w:rPr>
      </w:pPr>
    </w:p>
    <w:p w14:paraId="3BCC3FE3" w14:textId="79DAE9EF" w:rsidR="003070CE" w:rsidRPr="00AC1274" w:rsidRDefault="003070CE" w:rsidP="003070CE">
      <w:pPr>
        <w:spacing w:after="0" w:line="240" w:lineRule="auto"/>
        <w:jc w:val="both"/>
        <w:rPr>
          <w:rFonts w:ascii="Soberana Sans Light" w:eastAsia="Times New Roman" w:hAnsi="Soberana Sans Light" w:cs="Arial"/>
          <w:sz w:val="18"/>
          <w:szCs w:val="18"/>
          <w:lang w:val="es-ES_tradnl" w:eastAsia="es-MX"/>
        </w:rPr>
      </w:pPr>
      <w:bookmarkStart w:id="4" w:name="_Hlk496268977"/>
      <w:r w:rsidRPr="00AC1274">
        <w:rPr>
          <w:rFonts w:ascii="Soberana Sans Light" w:eastAsia="Times New Roman" w:hAnsi="Soberana Sans Light" w:cs="Arial"/>
          <w:sz w:val="18"/>
          <w:szCs w:val="18"/>
          <w:lang w:val="es-ES_tradnl" w:eastAsia="es-MX"/>
        </w:rPr>
        <w:t xml:space="preserve">En este mismo acto el(los) C. &lt;&lt;Nombre(s) del personal verificador de la Unidad de Verificación&gt;&gt;, se identifican ante el C. </w:t>
      </w:r>
      <w:r w:rsidRPr="001577E9">
        <w:rPr>
          <w:rFonts w:ascii="Soberana Sans Light" w:eastAsia="Times New Roman" w:hAnsi="Soberana Sans Light" w:cs="Arial"/>
          <w:color w:val="0070C0"/>
          <w:sz w:val="18"/>
          <w:szCs w:val="18"/>
          <w:lang w:val="es-ES_tradnl" w:eastAsia="es-MX"/>
        </w:rPr>
        <w:t>&lt;&lt;Nombre del personal</w:t>
      </w:r>
      <w:r w:rsidRPr="001577E9">
        <w:rPr>
          <w:rFonts w:ascii="Soberana Sans Light" w:eastAsia="Times New Roman" w:hAnsi="Soberana Sans Light" w:cs="Arial"/>
          <w:b/>
          <w:color w:val="0070C0"/>
          <w:sz w:val="18"/>
          <w:szCs w:val="18"/>
          <w:lang w:val="es-ES_tradnl" w:eastAsia="es-MX"/>
        </w:rPr>
        <w:t xml:space="preserve"> </w:t>
      </w:r>
      <w:r w:rsidRPr="001577E9">
        <w:rPr>
          <w:rFonts w:ascii="Soberana Sans Light" w:eastAsia="Times New Roman" w:hAnsi="Soberana Sans Light" w:cs="Arial"/>
          <w:color w:val="0070C0"/>
          <w:sz w:val="18"/>
          <w:szCs w:val="18"/>
          <w:lang w:val="es-ES_tradnl" w:eastAsia="es-MX"/>
        </w:rPr>
        <w:t>del Regulado&gt;&gt;</w:t>
      </w:r>
      <w:r>
        <w:rPr>
          <w:rFonts w:ascii="Soberana Sans Light" w:eastAsia="Times New Roman" w:hAnsi="Soberana Sans Light" w:cs="Arial"/>
          <w:color w:val="0070C0"/>
          <w:sz w:val="18"/>
          <w:szCs w:val="18"/>
          <w:lang w:val="es-ES_tradnl" w:eastAsia="es-MX"/>
        </w:rPr>
        <w:t xml:space="preserve"> </w:t>
      </w:r>
      <w:r w:rsidRPr="00AC1274">
        <w:rPr>
          <w:rFonts w:ascii="Soberana Sans Light" w:eastAsia="Times New Roman" w:hAnsi="Soberana Sans Light" w:cs="Arial"/>
          <w:sz w:val="18"/>
          <w:szCs w:val="18"/>
          <w:lang w:val="es-ES_tradnl" w:eastAsia="es-MX"/>
        </w:rPr>
        <w:t>con las credenciales emitidas por la Agencia Nacional de Seguridad Industrial y de Protección al Medio Ambiente del Sector Hidrocarburos, mismas que se enlistan en la tabla siguiente:</w:t>
      </w:r>
    </w:p>
    <w:p w14:paraId="25BBCBB9" w14:textId="77777777" w:rsidR="003070CE" w:rsidRDefault="003070CE" w:rsidP="003070CE">
      <w:pPr>
        <w:spacing w:after="0" w:line="240" w:lineRule="auto"/>
        <w:jc w:val="both"/>
        <w:rPr>
          <w:rFonts w:ascii="Soberana Sans Light" w:eastAsia="Times New Roman" w:hAnsi="Soberana Sans Light" w:cs="Arial"/>
          <w:color w:val="0070C0"/>
          <w:sz w:val="18"/>
          <w:szCs w:val="18"/>
          <w:lang w:val="es-ES_tradnl" w:eastAsia="es-MX"/>
        </w:rPr>
      </w:pPr>
    </w:p>
    <w:tbl>
      <w:tblPr>
        <w:tblStyle w:val="Tablaconcuadrcula"/>
        <w:tblW w:w="0" w:type="auto"/>
        <w:tblLook w:val="04A0" w:firstRow="1" w:lastRow="0" w:firstColumn="1" w:lastColumn="0" w:noHBand="0" w:noVBand="1"/>
      </w:tblPr>
      <w:tblGrid>
        <w:gridCol w:w="2563"/>
        <w:gridCol w:w="2496"/>
        <w:gridCol w:w="2208"/>
        <w:gridCol w:w="2646"/>
      </w:tblGrid>
      <w:tr w:rsidR="003070CE" w14:paraId="2EAD8636" w14:textId="77777777" w:rsidTr="00815C64">
        <w:tc>
          <w:tcPr>
            <w:tcW w:w="2563" w:type="dxa"/>
            <w:shd w:val="clear" w:color="auto" w:fill="D9D9D9" w:themeFill="background1" w:themeFillShade="D9"/>
            <w:vAlign w:val="center"/>
          </w:tcPr>
          <w:p w14:paraId="30832D08" w14:textId="77777777" w:rsidR="003070CE" w:rsidRPr="00215018" w:rsidRDefault="003070CE" w:rsidP="00215018">
            <w:pPr>
              <w:jc w:val="center"/>
              <w:rPr>
                <w:rFonts w:ascii="Soberana Sans Light" w:eastAsia="Times New Roman" w:hAnsi="Soberana Sans Light" w:cs="Arial"/>
                <w:b/>
                <w:sz w:val="18"/>
                <w:szCs w:val="18"/>
                <w:lang w:val="es-ES_tradnl" w:eastAsia="es-MX"/>
              </w:rPr>
            </w:pPr>
            <w:r w:rsidRPr="00215018">
              <w:rPr>
                <w:rFonts w:ascii="Soberana Sans Light" w:eastAsia="Times New Roman" w:hAnsi="Soberana Sans Light" w:cs="Arial"/>
                <w:b/>
                <w:sz w:val="18"/>
                <w:szCs w:val="18"/>
                <w:lang w:val="es-ES_tradnl" w:eastAsia="es-MX"/>
              </w:rPr>
              <w:t>Nombre</w:t>
            </w:r>
          </w:p>
        </w:tc>
        <w:tc>
          <w:tcPr>
            <w:tcW w:w="2496" w:type="dxa"/>
            <w:shd w:val="clear" w:color="auto" w:fill="D9D9D9" w:themeFill="background1" w:themeFillShade="D9"/>
            <w:vAlign w:val="center"/>
          </w:tcPr>
          <w:p w14:paraId="336367EB" w14:textId="1CBBEBED" w:rsidR="003070CE" w:rsidRPr="00215018" w:rsidRDefault="003070CE" w:rsidP="00215018">
            <w:pPr>
              <w:jc w:val="center"/>
              <w:rPr>
                <w:rFonts w:ascii="Soberana Sans Light" w:eastAsia="Times New Roman" w:hAnsi="Soberana Sans Light" w:cs="Arial"/>
                <w:b/>
                <w:sz w:val="18"/>
                <w:szCs w:val="18"/>
                <w:lang w:val="es-ES_tradnl" w:eastAsia="es-MX"/>
              </w:rPr>
            </w:pPr>
            <w:r w:rsidRPr="00215018">
              <w:rPr>
                <w:rFonts w:ascii="Soberana Sans Light" w:eastAsia="Times New Roman" w:hAnsi="Soberana Sans Light" w:cs="Arial"/>
                <w:b/>
                <w:sz w:val="18"/>
                <w:szCs w:val="18"/>
                <w:lang w:val="es-ES_tradnl" w:eastAsia="es-MX"/>
              </w:rPr>
              <w:t>Cargo</w:t>
            </w:r>
          </w:p>
        </w:tc>
        <w:tc>
          <w:tcPr>
            <w:tcW w:w="2208" w:type="dxa"/>
            <w:shd w:val="clear" w:color="auto" w:fill="D9D9D9" w:themeFill="background1" w:themeFillShade="D9"/>
            <w:vAlign w:val="center"/>
          </w:tcPr>
          <w:p w14:paraId="07967E50" w14:textId="77777777" w:rsidR="003070CE" w:rsidRPr="00215018" w:rsidRDefault="003070CE" w:rsidP="00215018">
            <w:pPr>
              <w:jc w:val="center"/>
              <w:rPr>
                <w:rFonts w:ascii="Soberana Sans Light" w:eastAsia="Times New Roman" w:hAnsi="Soberana Sans Light" w:cs="Arial"/>
                <w:b/>
                <w:sz w:val="18"/>
                <w:szCs w:val="18"/>
                <w:lang w:val="es-ES_tradnl" w:eastAsia="es-MX"/>
              </w:rPr>
            </w:pPr>
            <w:r w:rsidRPr="00215018">
              <w:rPr>
                <w:rFonts w:ascii="Soberana Sans Light" w:eastAsia="Times New Roman" w:hAnsi="Soberana Sans Light" w:cs="Arial"/>
                <w:b/>
                <w:sz w:val="18"/>
                <w:szCs w:val="18"/>
                <w:lang w:val="es-ES_tradnl" w:eastAsia="es-MX"/>
              </w:rPr>
              <w:t>Numero de credencial ASEA</w:t>
            </w:r>
          </w:p>
        </w:tc>
        <w:tc>
          <w:tcPr>
            <w:tcW w:w="2646" w:type="dxa"/>
            <w:shd w:val="clear" w:color="auto" w:fill="D9D9D9" w:themeFill="background1" w:themeFillShade="D9"/>
            <w:vAlign w:val="center"/>
          </w:tcPr>
          <w:p w14:paraId="337871AB" w14:textId="77777777" w:rsidR="003070CE" w:rsidRPr="00215018" w:rsidRDefault="003070CE" w:rsidP="00215018">
            <w:pPr>
              <w:jc w:val="center"/>
              <w:rPr>
                <w:rFonts w:ascii="Soberana Sans Light" w:eastAsia="Times New Roman" w:hAnsi="Soberana Sans Light" w:cs="Arial"/>
                <w:b/>
                <w:sz w:val="18"/>
                <w:szCs w:val="18"/>
                <w:lang w:val="es-ES_tradnl" w:eastAsia="es-MX"/>
              </w:rPr>
            </w:pPr>
            <w:r w:rsidRPr="00215018">
              <w:rPr>
                <w:rFonts w:ascii="Soberana Sans Light" w:eastAsia="Times New Roman" w:hAnsi="Soberana Sans Light" w:cs="Arial"/>
                <w:b/>
                <w:sz w:val="18"/>
                <w:szCs w:val="18"/>
                <w:lang w:val="es-ES_tradnl" w:eastAsia="es-MX"/>
              </w:rPr>
              <w:t>Vigencia</w:t>
            </w:r>
          </w:p>
        </w:tc>
      </w:tr>
      <w:tr w:rsidR="00610078" w14:paraId="6053F1C1" w14:textId="77777777" w:rsidTr="00610078">
        <w:tc>
          <w:tcPr>
            <w:tcW w:w="2563" w:type="dxa"/>
          </w:tcPr>
          <w:p w14:paraId="52029E55" w14:textId="37538769" w:rsidR="00610078" w:rsidRDefault="00610078" w:rsidP="00610078">
            <w:pPr>
              <w:jc w:val="center"/>
              <w:rPr>
                <w:rFonts w:ascii="Soberana Sans Light" w:eastAsia="Times New Roman" w:hAnsi="Soberana Sans Light" w:cs="Arial"/>
                <w:color w:val="0070C0"/>
                <w:sz w:val="18"/>
                <w:szCs w:val="18"/>
                <w:lang w:val="es-ES_tradnl" w:eastAsia="es-MX"/>
              </w:rPr>
            </w:pPr>
            <w:r>
              <w:rPr>
                <w:rFonts w:ascii="Soberana Sans Light" w:eastAsia="Times New Roman" w:hAnsi="Soberana Sans Light" w:cs="Arial"/>
                <w:color w:val="0070C0"/>
                <w:sz w:val="18"/>
                <w:szCs w:val="18"/>
                <w:lang w:val="es-ES_tradnl" w:eastAsia="es-MX"/>
              </w:rPr>
              <w:t>&lt;&lt;Nombre completo&gt;&gt;</w:t>
            </w:r>
          </w:p>
        </w:tc>
        <w:tc>
          <w:tcPr>
            <w:tcW w:w="2496" w:type="dxa"/>
          </w:tcPr>
          <w:p w14:paraId="4980FF1E" w14:textId="660B4486" w:rsidR="00610078" w:rsidRDefault="00610078" w:rsidP="00610078">
            <w:pPr>
              <w:jc w:val="center"/>
              <w:rPr>
                <w:rFonts w:ascii="Soberana Sans Light" w:eastAsia="Times New Roman" w:hAnsi="Soberana Sans Light" w:cs="Arial"/>
                <w:color w:val="0070C0"/>
                <w:sz w:val="18"/>
                <w:szCs w:val="18"/>
                <w:lang w:val="es-ES_tradnl" w:eastAsia="es-MX"/>
              </w:rPr>
            </w:pPr>
            <w:r>
              <w:rPr>
                <w:rFonts w:ascii="Soberana Sans Light" w:eastAsia="Times New Roman" w:hAnsi="Soberana Sans Light" w:cs="Arial"/>
                <w:color w:val="0070C0"/>
                <w:sz w:val="18"/>
                <w:szCs w:val="18"/>
                <w:lang w:val="es-ES_tradnl" w:eastAsia="es-MX"/>
              </w:rPr>
              <w:t>&lt;&lt;Verificador de Unidad de Verificación en…&gt;&gt;</w:t>
            </w:r>
          </w:p>
        </w:tc>
        <w:tc>
          <w:tcPr>
            <w:tcW w:w="2208" w:type="dxa"/>
          </w:tcPr>
          <w:p w14:paraId="74C7EC60" w14:textId="4F88C3BF" w:rsidR="00610078" w:rsidRPr="001577E9" w:rsidRDefault="00610078" w:rsidP="00610078">
            <w:pPr>
              <w:jc w:val="center"/>
              <w:rPr>
                <w:rFonts w:ascii="Soberana Sans Light" w:eastAsia="Times New Roman" w:hAnsi="Soberana Sans Light" w:cs="Arial"/>
                <w:color w:val="0070C0"/>
                <w:sz w:val="18"/>
                <w:szCs w:val="18"/>
                <w:lang w:val="es-ES_tradnl" w:eastAsia="es-MX"/>
              </w:rPr>
            </w:pPr>
            <w:r>
              <w:rPr>
                <w:rFonts w:ascii="Soberana Sans Light" w:eastAsia="Times New Roman" w:hAnsi="Soberana Sans Light" w:cs="Arial"/>
                <w:color w:val="0070C0"/>
                <w:sz w:val="18"/>
                <w:szCs w:val="18"/>
                <w:lang w:val="es-ES_tradnl" w:eastAsia="es-MX"/>
              </w:rPr>
              <w:t>&lt;&lt;Número credencial ASEA &gt;&gt;</w:t>
            </w:r>
          </w:p>
        </w:tc>
        <w:tc>
          <w:tcPr>
            <w:tcW w:w="2646" w:type="dxa"/>
          </w:tcPr>
          <w:p w14:paraId="34C40DD8" w14:textId="39D06DB6" w:rsidR="00610078" w:rsidRDefault="00610078" w:rsidP="00610078">
            <w:pPr>
              <w:jc w:val="center"/>
              <w:rPr>
                <w:rFonts w:ascii="Soberana Sans Light" w:eastAsia="Times New Roman" w:hAnsi="Soberana Sans Light" w:cs="Arial"/>
                <w:color w:val="0070C0"/>
                <w:sz w:val="18"/>
                <w:szCs w:val="18"/>
                <w:lang w:val="es-ES_tradnl" w:eastAsia="es-MX"/>
              </w:rPr>
            </w:pPr>
            <w:r>
              <w:rPr>
                <w:rFonts w:ascii="Soberana Sans Light" w:eastAsia="Times New Roman" w:hAnsi="Soberana Sans Light" w:cs="Arial"/>
                <w:color w:val="0070C0"/>
                <w:sz w:val="18"/>
                <w:szCs w:val="18"/>
                <w:lang w:val="es-ES_tradnl" w:eastAsia="es-MX"/>
              </w:rPr>
              <w:t>&lt;&lt;Inicio (día/mes/año) y termino (día/mes/año) &gt;&gt;</w:t>
            </w:r>
          </w:p>
        </w:tc>
      </w:tr>
      <w:bookmarkEnd w:id="4"/>
    </w:tbl>
    <w:p w14:paraId="0F6E7499" w14:textId="5F407607" w:rsidR="003070CE" w:rsidRDefault="003070CE" w:rsidP="003070CE">
      <w:pPr>
        <w:spacing w:after="0" w:line="240" w:lineRule="auto"/>
        <w:jc w:val="both"/>
        <w:rPr>
          <w:rFonts w:ascii="Soberana Sans Light" w:eastAsia="Times New Roman" w:hAnsi="Soberana Sans Light" w:cs="Arial"/>
          <w:color w:val="0070C0"/>
          <w:sz w:val="18"/>
          <w:szCs w:val="18"/>
          <w:lang w:val="es-ES_tradnl" w:eastAsia="es-MX"/>
        </w:rPr>
      </w:pPr>
    </w:p>
    <w:p w14:paraId="694CE852" w14:textId="77777777" w:rsidR="00B520DA" w:rsidRPr="00AC1274" w:rsidRDefault="00B520DA" w:rsidP="00B520DA">
      <w:pPr>
        <w:ind w:firstLine="284"/>
        <w:jc w:val="both"/>
        <w:rPr>
          <w:rFonts w:ascii="Soberana Sans Light" w:eastAsia="Times New Roman" w:hAnsi="Soberana Sans Light" w:cs="Arial"/>
          <w:sz w:val="18"/>
          <w:szCs w:val="18"/>
          <w:lang w:val="es-ES_tradnl"/>
        </w:rPr>
      </w:pPr>
      <w:r w:rsidRPr="00AC1274">
        <w:rPr>
          <w:rFonts w:ascii="Soberana Sans Light" w:eastAsia="Times New Roman" w:hAnsi="Soberana Sans Light" w:cs="Arial"/>
          <w:sz w:val="18"/>
          <w:szCs w:val="18"/>
          <w:lang w:val="es-ES_tradnl" w:eastAsia="es-MX"/>
        </w:rPr>
        <w:t>En el mismo acto, se solicita al C.&lt;&lt;</w:t>
      </w:r>
      <w:r>
        <w:rPr>
          <w:rFonts w:ascii="Soberana Sans Light" w:eastAsia="Times New Roman" w:hAnsi="Soberana Sans Light" w:cs="Arial"/>
          <w:color w:val="0070C0"/>
          <w:sz w:val="18"/>
          <w:szCs w:val="18"/>
          <w:lang w:val="es-ES_tradnl" w:eastAsia="es-MX"/>
        </w:rPr>
        <w:t>Nombre del personal regulado&gt;&gt;</w:t>
      </w:r>
      <w:r>
        <w:rPr>
          <w:rFonts w:ascii="Soberana Sans Light" w:eastAsia="Times New Roman" w:hAnsi="Soberana Sans Light" w:cs="Arial"/>
          <w:color w:val="2F2F2F"/>
          <w:sz w:val="18"/>
          <w:szCs w:val="18"/>
          <w:lang w:val="es-ES_tradnl"/>
        </w:rPr>
        <w:t xml:space="preserve">, </w:t>
      </w:r>
      <w:r w:rsidRPr="00AC1274">
        <w:rPr>
          <w:rFonts w:ascii="Soberana Sans Light" w:eastAsia="Times New Roman" w:hAnsi="Soberana Sans Light" w:cs="Arial"/>
          <w:sz w:val="18"/>
          <w:szCs w:val="18"/>
          <w:lang w:val="es-ES_tradnl"/>
        </w:rPr>
        <w:t>designe dos testigos de asistencia, mismos que deberán de estar presentes durante el desarrollo de la verificación, en caso de no realizarlo, éstos serán designados por los verificadores aprobados, sin que tal circunstancia invalide su contenido; a lo que el C</w:t>
      </w:r>
      <w:r>
        <w:rPr>
          <w:rFonts w:ascii="Soberana Sans Light" w:eastAsia="Times New Roman" w:hAnsi="Soberana Sans Light" w:cs="Arial"/>
          <w:color w:val="2F2F2F"/>
          <w:sz w:val="18"/>
          <w:szCs w:val="18"/>
          <w:lang w:val="es-ES_tradnl"/>
        </w:rPr>
        <w:t xml:space="preserve">. </w:t>
      </w:r>
      <w:r>
        <w:rPr>
          <w:rFonts w:ascii="Soberana Sans Light" w:eastAsia="Times New Roman" w:hAnsi="Soberana Sans Light" w:cs="Arial"/>
          <w:color w:val="0070C0"/>
          <w:sz w:val="18"/>
          <w:szCs w:val="18"/>
          <w:lang w:val="es-ES_tradnl" w:eastAsia="es-MX"/>
        </w:rPr>
        <w:t>&lt;&lt;nombre del personal regulado&gt;&gt;</w:t>
      </w:r>
      <w:r>
        <w:rPr>
          <w:rFonts w:ascii="Soberana Sans Light" w:eastAsia="Times New Roman" w:hAnsi="Soberana Sans Light" w:cs="Arial"/>
          <w:sz w:val="18"/>
          <w:szCs w:val="18"/>
          <w:lang w:val="es-ES_tradnl" w:eastAsia="es-MX"/>
        </w:rPr>
        <w:t>,</w:t>
      </w:r>
      <w:r>
        <w:rPr>
          <w:rFonts w:ascii="Soberana Sans Light" w:eastAsia="Times New Roman" w:hAnsi="Soberana Sans Light" w:cs="Arial"/>
          <w:color w:val="2F2F2F"/>
          <w:sz w:val="18"/>
          <w:szCs w:val="18"/>
          <w:lang w:val="es-ES_tradnl"/>
        </w:rPr>
        <w:t xml:space="preserve"> </w:t>
      </w:r>
      <w:r>
        <w:rPr>
          <w:rFonts w:ascii="Soberana Sans Light" w:eastAsia="Times New Roman" w:hAnsi="Soberana Sans Light" w:cs="Arial"/>
          <w:color w:val="0070C0"/>
          <w:sz w:val="18"/>
          <w:szCs w:val="18"/>
          <w:lang w:val="es-ES_tradnl" w:eastAsia="es-MX"/>
        </w:rPr>
        <w:t>&lt;&lt;Sí o NO&gt;&gt;</w:t>
      </w:r>
      <w:r>
        <w:rPr>
          <w:rFonts w:ascii="Soberana Sans Light" w:eastAsia="Times New Roman" w:hAnsi="Soberana Sans Light" w:cs="Arial"/>
          <w:color w:val="2F2F2F"/>
          <w:sz w:val="18"/>
          <w:szCs w:val="18"/>
          <w:lang w:val="es-ES_tradnl"/>
        </w:rPr>
        <w:t xml:space="preserve"> </w:t>
      </w:r>
      <w:r w:rsidRPr="00AC1274">
        <w:rPr>
          <w:rFonts w:ascii="Soberana Sans Light" w:eastAsia="Times New Roman" w:hAnsi="Soberana Sans Light" w:cs="Arial"/>
          <w:sz w:val="18"/>
          <w:szCs w:val="18"/>
          <w:lang w:val="es-ES_tradnl"/>
        </w:rPr>
        <w:t xml:space="preserve">designa a dos testigos de asistencia </w:t>
      </w:r>
      <w:r>
        <w:rPr>
          <w:rFonts w:ascii="Soberana Sans Light" w:eastAsia="Times New Roman" w:hAnsi="Soberana Sans Light" w:cs="Arial"/>
          <w:color w:val="0070C0"/>
          <w:sz w:val="18"/>
          <w:szCs w:val="18"/>
          <w:lang w:val="es-ES_tradnl" w:eastAsia="es-MX"/>
        </w:rPr>
        <w:t>&lt;&lt;en caso negativo, agregar lo siguiente: por tanto los designa el personal que practica la verificación&gt;&gt;</w:t>
      </w:r>
      <w:r>
        <w:rPr>
          <w:rFonts w:ascii="Soberana Sans Light" w:eastAsia="Times New Roman" w:hAnsi="Soberana Sans Light" w:cs="Arial"/>
          <w:color w:val="2F2F2F"/>
          <w:sz w:val="18"/>
          <w:szCs w:val="18"/>
          <w:lang w:val="es-ES_tradnl"/>
        </w:rPr>
        <w:t xml:space="preserve">, </w:t>
      </w:r>
      <w:r w:rsidRPr="00AC1274">
        <w:rPr>
          <w:rFonts w:ascii="Soberana Sans Light" w:eastAsia="Times New Roman" w:hAnsi="Soberana Sans Light" w:cs="Arial"/>
          <w:sz w:val="18"/>
          <w:szCs w:val="18"/>
          <w:lang w:val="es-ES_tradnl"/>
        </w:rPr>
        <w:t>recayendo la designación como primer testigo en el C</w:t>
      </w:r>
      <w:r>
        <w:rPr>
          <w:rFonts w:ascii="Soberana Sans Light" w:eastAsia="Times New Roman" w:hAnsi="Soberana Sans Light" w:cs="Arial"/>
          <w:color w:val="2F2F2F"/>
          <w:sz w:val="18"/>
          <w:szCs w:val="18"/>
          <w:lang w:val="es-ES_tradnl"/>
        </w:rPr>
        <w:t xml:space="preserve">. </w:t>
      </w:r>
      <w:r>
        <w:rPr>
          <w:rFonts w:ascii="Soberana Sans Light" w:eastAsia="Times New Roman" w:hAnsi="Soberana Sans Light" w:cs="Arial"/>
          <w:color w:val="0070C0"/>
          <w:sz w:val="18"/>
          <w:szCs w:val="18"/>
          <w:lang w:val="es-ES_tradnl" w:eastAsia="es-MX"/>
        </w:rPr>
        <w:t>&lt;&lt;Nombre del testigo&gt;&gt;</w:t>
      </w:r>
      <w:r>
        <w:rPr>
          <w:rFonts w:ascii="Soberana Sans Light" w:eastAsia="Times New Roman" w:hAnsi="Soberana Sans Light" w:cs="Arial"/>
          <w:color w:val="2F2F2F"/>
          <w:sz w:val="18"/>
          <w:szCs w:val="18"/>
          <w:lang w:val="es-ES_tradnl"/>
        </w:rPr>
        <w:t xml:space="preserve">, quien se identificó con </w:t>
      </w:r>
      <w:r>
        <w:rPr>
          <w:rFonts w:ascii="Soberana Sans Light" w:eastAsia="Times New Roman" w:hAnsi="Soberana Sans Light" w:cs="Arial"/>
          <w:color w:val="0070C0"/>
          <w:sz w:val="18"/>
          <w:szCs w:val="18"/>
          <w:lang w:val="es-ES_tradnl" w:eastAsia="es-MX"/>
        </w:rPr>
        <w:t>&lt;&lt;identificación oficial presentada&gt;&gt;</w:t>
      </w:r>
      <w:r>
        <w:rPr>
          <w:rFonts w:ascii="Soberana Sans Light" w:eastAsia="Times New Roman" w:hAnsi="Soberana Sans Light" w:cs="Arial"/>
          <w:color w:val="2F2F2F"/>
          <w:sz w:val="18"/>
          <w:szCs w:val="18"/>
          <w:lang w:val="es-ES_tradnl"/>
        </w:rPr>
        <w:t xml:space="preserve"> </w:t>
      </w:r>
      <w:r w:rsidRPr="00AC1274">
        <w:rPr>
          <w:rFonts w:ascii="Soberana Sans Light" w:eastAsia="Times New Roman" w:hAnsi="Soberana Sans Light" w:cs="Arial"/>
          <w:sz w:val="18"/>
          <w:szCs w:val="18"/>
          <w:lang w:val="es-ES_tradnl"/>
        </w:rPr>
        <w:t xml:space="preserve">expedida por </w:t>
      </w:r>
      <w:r>
        <w:rPr>
          <w:rFonts w:ascii="Soberana Sans Light" w:eastAsia="Times New Roman" w:hAnsi="Soberana Sans Light" w:cs="Arial"/>
          <w:color w:val="0070C0"/>
          <w:sz w:val="18"/>
          <w:szCs w:val="18"/>
          <w:lang w:val="es-ES_tradnl" w:eastAsia="es-MX"/>
        </w:rPr>
        <w:t>&lt;&lt; institución emisora&gt;&gt;</w:t>
      </w:r>
      <w:r>
        <w:rPr>
          <w:rFonts w:ascii="Soberana Sans Light" w:eastAsia="Times New Roman" w:hAnsi="Soberana Sans Light" w:cs="Arial"/>
          <w:color w:val="2F2F2F"/>
          <w:sz w:val="18"/>
          <w:szCs w:val="18"/>
          <w:lang w:val="es-ES_tradnl"/>
        </w:rPr>
        <w:t xml:space="preserve"> con folio </w:t>
      </w:r>
      <w:r>
        <w:rPr>
          <w:rFonts w:ascii="Soberana Sans Light" w:eastAsia="Times New Roman" w:hAnsi="Soberana Sans Light" w:cs="Arial"/>
          <w:color w:val="2F5496" w:themeColor="accent5" w:themeShade="BF"/>
          <w:sz w:val="18"/>
          <w:szCs w:val="18"/>
          <w:lang w:val="es-ES_tradnl"/>
        </w:rPr>
        <w:t>&lt;&lt;número o clave&gt;&gt;</w:t>
      </w:r>
      <w:r>
        <w:rPr>
          <w:rFonts w:ascii="Soberana Sans Light" w:eastAsia="Times New Roman" w:hAnsi="Soberana Sans Light" w:cs="Arial"/>
          <w:color w:val="2F2F2F"/>
          <w:sz w:val="18"/>
          <w:szCs w:val="18"/>
          <w:lang w:val="es-ES_tradnl"/>
        </w:rPr>
        <w:t xml:space="preserve">, </w:t>
      </w:r>
      <w:r w:rsidRPr="00AC1274">
        <w:rPr>
          <w:rFonts w:ascii="Soberana Sans Light" w:eastAsia="Times New Roman" w:hAnsi="Soberana Sans Light" w:cs="Arial"/>
          <w:sz w:val="18"/>
          <w:szCs w:val="18"/>
          <w:lang w:val="es-ES_tradnl"/>
        </w:rPr>
        <w:t xml:space="preserve">en la cual consta una fotografía a color, la cual corresponde con los rasgos fisonómicos del testigo, documento del cual se hace constar que se tiene a la vista, mismo que se devuelve por así solicitarlo y no existir impedimento legal alguno para ello; manifestando el testigo tener su domicilio particular en </w:t>
      </w:r>
      <w:r>
        <w:rPr>
          <w:rFonts w:ascii="Soberana Sans Light" w:eastAsia="Times New Roman" w:hAnsi="Soberana Sans Light" w:cs="Arial"/>
          <w:color w:val="2F5496" w:themeColor="accent5" w:themeShade="BF"/>
          <w:sz w:val="18"/>
          <w:szCs w:val="18"/>
          <w:lang w:val="es-ES_tradnl"/>
        </w:rPr>
        <w:t>&lt;&lt;domicilio del testigo&gt;&gt;</w:t>
      </w:r>
      <w:r>
        <w:rPr>
          <w:rFonts w:ascii="Soberana Sans Light" w:eastAsia="Times New Roman" w:hAnsi="Soberana Sans Light" w:cs="Arial"/>
          <w:color w:val="2F2F2F"/>
          <w:sz w:val="18"/>
          <w:szCs w:val="18"/>
          <w:lang w:val="es-ES_tradnl"/>
        </w:rPr>
        <w:t xml:space="preserve"> </w:t>
      </w:r>
      <w:r w:rsidRPr="00AC1274">
        <w:rPr>
          <w:rFonts w:ascii="Soberana Sans Light" w:eastAsia="Times New Roman" w:hAnsi="Soberana Sans Light" w:cs="Arial"/>
          <w:sz w:val="18"/>
          <w:szCs w:val="18"/>
          <w:lang w:val="es-ES_tradnl"/>
        </w:rPr>
        <w:t>y como segundo testigo en el C</w:t>
      </w:r>
      <w:r>
        <w:rPr>
          <w:rFonts w:ascii="Soberana Sans Light" w:eastAsia="Times New Roman" w:hAnsi="Soberana Sans Light" w:cs="Arial"/>
          <w:color w:val="2F2F2F"/>
          <w:sz w:val="18"/>
          <w:szCs w:val="18"/>
          <w:lang w:val="es-ES_tradnl"/>
        </w:rPr>
        <w:t xml:space="preserve">. </w:t>
      </w:r>
      <w:r>
        <w:rPr>
          <w:rFonts w:ascii="Soberana Sans Light" w:eastAsia="Times New Roman" w:hAnsi="Soberana Sans Light" w:cs="Arial"/>
          <w:color w:val="0070C0"/>
          <w:sz w:val="18"/>
          <w:szCs w:val="18"/>
          <w:lang w:val="es-ES_tradnl" w:eastAsia="es-MX"/>
        </w:rPr>
        <w:t>&lt;&lt;nombre del testigo&gt;&gt;</w:t>
      </w:r>
      <w:r>
        <w:rPr>
          <w:rFonts w:ascii="Soberana Sans Light" w:eastAsia="Times New Roman" w:hAnsi="Soberana Sans Light" w:cs="Arial"/>
          <w:color w:val="2F2F2F"/>
          <w:sz w:val="18"/>
          <w:szCs w:val="18"/>
          <w:lang w:val="es-ES_tradnl"/>
        </w:rPr>
        <w:t xml:space="preserve">, </w:t>
      </w:r>
      <w:r w:rsidRPr="00AC1274">
        <w:rPr>
          <w:rFonts w:ascii="Soberana Sans Light" w:eastAsia="Times New Roman" w:hAnsi="Soberana Sans Light" w:cs="Arial"/>
          <w:sz w:val="18"/>
          <w:szCs w:val="18"/>
          <w:lang w:val="es-ES_tradnl"/>
        </w:rPr>
        <w:t xml:space="preserve">quien se identificó con </w:t>
      </w:r>
      <w:r>
        <w:rPr>
          <w:rFonts w:ascii="Soberana Sans Light" w:eastAsia="Times New Roman" w:hAnsi="Soberana Sans Light" w:cs="Arial"/>
          <w:color w:val="0070C0"/>
          <w:sz w:val="18"/>
          <w:szCs w:val="18"/>
          <w:lang w:val="es-ES_tradnl" w:eastAsia="es-MX"/>
        </w:rPr>
        <w:t>&lt;&lt;identificación oficial presentada&gt;&gt;</w:t>
      </w:r>
      <w:r>
        <w:rPr>
          <w:rFonts w:ascii="Soberana Sans Light" w:eastAsia="Times New Roman" w:hAnsi="Soberana Sans Light" w:cs="Arial"/>
          <w:color w:val="2F2F2F"/>
          <w:sz w:val="18"/>
          <w:szCs w:val="18"/>
          <w:lang w:val="es-ES_tradnl"/>
        </w:rPr>
        <w:t xml:space="preserve"> </w:t>
      </w:r>
      <w:r w:rsidRPr="00AC1274">
        <w:rPr>
          <w:rFonts w:ascii="Soberana Sans Light" w:eastAsia="Times New Roman" w:hAnsi="Soberana Sans Light" w:cs="Arial"/>
          <w:sz w:val="18"/>
          <w:szCs w:val="18"/>
          <w:lang w:val="es-ES_tradnl"/>
        </w:rPr>
        <w:t>expedida po</w:t>
      </w:r>
      <w:r>
        <w:rPr>
          <w:rFonts w:ascii="Soberana Sans Light" w:eastAsia="Times New Roman" w:hAnsi="Soberana Sans Light" w:cs="Arial"/>
          <w:color w:val="2F2F2F"/>
          <w:sz w:val="18"/>
          <w:szCs w:val="18"/>
          <w:lang w:val="es-ES_tradnl"/>
        </w:rPr>
        <w:t xml:space="preserve">r </w:t>
      </w:r>
      <w:r>
        <w:rPr>
          <w:rFonts w:ascii="Soberana Sans Light" w:eastAsia="Times New Roman" w:hAnsi="Soberana Sans Light" w:cs="Arial"/>
          <w:color w:val="0070C0"/>
          <w:sz w:val="18"/>
          <w:szCs w:val="18"/>
          <w:lang w:val="es-ES_tradnl" w:eastAsia="es-MX"/>
        </w:rPr>
        <w:t>&lt;&lt; institución emisora&gt;&gt;</w:t>
      </w:r>
      <w:r>
        <w:rPr>
          <w:rFonts w:ascii="Soberana Sans Light" w:eastAsia="Times New Roman" w:hAnsi="Soberana Sans Light" w:cs="Arial"/>
          <w:color w:val="2F2F2F"/>
          <w:sz w:val="18"/>
          <w:szCs w:val="18"/>
          <w:lang w:val="es-ES_tradnl"/>
        </w:rPr>
        <w:t xml:space="preserve"> con folio </w:t>
      </w:r>
      <w:r>
        <w:rPr>
          <w:rFonts w:ascii="Soberana Sans Light" w:eastAsia="Times New Roman" w:hAnsi="Soberana Sans Light" w:cs="Arial"/>
          <w:color w:val="0070C0"/>
          <w:sz w:val="18"/>
          <w:szCs w:val="18"/>
          <w:lang w:val="es-ES_tradnl" w:eastAsia="es-MX"/>
        </w:rPr>
        <w:t>&lt;&lt;número o clave&gt;&gt;</w:t>
      </w:r>
      <w:r>
        <w:rPr>
          <w:rFonts w:ascii="Soberana Sans Light" w:eastAsia="Times New Roman" w:hAnsi="Soberana Sans Light" w:cs="Arial"/>
          <w:color w:val="2F2F2F"/>
          <w:sz w:val="18"/>
          <w:szCs w:val="18"/>
          <w:lang w:val="es-ES_tradnl"/>
        </w:rPr>
        <w:t xml:space="preserve">, </w:t>
      </w:r>
      <w:r w:rsidRPr="00AC1274">
        <w:rPr>
          <w:rFonts w:ascii="Soberana Sans Light" w:eastAsia="Times New Roman" w:hAnsi="Soberana Sans Light" w:cs="Arial"/>
          <w:sz w:val="18"/>
          <w:szCs w:val="18"/>
          <w:lang w:val="es-ES_tradnl"/>
        </w:rPr>
        <w:t xml:space="preserve">en la cual consta una fotografía a color, la cual corresponde con los rasgos fisonómicos del testigo, documento del cual se hace constar que se tiene a la vista, mismo que se devuelve por así solicitarlo y no existir impedimento legal alguno para ello; manifestando el testigo tener su domicilio particular en </w:t>
      </w:r>
      <w:r>
        <w:rPr>
          <w:rFonts w:ascii="Soberana Sans Light" w:eastAsia="Times New Roman" w:hAnsi="Soberana Sans Light" w:cs="Arial"/>
          <w:color w:val="0070C0"/>
          <w:sz w:val="18"/>
          <w:szCs w:val="18"/>
          <w:lang w:val="es-ES_tradnl" w:eastAsia="es-MX"/>
        </w:rPr>
        <w:t>&lt;&lt;domicilio del testigo</w:t>
      </w:r>
      <w:r w:rsidRPr="00AC1274">
        <w:rPr>
          <w:rFonts w:ascii="Soberana Sans Light" w:eastAsia="Times New Roman" w:hAnsi="Soberana Sans Light" w:cs="Arial"/>
          <w:sz w:val="18"/>
          <w:szCs w:val="18"/>
          <w:lang w:val="es-ES_tradnl" w:eastAsia="es-MX"/>
        </w:rPr>
        <w:t>&gt;</w:t>
      </w:r>
      <w:r w:rsidRPr="00AC1274">
        <w:rPr>
          <w:rFonts w:ascii="Soberana Sans Light" w:eastAsia="Times New Roman" w:hAnsi="Soberana Sans Light" w:cs="Arial"/>
          <w:sz w:val="18"/>
          <w:szCs w:val="18"/>
          <w:lang w:val="es-ES_tradnl"/>
        </w:rPr>
        <w:t>, a quienes hacemos saber el objeto de la presente diligencia. Las referidas identificaciones, se anexan a la presente en copia fotostática simple, tanto como de la persona que atiende la visita como de los testigos de asistencia.</w:t>
      </w:r>
    </w:p>
    <w:p w14:paraId="46FCC641" w14:textId="77777777" w:rsidR="00B520DA" w:rsidRPr="00AC1274" w:rsidRDefault="00B520DA" w:rsidP="003070CE">
      <w:pPr>
        <w:spacing w:after="0" w:line="240" w:lineRule="auto"/>
        <w:jc w:val="both"/>
        <w:rPr>
          <w:rFonts w:ascii="Soberana Sans Light" w:eastAsia="Times New Roman" w:hAnsi="Soberana Sans Light" w:cs="Arial"/>
          <w:sz w:val="18"/>
          <w:szCs w:val="18"/>
          <w:lang w:val="es-ES_tradnl" w:eastAsia="es-MX"/>
        </w:rPr>
      </w:pPr>
    </w:p>
    <w:p w14:paraId="1B7BD23F" w14:textId="6E6B8F25" w:rsidR="003070CE" w:rsidRPr="001577E9" w:rsidRDefault="003070CE" w:rsidP="003070CE">
      <w:pPr>
        <w:autoSpaceDE w:val="0"/>
        <w:autoSpaceDN w:val="0"/>
        <w:adjustRightInd w:val="0"/>
        <w:spacing w:after="0" w:line="240" w:lineRule="auto"/>
        <w:jc w:val="both"/>
        <w:rPr>
          <w:rFonts w:ascii="Soberana Sans Light" w:eastAsia="Times New Roman" w:hAnsi="Soberana Sans Light" w:cs="Arial"/>
          <w:color w:val="2F2F2F"/>
          <w:sz w:val="18"/>
          <w:szCs w:val="18"/>
          <w:lang w:val="es-ES_tradnl" w:eastAsia="es-MX"/>
        </w:rPr>
      </w:pPr>
      <w:r w:rsidRPr="00AC1274">
        <w:rPr>
          <w:rFonts w:ascii="Soberana Sans Light" w:eastAsia="Times New Roman" w:hAnsi="Soberana Sans Light" w:cs="Arial"/>
          <w:sz w:val="18"/>
          <w:szCs w:val="18"/>
          <w:lang w:val="es-ES_tradnl" w:eastAsia="es-MX"/>
        </w:rPr>
        <w:t>Hecho lo anterior se procede a realizar el acto de</w:t>
      </w:r>
      <w:r w:rsidRPr="00376C49">
        <w:rPr>
          <w:rFonts w:ascii="Soberana Sans Light" w:eastAsia="Times New Roman" w:hAnsi="Soberana Sans Light" w:cs="Arial"/>
          <w:color w:val="2F2F2F"/>
          <w:sz w:val="18"/>
          <w:szCs w:val="18"/>
          <w:lang w:val="es-ES_tradnl" w:eastAsia="es-MX"/>
        </w:rPr>
        <w:t xml:space="preserve"> </w:t>
      </w:r>
      <w:r w:rsidRPr="00376C49">
        <w:rPr>
          <w:rFonts w:ascii="Soberana Sans Light" w:eastAsia="Times New Roman" w:hAnsi="Soberana Sans Light" w:cs="Arial"/>
          <w:color w:val="2E74B5" w:themeColor="accent1" w:themeShade="BF"/>
          <w:sz w:val="18"/>
          <w:szCs w:val="18"/>
          <w:lang w:val="es-ES_tradnl" w:eastAsia="es-MX"/>
        </w:rPr>
        <w:t xml:space="preserve">&lt;&lt;verificación documental&gt;&gt; </w:t>
      </w:r>
      <w:r w:rsidRPr="00AC1274">
        <w:rPr>
          <w:rFonts w:ascii="Soberana Sans Light" w:eastAsia="Times New Roman" w:hAnsi="Soberana Sans Light" w:cs="Arial"/>
          <w:sz w:val="18"/>
          <w:szCs w:val="18"/>
          <w:lang w:val="es-ES_tradnl" w:eastAsia="es-MX"/>
        </w:rPr>
        <w:t xml:space="preserve">respecto de la evaluación de la conformidad de la etapa de Diseño de la Norma Oficial Mexicana NOM-005-ASEA-2016, Diseño, construcción, operación y mantenimiento de Estaciones de Servicio para almacenamiento y expendio de diésel y gasolinas, publicada en el Diario Oficial de la Federación el 07 de noviembre de 2016, en razón de la orden de servicio número </w:t>
      </w:r>
      <w:r w:rsidRPr="001577E9">
        <w:rPr>
          <w:rFonts w:ascii="Soberana Sans Light" w:eastAsia="Times New Roman" w:hAnsi="Soberana Sans Light" w:cs="Arial"/>
          <w:color w:val="0070C0"/>
          <w:sz w:val="18"/>
          <w:szCs w:val="18"/>
          <w:lang w:val="es-ES_tradnl" w:eastAsia="es-MX"/>
        </w:rPr>
        <w:t>&lt;&lt;</w:t>
      </w:r>
      <w:r>
        <w:rPr>
          <w:rFonts w:ascii="Soberana Sans Light" w:eastAsia="Times New Roman" w:hAnsi="Soberana Sans Light" w:cs="Arial"/>
          <w:color w:val="0070C0"/>
          <w:sz w:val="18"/>
          <w:szCs w:val="18"/>
          <w:lang w:val="es-ES_tradnl" w:eastAsia="es-MX"/>
        </w:rPr>
        <w:t>colocar el número de la orden de servicio</w:t>
      </w:r>
      <w:r w:rsidRPr="001577E9">
        <w:rPr>
          <w:rFonts w:ascii="Soberana Sans Light" w:eastAsia="Times New Roman" w:hAnsi="Soberana Sans Light" w:cs="Arial"/>
          <w:color w:val="0070C0"/>
          <w:sz w:val="18"/>
          <w:szCs w:val="18"/>
          <w:lang w:val="es-ES_tradnl" w:eastAsia="es-MX"/>
        </w:rPr>
        <w:t>&gt;&gt;</w:t>
      </w:r>
      <w:r>
        <w:rPr>
          <w:rFonts w:ascii="Soberana Sans Light" w:eastAsia="Times New Roman" w:hAnsi="Soberana Sans Light" w:cs="Arial"/>
          <w:color w:val="2F2F2F"/>
          <w:sz w:val="18"/>
          <w:szCs w:val="18"/>
          <w:lang w:val="es-ES_tradnl" w:eastAsia="es-MX"/>
        </w:rPr>
        <w:t xml:space="preserve">, de fecha </w:t>
      </w:r>
      <w:r w:rsidRPr="001577E9">
        <w:rPr>
          <w:rFonts w:ascii="Soberana Sans Light" w:eastAsia="Times New Roman" w:hAnsi="Soberana Sans Light" w:cs="Arial"/>
          <w:color w:val="0070C0"/>
          <w:sz w:val="18"/>
          <w:szCs w:val="18"/>
          <w:lang w:val="es-ES_tradnl" w:eastAsia="es-MX"/>
        </w:rPr>
        <w:t>&lt;&lt;</w:t>
      </w:r>
      <w:r>
        <w:rPr>
          <w:rFonts w:ascii="Soberana Sans Light" w:eastAsia="Times New Roman" w:hAnsi="Soberana Sans Light" w:cs="Arial"/>
          <w:color w:val="0070C0"/>
          <w:sz w:val="18"/>
          <w:szCs w:val="18"/>
          <w:lang w:val="es-ES_tradnl" w:eastAsia="es-MX"/>
        </w:rPr>
        <w:t xml:space="preserve"> (día/mes/año)</w:t>
      </w:r>
      <w:r w:rsidRPr="00294BE6">
        <w:rPr>
          <w:rFonts w:ascii="Soberana Sans Light" w:eastAsia="Times New Roman" w:hAnsi="Soberana Sans Light" w:cs="Arial"/>
          <w:color w:val="0070C0"/>
          <w:sz w:val="18"/>
          <w:szCs w:val="18"/>
          <w:lang w:val="es-ES_tradnl" w:eastAsia="es-MX"/>
        </w:rPr>
        <w:t xml:space="preserve"> </w:t>
      </w:r>
      <w:r w:rsidRPr="001577E9">
        <w:rPr>
          <w:rFonts w:ascii="Soberana Sans Light" w:eastAsia="Times New Roman" w:hAnsi="Soberana Sans Light" w:cs="Arial"/>
          <w:color w:val="0070C0"/>
          <w:sz w:val="18"/>
          <w:szCs w:val="18"/>
          <w:lang w:val="es-ES_tradnl" w:eastAsia="es-MX"/>
        </w:rPr>
        <w:t>&gt;&gt;</w:t>
      </w:r>
      <w:r>
        <w:rPr>
          <w:rFonts w:ascii="Soberana Sans Light" w:eastAsia="Times New Roman" w:hAnsi="Soberana Sans Light" w:cs="Arial"/>
          <w:color w:val="2F2F2F"/>
          <w:sz w:val="18"/>
          <w:szCs w:val="18"/>
          <w:lang w:val="es-ES_tradnl" w:eastAsia="es-MX"/>
        </w:rPr>
        <w:t xml:space="preserve">, emitida por </w:t>
      </w:r>
      <w:r w:rsidRPr="001577E9">
        <w:rPr>
          <w:rFonts w:ascii="Soberana Sans Light" w:eastAsia="Times New Roman" w:hAnsi="Soberana Sans Light" w:cs="Arial"/>
          <w:color w:val="2F2F2F"/>
          <w:sz w:val="18"/>
          <w:szCs w:val="18"/>
          <w:lang w:val="es-ES_tradnl" w:eastAsia="es-MX"/>
        </w:rPr>
        <w:t xml:space="preserve">la empresa </w:t>
      </w:r>
      <w:r w:rsidRPr="001577E9">
        <w:rPr>
          <w:rFonts w:ascii="Soberana Sans Light" w:eastAsia="Times New Roman" w:hAnsi="Soberana Sans Light" w:cs="Arial"/>
          <w:color w:val="0070C0"/>
          <w:sz w:val="18"/>
          <w:szCs w:val="18"/>
          <w:lang w:val="es-ES_tradnl" w:eastAsia="es-MX"/>
        </w:rPr>
        <w:t>&lt;&lt;nombre, denominación o razón social del Regulado&gt;&gt;</w:t>
      </w:r>
      <w:r>
        <w:rPr>
          <w:rFonts w:ascii="Soberana Sans Light" w:eastAsia="Times New Roman" w:hAnsi="Soberana Sans Light" w:cs="Arial"/>
          <w:color w:val="2F2F2F"/>
          <w:sz w:val="18"/>
          <w:szCs w:val="18"/>
          <w:lang w:val="es-ES_tradnl" w:eastAsia="es-MX"/>
        </w:rPr>
        <w:t xml:space="preserve">, </w:t>
      </w:r>
      <w:r w:rsidRPr="00AC1274">
        <w:rPr>
          <w:rFonts w:ascii="Soberana Sans Light" w:eastAsia="Times New Roman" w:hAnsi="Soberana Sans Light" w:cs="Arial"/>
          <w:sz w:val="18"/>
          <w:szCs w:val="18"/>
          <w:lang w:val="es-ES_tradnl" w:eastAsia="es-MX"/>
        </w:rPr>
        <w:t xml:space="preserve">cuyo resultado quedará definido en el </w:t>
      </w:r>
      <w:r w:rsidRPr="00376C49">
        <w:rPr>
          <w:rFonts w:ascii="Soberana Sans Light" w:eastAsia="Times New Roman" w:hAnsi="Soberana Sans Light" w:cs="Arial"/>
          <w:color w:val="2E74B5" w:themeColor="accent1" w:themeShade="BF"/>
          <w:sz w:val="18"/>
          <w:szCs w:val="18"/>
          <w:lang w:val="es-ES_tradnl" w:eastAsia="es-MX"/>
        </w:rPr>
        <w:t>&lt;&lt;</w:t>
      </w:r>
      <w:r>
        <w:rPr>
          <w:rFonts w:ascii="Soberana Sans Light" w:eastAsia="Times New Roman" w:hAnsi="Soberana Sans Light" w:cs="Arial"/>
          <w:color w:val="2E74B5" w:themeColor="accent1" w:themeShade="BF"/>
          <w:sz w:val="18"/>
          <w:szCs w:val="18"/>
          <w:lang w:val="es-ES_tradnl" w:eastAsia="es-MX"/>
        </w:rPr>
        <w:t>Dictamen</w:t>
      </w:r>
      <w:r w:rsidRPr="008848E5">
        <w:rPr>
          <w:rFonts w:ascii="Soberana Sans Light" w:eastAsia="Times New Roman" w:hAnsi="Soberana Sans Light" w:cs="Arial"/>
          <w:color w:val="0070C0"/>
          <w:sz w:val="18"/>
          <w:szCs w:val="18"/>
          <w:lang w:val="es-ES_tradnl" w:eastAsia="es-MX"/>
        </w:rPr>
        <w:t xml:space="preserve"> Técnico &gt;&gt;</w:t>
      </w:r>
      <w:r w:rsidRPr="001577E9">
        <w:rPr>
          <w:rFonts w:ascii="Soberana Sans Light" w:eastAsia="Times New Roman" w:hAnsi="Soberana Sans Light" w:cs="Arial"/>
          <w:color w:val="2F2F2F"/>
          <w:sz w:val="18"/>
          <w:szCs w:val="18"/>
          <w:lang w:val="es-ES_tradnl" w:eastAsia="es-MX"/>
        </w:rPr>
        <w:t>.</w:t>
      </w:r>
    </w:p>
    <w:p w14:paraId="22059205" w14:textId="77777777" w:rsidR="003070CE" w:rsidRPr="004F0A0F" w:rsidRDefault="003070CE" w:rsidP="00554F6B">
      <w:pPr>
        <w:shd w:val="clear" w:color="auto" w:fill="FFFFFF"/>
        <w:spacing w:after="101" w:line="240" w:lineRule="auto"/>
        <w:ind w:firstLine="288"/>
        <w:jc w:val="both"/>
        <w:rPr>
          <w:rFonts w:ascii="Soberana Sans Light" w:eastAsia="Times New Roman" w:hAnsi="Soberana Sans Light" w:cs="Arial"/>
          <w:color w:val="0070C0"/>
          <w:sz w:val="18"/>
          <w:szCs w:val="18"/>
          <w:lang w:val="es-ES_tradnl" w:eastAsia="es-MX"/>
        </w:rPr>
      </w:pPr>
    </w:p>
    <w:p w14:paraId="7FBAA620" w14:textId="165F589D" w:rsidR="00412587" w:rsidRPr="00BD2CB2" w:rsidRDefault="008B3D0D" w:rsidP="008B3D0D">
      <w:pPr>
        <w:pStyle w:val="Texto0"/>
        <w:spacing w:after="80" w:line="206" w:lineRule="exact"/>
        <w:jc w:val="center"/>
        <w:rPr>
          <w:rFonts w:ascii="Soberana Sans Light" w:hAnsi="Soberana Sans Light"/>
          <w:b/>
          <w:color w:val="2F2F2F"/>
          <w:szCs w:val="18"/>
          <w:lang w:val="es-ES_tradnl" w:eastAsia="es-MX"/>
        </w:rPr>
      </w:pPr>
      <w:r w:rsidRPr="00CE03D4">
        <w:rPr>
          <w:rFonts w:ascii="Soberana Sans Light" w:hAnsi="Soberana Sans Light"/>
          <w:b/>
          <w:color w:val="2F2F2F"/>
          <w:szCs w:val="18"/>
          <w:lang w:val="es-ES_tradnl" w:eastAsia="es-MX"/>
        </w:rPr>
        <w:t xml:space="preserve">INFORMACIÓN </w:t>
      </w:r>
      <w:r w:rsidRPr="00831F7C">
        <w:rPr>
          <w:rFonts w:ascii="Soberana Sans Light" w:hAnsi="Soberana Sans Light"/>
          <w:b/>
          <w:color w:val="2F2F2F"/>
          <w:szCs w:val="18"/>
          <w:lang w:val="es-ES_tradnl" w:eastAsia="es-MX"/>
        </w:rPr>
        <w:t>GENERAL</w:t>
      </w:r>
      <w:r w:rsidRPr="00CE03D4">
        <w:rPr>
          <w:rFonts w:ascii="Soberana Sans Light" w:hAnsi="Soberana Sans Light"/>
          <w:b/>
          <w:color w:val="2F2F2F"/>
          <w:szCs w:val="18"/>
          <w:lang w:val="es-ES_tradnl" w:eastAsia="es-MX"/>
        </w:rPr>
        <w:t xml:space="preserve"> DE</w:t>
      </w:r>
      <w:r w:rsidR="00993100">
        <w:rPr>
          <w:rFonts w:ascii="Soberana Sans Light" w:hAnsi="Soberana Sans Light"/>
          <w:b/>
          <w:color w:val="2F2F2F"/>
          <w:szCs w:val="18"/>
          <w:lang w:val="es-ES_tradnl" w:eastAsia="es-MX"/>
        </w:rPr>
        <w:t>L PROYECTO</w:t>
      </w:r>
    </w:p>
    <w:p w14:paraId="30CA8B7D" w14:textId="3B5181AF" w:rsidR="00A05013" w:rsidRPr="004F0A0F" w:rsidRDefault="00A05013" w:rsidP="00A05013">
      <w:pPr>
        <w:spacing w:after="101" w:line="240" w:lineRule="auto"/>
        <w:ind w:firstLine="288"/>
        <w:jc w:val="both"/>
        <w:rPr>
          <w:rFonts w:ascii="Soberana Sans Light" w:hAnsi="Soberana Sans Light"/>
          <w:color w:val="2F2F2F"/>
          <w:sz w:val="18"/>
          <w:szCs w:val="18"/>
          <w:lang w:val="es-ES_tradnl" w:eastAsia="es-MX"/>
        </w:rPr>
      </w:pPr>
      <w:r w:rsidRPr="00AC1274">
        <w:rPr>
          <w:rFonts w:ascii="Soberana Sans Light" w:hAnsi="Soberana Sans Light"/>
          <w:sz w:val="18"/>
          <w:szCs w:val="18"/>
          <w:lang w:val="es-ES_tradnl" w:eastAsia="es-MX"/>
        </w:rPr>
        <w:t xml:space="preserve">Con base en </w:t>
      </w:r>
      <w:r w:rsidRPr="00AC1274">
        <w:rPr>
          <w:rFonts w:ascii="Soberana Sans Light" w:eastAsia="Times New Roman" w:hAnsi="Soberana Sans Light" w:cs="Arial"/>
          <w:sz w:val="18"/>
          <w:szCs w:val="18"/>
          <w:lang w:val="es-ES_tradnl" w:eastAsia="es-MX"/>
        </w:rPr>
        <w:t>la</w:t>
      </w:r>
      <w:r w:rsidRPr="00AC1274">
        <w:rPr>
          <w:rFonts w:ascii="Soberana Sans Light" w:hAnsi="Soberana Sans Light"/>
          <w:sz w:val="18"/>
          <w:szCs w:val="18"/>
          <w:lang w:val="es-ES_tradnl" w:eastAsia="es-MX"/>
        </w:rPr>
        <w:t xml:space="preserve"> constatación </w:t>
      </w:r>
      <w:r w:rsidR="008A1308">
        <w:rPr>
          <w:rFonts w:ascii="Soberana Sans Light" w:eastAsia="Times New Roman" w:hAnsi="Soberana Sans Light" w:cs="Arial"/>
          <w:color w:val="0070C0"/>
          <w:sz w:val="18"/>
          <w:szCs w:val="18"/>
          <w:lang w:val="es-ES_tradnl" w:eastAsia="es-MX"/>
        </w:rPr>
        <w:t>&lt;&lt;</w:t>
      </w:r>
      <w:r w:rsidRPr="004F0A0F">
        <w:rPr>
          <w:rFonts w:ascii="Soberana Sans Light" w:eastAsia="Times New Roman" w:hAnsi="Soberana Sans Light" w:cs="Arial"/>
          <w:color w:val="0070C0"/>
          <w:sz w:val="18"/>
          <w:szCs w:val="18"/>
          <w:lang w:val="es-ES_tradnl" w:eastAsia="es-MX"/>
        </w:rPr>
        <w:t>documental&gt;&gt;</w:t>
      </w:r>
      <w:r w:rsidRPr="004F0A0F">
        <w:rPr>
          <w:rFonts w:ascii="Soberana Sans Light" w:hAnsi="Soberana Sans Light"/>
          <w:color w:val="2F2F2F"/>
          <w:sz w:val="18"/>
          <w:szCs w:val="18"/>
          <w:lang w:val="es-ES_tradnl" w:eastAsia="es-MX"/>
        </w:rPr>
        <w:t xml:space="preserve"> </w:t>
      </w:r>
      <w:r w:rsidRPr="00AC1274">
        <w:rPr>
          <w:rFonts w:ascii="Soberana Sans Light" w:hAnsi="Soberana Sans Light"/>
          <w:sz w:val="18"/>
          <w:szCs w:val="18"/>
          <w:lang w:val="es-ES_tradnl" w:eastAsia="es-MX"/>
        </w:rPr>
        <w:t>realizada, obtuve la siguiente información:</w:t>
      </w:r>
    </w:p>
    <w:tbl>
      <w:tblPr>
        <w:tblStyle w:val="Tablaconcuadrcula"/>
        <w:tblpPr w:leftFromText="141" w:rightFromText="141" w:vertAnchor="text" w:horzAnchor="margin" w:tblpY="9"/>
        <w:tblW w:w="0" w:type="auto"/>
        <w:tblLook w:val="04A0" w:firstRow="1" w:lastRow="0" w:firstColumn="1" w:lastColumn="0" w:noHBand="0" w:noVBand="1"/>
      </w:tblPr>
      <w:tblGrid>
        <w:gridCol w:w="9913"/>
      </w:tblGrid>
      <w:tr w:rsidR="0038421E" w:rsidRPr="00A05013" w14:paraId="4339F4E0" w14:textId="77777777" w:rsidTr="00A05013">
        <w:tc>
          <w:tcPr>
            <w:tcW w:w="9913" w:type="dxa"/>
          </w:tcPr>
          <w:p w14:paraId="79C3EA09" w14:textId="77777777" w:rsidR="0038421E" w:rsidRPr="00654657" w:rsidRDefault="0038421E" w:rsidP="00215018">
            <w:pPr>
              <w:pStyle w:val="Texto0"/>
              <w:spacing w:before="20" w:after="20" w:line="240" w:lineRule="auto"/>
              <w:ind w:firstLine="0"/>
              <w:rPr>
                <w:rFonts w:ascii="Soberana Sans Light" w:hAnsi="Soberana Sans Light"/>
                <w:color w:val="000000" w:themeColor="text1"/>
                <w:szCs w:val="18"/>
                <w:lang w:val="es-ES_tradnl" w:eastAsia="es-MX"/>
              </w:rPr>
            </w:pPr>
            <w:r w:rsidRPr="00654657">
              <w:rPr>
                <w:rFonts w:ascii="Soberana Sans Light" w:hAnsi="Soberana Sans Light"/>
                <w:color w:val="000000" w:themeColor="text1"/>
                <w:szCs w:val="18"/>
                <w:lang w:val="es-ES_tradnl" w:eastAsia="es-MX"/>
              </w:rPr>
              <w:t xml:space="preserve">El presente proyecto consiste en el diseño de una Estación de Servicio para almacenamiento y expendio de </w:t>
            </w:r>
            <w:r w:rsidRPr="00654657">
              <w:rPr>
                <w:rFonts w:ascii="Soberana Sans Light" w:hAnsi="Soberana Sans Light"/>
                <w:color w:val="5B9BD5" w:themeColor="accent1"/>
                <w:szCs w:val="18"/>
                <w:lang w:val="es-ES_tradnl" w:eastAsia="es-MX"/>
              </w:rPr>
              <w:t>&lt;&lt;diésel y</w:t>
            </w:r>
            <w:r>
              <w:rPr>
                <w:rFonts w:ascii="Soberana Sans Light" w:hAnsi="Soberana Sans Light"/>
                <w:color w:val="5B9BD5" w:themeColor="accent1"/>
                <w:szCs w:val="18"/>
                <w:lang w:val="es-ES_tradnl" w:eastAsia="es-MX"/>
              </w:rPr>
              <w:t>/o</w:t>
            </w:r>
            <w:r w:rsidRPr="00654657">
              <w:rPr>
                <w:rFonts w:ascii="Soberana Sans Light" w:hAnsi="Soberana Sans Light"/>
                <w:color w:val="5B9BD5" w:themeColor="accent1"/>
                <w:szCs w:val="18"/>
                <w:lang w:val="es-ES_tradnl" w:eastAsia="es-MX"/>
              </w:rPr>
              <w:t xml:space="preserve"> gasolinas</w:t>
            </w:r>
            <w:r>
              <w:rPr>
                <w:rFonts w:ascii="Soberana Sans Light" w:hAnsi="Soberana Sans Light"/>
                <w:color w:val="5B9BD5" w:themeColor="accent1"/>
                <w:szCs w:val="18"/>
                <w:lang w:val="es-ES_tradnl" w:eastAsia="es-MX"/>
              </w:rPr>
              <w:t>&gt;&gt;</w:t>
            </w:r>
            <w:r w:rsidRPr="00654657">
              <w:rPr>
                <w:rFonts w:ascii="Soberana Sans Light" w:hAnsi="Soberana Sans Light"/>
                <w:color w:val="000000" w:themeColor="text1"/>
                <w:szCs w:val="18"/>
                <w:lang w:val="es-ES_tradnl" w:eastAsia="es-MX"/>
              </w:rPr>
              <w:t xml:space="preserve">, tipo </w:t>
            </w:r>
            <w:r w:rsidRPr="00654657">
              <w:rPr>
                <w:rFonts w:ascii="Soberana Sans Light" w:hAnsi="Soberana Sans Light"/>
                <w:color w:val="5B9BD5" w:themeColor="accent1"/>
                <w:szCs w:val="18"/>
                <w:lang w:val="es-ES_tradnl" w:eastAsia="es-MX"/>
              </w:rPr>
              <w:t>&lt;&lt;urbana, carretera, rural</w:t>
            </w:r>
            <w:r>
              <w:rPr>
                <w:rFonts w:ascii="Soberana Sans Light" w:hAnsi="Soberana Sans Light"/>
                <w:color w:val="5B9BD5" w:themeColor="accent1"/>
                <w:szCs w:val="18"/>
                <w:lang w:val="es-ES_tradnl" w:eastAsia="es-MX"/>
              </w:rPr>
              <w:t xml:space="preserve"> o</w:t>
            </w:r>
            <w:r w:rsidRPr="00654657">
              <w:rPr>
                <w:rFonts w:ascii="Soberana Sans Light" w:hAnsi="Soberana Sans Light"/>
                <w:color w:val="5B9BD5" w:themeColor="accent1"/>
                <w:szCs w:val="18"/>
                <w:lang w:val="es-ES_tradnl" w:eastAsia="es-MX"/>
              </w:rPr>
              <w:t xml:space="preserve"> marina&gt;&gt;</w:t>
            </w:r>
            <w:r w:rsidRPr="00654657">
              <w:rPr>
                <w:rFonts w:ascii="Soberana Sans Light" w:hAnsi="Soberana Sans Light"/>
                <w:color w:val="000000" w:themeColor="text1"/>
                <w:szCs w:val="18"/>
                <w:lang w:val="es-ES_tradnl" w:eastAsia="es-MX"/>
              </w:rPr>
              <w:t xml:space="preserve">, con una capacidad total de almacenamiento de </w:t>
            </w:r>
            <w:r w:rsidRPr="00654657">
              <w:rPr>
                <w:rFonts w:ascii="Soberana Sans Light" w:hAnsi="Soberana Sans Light"/>
                <w:color w:val="5B9BD5" w:themeColor="accent1"/>
                <w:szCs w:val="18"/>
                <w:lang w:val="es-ES_tradnl" w:eastAsia="es-MX"/>
              </w:rPr>
              <w:t>&lt;&lt;</w:t>
            </w:r>
            <w:r>
              <w:rPr>
                <w:rFonts w:ascii="Soberana Sans Light" w:hAnsi="Soberana Sans Light"/>
                <w:i/>
                <w:color w:val="5B9BD5" w:themeColor="accent1"/>
                <w:szCs w:val="18"/>
                <w:lang w:val="es-ES_tradnl" w:eastAsia="es-MX"/>
              </w:rPr>
              <w:t>###</w:t>
            </w:r>
            <w:r w:rsidRPr="00654657">
              <w:rPr>
                <w:rFonts w:ascii="Soberana Sans Light" w:hAnsi="Soberana Sans Light"/>
                <w:i/>
                <w:color w:val="5B9BD5" w:themeColor="accent1"/>
                <w:szCs w:val="18"/>
                <w:lang w:val="es-ES_tradnl" w:eastAsia="es-MX"/>
              </w:rPr>
              <w:t>&gt;&gt;</w:t>
            </w:r>
            <w:r w:rsidRPr="00654657">
              <w:rPr>
                <w:rFonts w:ascii="Soberana Sans Light" w:hAnsi="Soberana Sans Light"/>
                <w:color w:val="000000" w:themeColor="text1"/>
                <w:szCs w:val="18"/>
                <w:lang w:val="es-ES_tradnl" w:eastAsia="es-MX"/>
              </w:rPr>
              <w:t xml:space="preserve"> litros distribuidos en </w:t>
            </w:r>
            <w:r w:rsidRPr="00654657">
              <w:rPr>
                <w:rFonts w:ascii="Soberana Sans Light" w:hAnsi="Soberana Sans Light"/>
                <w:color w:val="5B9BD5" w:themeColor="accent1"/>
                <w:szCs w:val="18"/>
                <w:lang w:val="es-ES_tradnl" w:eastAsia="es-MX"/>
              </w:rPr>
              <w:t>&lt;&lt;</w:t>
            </w:r>
            <w:r>
              <w:rPr>
                <w:rFonts w:ascii="Soberana Sans Light" w:hAnsi="Soberana Sans Light"/>
                <w:i/>
                <w:color w:val="5B9BD5" w:themeColor="accent1"/>
                <w:szCs w:val="18"/>
                <w:lang w:val="es-ES_tradnl" w:eastAsia="es-MX"/>
              </w:rPr>
              <w:t>###</w:t>
            </w:r>
            <w:r w:rsidRPr="00654657">
              <w:rPr>
                <w:rFonts w:ascii="Soberana Sans Light" w:hAnsi="Soberana Sans Light"/>
                <w:i/>
                <w:color w:val="5B9BD5" w:themeColor="accent1"/>
                <w:szCs w:val="18"/>
                <w:lang w:val="es-ES_tradnl" w:eastAsia="es-MX"/>
              </w:rPr>
              <w:t>&gt;&gt;</w:t>
            </w:r>
            <w:r w:rsidRPr="00654657">
              <w:rPr>
                <w:rFonts w:ascii="Soberana Sans Light" w:hAnsi="Soberana Sans Light"/>
                <w:color w:val="000000" w:themeColor="text1"/>
                <w:szCs w:val="18"/>
                <w:lang w:val="es-ES_tradnl" w:eastAsia="es-MX"/>
              </w:rPr>
              <w:t xml:space="preserve"> tanques de almacenamiento de doble pared siendo el contenedor primario de </w:t>
            </w:r>
            <w:r>
              <w:rPr>
                <w:rFonts w:ascii="Soberana Sans Light" w:hAnsi="Soberana Sans Light"/>
                <w:color w:val="5B9BD5" w:themeColor="accent1"/>
                <w:szCs w:val="18"/>
                <w:lang w:val="es-ES_tradnl" w:eastAsia="es-MX"/>
              </w:rPr>
              <w:t>&lt;</w:t>
            </w:r>
            <w:r w:rsidRPr="00F51A94">
              <w:rPr>
                <w:rFonts w:ascii="Soberana Sans Light" w:hAnsi="Soberana Sans Light"/>
                <w:color w:val="5B9BD5" w:themeColor="accent1"/>
                <w:szCs w:val="18"/>
                <w:lang w:val="es-ES_tradnl" w:eastAsia="es-MX"/>
              </w:rPr>
              <w:t>&lt;</w:t>
            </w:r>
            <w:r w:rsidRPr="00F51A94">
              <w:rPr>
                <w:rFonts w:ascii="Soberana Sans Light" w:hAnsi="Soberana Sans Light"/>
                <w:i/>
                <w:color w:val="5B9BD5" w:themeColor="accent1"/>
                <w:szCs w:val="18"/>
                <w:lang w:val="es-ES_tradnl" w:eastAsia="es-MX"/>
              </w:rPr>
              <w:t>material</w:t>
            </w:r>
            <w:r w:rsidRPr="00F51A94">
              <w:rPr>
                <w:rFonts w:ascii="Soberana Sans Light" w:hAnsi="Soberana Sans Light"/>
                <w:color w:val="5B9BD5" w:themeColor="accent1"/>
                <w:szCs w:val="18"/>
                <w:lang w:val="es-ES_tradnl" w:eastAsia="es-MX"/>
              </w:rPr>
              <w:t xml:space="preserve">&gt;&gt; </w:t>
            </w:r>
            <w:r w:rsidRPr="00654657">
              <w:rPr>
                <w:rFonts w:ascii="Soberana Sans Light" w:hAnsi="Soberana Sans Light"/>
                <w:color w:val="000000" w:themeColor="text1"/>
                <w:szCs w:val="18"/>
                <w:lang w:val="es-ES_tradnl" w:eastAsia="es-MX"/>
              </w:rPr>
              <w:t xml:space="preserve">y el contenedor secundario es de </w:t>
            </w:r>
            <w:r w:rsidRPr="00F51A94">
              <w:rPr>
                <w:rFonts w:ascii="Soberana Sans Light" w:hAnsi="Soberana Sans Light"/>
                <w:color w:val="5B9BD5" w:themeColor="accent1"/>
                <w:szCs w:val="18"/>
                <w:lang w:val="es-ES_tradnl" w:eastAsia="es-MX"/>
              </w:rPr>
              <w:t>&lt;&lt;</w:t>
            </w:r>
            <w:r w:rsidRPr="00F51A94">
              <w:rPr>
                <w:rFonts w:ascii="Soberana Sans Light" w:hAnsi="Soberana Sans Light"/>
                <w:i/>
                <w:color w:val="5B9BD5" w:themeColor="accent1"/>
                <w:szCs w:val="18"/>
                <w:lang w:val="es-ES_tradnl" w:eastAsia="es-MX"/>
              </w:rPr>
              <w:t>material</w:t>
            </w:r>
            <w:r w:rsidRPr="00F51A94">
              <w:rPr>
                <w:rFonts w:ascii="Soberana Sans Light" w:hAnsi="Soberana Sans Light"/>
                <w:color w:val="5B9BD5" w:themeColor="accent1"/>
                <w:szCs w:val="18"/>
                <w:lang w:val="es-ES_tradnl" w:eastAsia="es-MX"/>
              </w:rPr>
              <w:t>&gt;&gt;</w:t>
            </w:r>
            <w:r w:rsidRPr="00654657">
              <w:rPr>
                <w:rFonts w:ascii="Soberana Sans Light" w:hAnsi="Soberana Sans Light"/>
                <w:color w:val="000000" w:themeColor="text1"/>
                <w:szCs w:val="18"/>
                <w:lang w:val="es-ES_tradnl" w:eastAsia="es-MX"/>
              </w:rPr>
              <w:t xml:space="preserve">, el tipo tanques serán </w:t>
            </w:r>
            <w:r w:rsidRPr="00654657">
              <w:rPr>
                <w:rFonts w:ascii="Soberana Sans Light" w:hAnsi="Soberana Sans Light"/>
                <w:color w:val="5B9BD5" w:themeColor="accent1"/>
                <w:szCs w:val="18"/>
                <w:lang w:val="es-ES_tradnl" w:eastAsia="es-MX"/>
              </w:rPr>
              <w:t>&lt;&lt;subterráneo(s), superficial(es) confinado(s) o superficial(es) no confinado(s)&gt;&gt;</w:t>
            </w:r>
            <w:r w:rsidRPr="00654657">
              <w:rPr>
                <w:rFonts w:ascii="Soberana Sans Light" w:hAnsi="Soberana Sans Light"/>
                <w:color w:val="000000" w:themeColor="text1"/>
                <w:szCs w:val="18"/>
                <w:lang w:val="es-ES_tradnl" w:eastAsia="es-MX"/>
              </w:rPr>
              <w:t xml:space="preserve">, </w:t>
            </w:r>
            <w:r w:rsidRPr="00654657">
              <w:rPr>
                <w:rFonts w:ascii="Soberana Sans Light" w:hAnsi="Soberana Sans Light"/>
                <w:color w:val="5B9BD5" w:themeColor="accent1"/>
                <w:szCs w:val="18"/>
                <w:lang w:val="es-ES_tradnl" w:eastAsia="es-MX"/>
              </w:rPr>
              <w:t>&lt;&lt;</w:t>
            </w:r>
            <w:r>
              <w:rPr>
                <w:rFonts w:ascii="Soberana Sans Light" w:hAnsi="Soberana Sans Light"/>
                <w:i/>
                <w:color w:val="5B9BD5" w:themeColor="accent1"/>
                <w:szCs w:val="18"/>
                <w:lang w:val="es-ES_tradnl" w:eastAsia="es-MX"/>
              </w:rPr>
              <w:t>###</w:t>
            </w:r>
            <w:r w:rsidRPr="00654657">
              <w:rPr>
                <w:rFonts w:ascii="Soberana Sans Light" w:hAnsi="Soberana Sans Light"/>
                <w:color w:val="5B9BD5" w:themeColor="accent1"/>
                <w:szCs w:val="18"/>
                <w:lang w:val="es-ES_tradnl" w:eastAsia="es-MX"/>
              </w:rPr>
              <w:t>&gt;&gt;</w:t>
            </w:r>
            <w:r>
              <w:rPr>
                <w:rFonts w:ascii="Soberana Sans Light" w:hAnsi="Soberana Sans Light"/>
                <w:color w:val="5B9BD5" w:themeColor="accent1"/>
                <w:szCs w:val="18"/>
                <w:lang w:val="es-ES_tradnl" w:eastAsia="es-MX"/>
              </w:rPr>
              <w:t xml:space="preserve"> </w:t>
            </w:r>
            <w:r w:rsidRPr="00654657">
              <w:rPr>
                <w:rFonts w:ascii="Soberana Sans Light" w:hAnsi="Soberana Sans Light"/>
                <w:color w:val="000000" w:themeColor="text1"/>
                <w:szCs w:val="18"/>
                <w:lang w:val="es-ES_tradnl" w:eastAsia="es-MX"/>
              </w:rPr>
              <w:t xml:space="preserve">de </w:t>
            </w:r>
            <w:r w:rsidRPr="00654657">
              <w:rPr>
                <w:rFonts w:ascii="Soberana Sans Light" w:hAnsi="Soberana Sans Light"/>
                <w:color w:val="5B9BD5" w:themeColor="accent1"/>
                <w:szCs w:val="18"/>
                <w:lang w:val="es-ES_tradnl" w:eastAsia="es-MX"/>
              </w:rPr>
              <w:t>&lt;&lt;</w:t>
            </w:r>
            <w:r>
              <w:rPr>
                <w:rFonts w:ascii="Soberana Sans Light" w:hAnsi="Soberana Sans Light"/>
                <w:i/>
                <w:color w:val="5B9BD5" w:themeColor="accent1"/>
                <w:szCs w:val="18"/>
                <w:lang w:val="es-ES_tradnl" w:eastAsia="es-MX"/>
              </w:rPr>
              <w:t>###</w:t>
            </w:r>
            <w:r w:rsidRPr="00654657">
              <w:rPr>
                <w:rFonts w:ascii="Soberana Sans Light" w:hAnsi="Soberana Sans Light"/>
                <w:color w:val="5B9BD5" w:themeColor="accent1"/>
                <w:szCs w:val="18"/>
                <w:lang w:val="es-ES_tradnl" w:eastAsia="es-MX"/>
              </w:rPr>
              <w:t>&gt;&gt;</w:t>
            </w:r>
            <w:r>
              <w:rPr>
                <w:rFonts w:ascii="Soberana Sans Light" w:hAnsi="Soberana Sans Light"/>
                <w:color w:val="000000" w:themeColor="text1"/>
                <w:szCs w:val="18"/>
                <w:lang w:val="es-ES_tradnl" w:eastAsia="es-MX"/>
              </w:rPr>
              <w:t xml:space="preserve"> </w:t>
            </w:r>
            <w:r w:rsidRPr="00654657">
              <w:rPr>
                <w:rFonts w:ascii="Soberana Sans Light" w:hAnsi="Soberana Sans Light"/>
                <w:i/>
                <w:color w:val="000000" w:themeColor="text1"/>
                <w:szCs w:val="18"/>
                <w:lang w:val="es-ES_tradnl" w:eastAsia="es-MX"/>
              </w:rPr>
              <w:t>litros</w:t>
            </w:r>
            <w:r w:rsidRPr="00654657">
              <w:rPr>
                <w:rFonts w:ascii="Soberana Sans Light" w:hAnsi="Soberana Sans Light"/>
                <w:color w:val="000000" w:themeColor="text1"/>
                <w:szCs w:val="18"/>
                <w:lang w:val="es-ES_tradnl" w:eastAsia="es-MX"/>
              </w:rPr>
              <w:t xml:space="preserve"> para producto diésel, </w:t>
            </w:r>
            <w:r w:rsidRPr="00654657">
              <w:rPr>
                <w:rFonts w:ascii="Soberana Sans Light" w:hAnsi="Soberana Sans Light"/>
                <w:color w:val="5B9BD5" w:themeColor="accent1"/>
                <w:szCs w:val="18"/>
                <w:lang w:val="es-ES_tradnl" w:eastAsia="es-MX"/>
              </w:rPr>
              <w:t>&lt;&lt;</w:t>
            </w:r>
            <w:r>
              <w:rPr>
                <w:rFonts w:ascii="Soberana Sans Light" w:hAnsi="Soberana Sans Light"/>
                <w:i/>
                <w:color w:val="5B9BD5" w:themeColor="accent1"/>
                <w:szCs w:val="18"/>
                <w:lang w:val="es-ES_tradnl" w:eastAsia="es-MX"/>
              </w:rPr>
              <w:t>###</w:t>
            </w:r>
            <w:r w:rsidRPr="00654657">
              <w:rPr>
                <w:rFonts w:ascii="Soberana Sans Light" w:hAnsi="Soberana Sans Light"/>
                <w:color w:val="5B9BD5" w:themeColor="accent1"/>
                <w:szCs w:val="18"/>
                <w:lang w:val="es-ES_tradnl" w:eastAsia="es-MX"/>
              </w:rPr>
              <w:t>&gt;&gt;</w:t>
            </w:r>
            <w:r>
              <w:rPr>
                <w:rFonts w:ascii="Soberana Sans Light" w:hAnsi="Soberana Sans Light"/>
                <w:color w:val="5B9BD5" w:themeColor="accent1"/>
                <w:szCs w:val="18"/>
                <w:lang w:val="es-ES_tradnl" w:eastAsia="es-MX"/>
              </w:rPr>
              <w:t xml:space="preserve"> </w:t>
            </w:r>
            <w:r w:rsidRPr="00654657">
              <w:rPr>
                <w:rFonts w:ascii="Soberana Sans Light" w:hAnsi="Soberana Sans Light"/>
                <w:color w:val="000000" w:themeColor="text1"/>
                <w:szCs w:val="18"/>
                <w:lang w:val="es-ES_tradnl" w:eastAsia="es-MX"/>
              </w:rPr>
              <w:t>de</w:t>
            </w:r>
            <w:r w:rsidRPr="00654657">
              <w:rPr>
                <w:rFonts w:ascii="Soberana Sans Light" w:hAnsi="Soberana Sans Light"/>
                <w:i/>
                <w:color w:val="000000" w:themeColor="text1"/>
                <w:szCs w:val="18"/>
                <w:lang w:val="es-ES_tradnl" w:eastAsia="es-MX"/>
              </w:rPr>
              <w:t xml:space="preserve"> </w:t>
            </w:r>
            <w:r w:rsidRPr="00654657">
              <w:rPr>
                <w:rFonts w:ascii="Soberana Sans Light" w:hAnsi="Soberana Sans Light"/>
                <w:color w:val="5B9BD5" w:themeColor="accent1"/>
                <w:szCs w:val="18"/>
                <w:lang w:val="es-ES_tradnl" w:eastAsia="es-MX"/>
              </w:rPr>
              <w:t>&lt;&lt;</w:t>
            </w:r>
            <w:r>
              <w:rPr>
                <w:rFonts w:ascii="Soberana Sans Light" w:hAnsi="Soberana Sans Light"/>
                <w:i/>
                <w:color w:val="5B9BD5" w:themeColor="accent1"/>
                <w:szCs w:val="18"/>
                <w:lang w:val="es-ES_tradnl" w:eastAsia="es-MX"/>
              </w:rPr>
              <w:t>###</w:t>
            </w:r>
            <w:r w:rsidRPr="00654657">
              <w:rPr>
                <w:rFonts w:ascii="Soberana Sans Light" w:hAnsi="Soberana Sans Light"/>
                <w:color w:val="5B9BD5" w:themeColor="accent1"/>
                <w:szCs w:val="18"/>
                <w:lang w:val="es-ES_tradnl" w:eastAsia="es-MX"/>
              </w:rPr>
              <w:t>&gt;&gt;</w:t>
            </w:r>
            <w:r>
              <w:rPr>
                <w:rFonts w:ascii="Soberana Sans Light" w:hAnsi="Soberana Sans Light"/>
                <w:color w:val="000000" w:themeColor="text1"/>
                <w:szCs w:val="18"/>
                <w:lang w:val="es-ES_tradnl" w:eastAsia="es-MX"/>
              </w:rPr>
              <w:t xml:space="preserve"> litros para gasolina</w:t>
            </w:r>
            <w:r w:rsidRPr="00654657">
              <w:rPr>
                <w:rFonts w:ascii="Soberana Sans Light" w:hAnsi="Soberana Sans Light"/>
                <w:color w:val="000000" w:themeColor="text1"/>
                <w:szCs w:val="18"/>
                <w:lang w:val="es-ES_tradnl" w:eastAsia="es-MX"/>
              </w:rPr>
              <w:t>.</w:t>
            </w:r>
          </w:p>
          <w:p w14:paraId="6BF65A58" w14:textId="77777777" w:rsidR="0038421E" w:rsidRPr="00654657" w:rsidRDefault="0038421E" w:rsidP="00215018">
            <w:pPr>
              <w:pStyle w:val="Texto0"/>
              <w:spacing w:before="20" w:after="20" w:line="240" w:lineRule="auto"/>
              <w:ind w:firstLine="0"/>
              <w:rPr>
                <w:rFonts w:ascii="Soberana Sans Light" w:hAnsi="Soberana Sans Light"/>
                <w:color w:val="000000" w:themeColor="text1"/>
                <w:szCs w:val="18"/>
                <w:lang w:val="es-ES_tradnl" w:eastAsia="es-MX"/>
              </w:rPr>
            </w:pPr>
            <w:r w:rsidRPr="00654657">
              <w:rPr>
                <w:rFonts w:ascii="Soberana Sans Light" w:hAnsi="Soberana Sans Light"/>
                <w:color w:val="000000" w:themeColor="text1"/>
                <w:szCs w:val="18"/>
                <w:lang w:val="es-ES_tradnl" w:eastAsia="es-MX"/>
              </w:rPr>
              <w:t>El diseño de la Estación de servicio considera</w:t>
            </w:r>
            <w:r w:rsidRPr="00654657">
              <w:rPr>
                <w:rFonts w:ascii="Soberana Sans Light" w:hAnsi="Soberana Sans Light"/>
                <w:i/>
                <w:color w:val="000000" w:themeColor="text1"/>
                <w:szCs w:val="18"/>
                <w:lang w:val="es-ES_tradnl" w:eastAsia="es-MX"/>
              </w:rPr>
              <w:t xml:space="preserve"> </w:t>
            </w:r>
            <w:r w:rsidRPr="00654657">
              <w:rPr>
                <w:rFonts w:ascii="Soberana Sans Light" w:hAnsi="Soberana Sans Light"/>
                <w:color w:val="5B9BD5" w:themeColor="accent1"/>
                <w:szCs w:val="18"/>
                <w:lang w:val="es-ES_tradnl" w:eastAsia="es-MX"/>
              </w:rPr>
              <w:t>&lt;&lt;</w:t>
            </w:r>
            <w:r>
              <w:rPr>
                <w:rFonts w:ascii="Soberana Sans Light" w:hAnsi="Soberana Sans Light"/>
                <w:i/>
                <w:color w:val="5B9BD5" w:themeColor="accent1"/>
                <w:szCs w:val="18"/>
                <w:lang w:val="es-ES_tradnl" w:eastAsia="es-MX"/>
              </w:rPr>
              <w:t>###</w:t>
            </w:r>
            <w:r w:rsidRPr="00654657">
              <w:rPr>
                <w:rFonts w:ascii="Soberana Sans Light" w:hAnsi="Soberana Sans Light"/>
                <w:color w:val="5B9BD5" w:themeColor="accent1"/>
                <w:szCs w:val="18"/>
                <w:lang w:val="es-ES_tradnl" w:eastAsia="es-MX"/>
              </w:rPr>
              <w:t>&gt;&gt;</w:t>
            </w:r>
            <w:r>
              <w:rPr>
                <w:rFonts w:ascii="Soberana Sans Light" w:hAnsi="Soberana Sans Light"/>
                <w:color w:val="000000" w:themeColor="text1"/>
                <w:szCs w:val="18"/>
                <w:lang w:val="es-ES_tradnl" w:eastAsia="es-MX"/>
              </w:rPr>
              <w:t xml:space="preserve"> </w:t>
            </w:r>
            <w:r w:rsidRPr="00654657">
              <w:rPr>
                <w:rFonts w:ascii="Soberana Sans Light" w:hAnsi="Soberana Sans Light"/>
                <w:color w:val="000000" w:themeColor="text1"/>
                <w:szCs w:val="18"/>
                <w:lang w:val="es-ES_tradnl" w:eastAsia="es-MX"/>
              </w:rPr>
              <w:t xml:space="preserve">pozos de observación, </w:t>
            </w:r>
            <w:r w:rsidRPr="00654657">
              <w:rPr>
                <w:rFonts w:ascii="Soberana Sans Light" w:hAnsi="Soberana Sans Light"/>
                <w:color w:val="5B9BD5" w:themeColor="accent1"/>
                <w:szCs w:val="18"/>
                <w:lang w:val="es-ES_tradnl" w:eastAsia="es-MX"/>
              </w:rPr>
              <w:t>&lt;&lt;</w:t>
            </w:r>
            <w:r>
              <w:rPr>
                <w:rFonts w:ascii="Soberana Sans Light" w:hAnsi="Soberana Sans Light"/>
                <w:i/>
                <w:color w:val="5B9BD5" w:themeColor="accent1"/>
                <w:szCs w:val="18"/>
                <w:lang w:val="es-ES_tradnl" w:eastAsia="es-MX"/>
              </w:rPr>
              <w:t>###</w:t>
            </w:r>
            <w:r w:rsidRPr="00654657">
              <w:rPr>
                <w:rFonts w:ascii="Soberana Sans Light" w:hAnsi="Soberana Sans Light"/>
                <w:color w:val="5B9BD5" w:themeColor="accent1"/>
                <w:szCs w:val="18"/>
                <w:lang w:val="es-ES_tradnl" w:eastAsia="es-MX"/>
              </w:rPr>
              <w:t>&gt;&gt;</w:t>
            </w:r>
            <w:r w:rsidRPr="00654657">
              <w:rPr>
                <w:rFonts w:ascii="Soberana Sans Light" w:hAnsi="Soberana Sans Light"/>
                <w:color w:val="000000" w:themeColor="text1"/>
                <w:szCs w:val="18"/>
                <w:lang w:val="es-ES_tradnl" w:eastAsia="es-MX"/>
              </w:rPr>
              <w:t xml:space="preserve"> pozos de monitoreo, </w:t>
            </w:r>
            <w:r w:rsidRPr="00654657">
              <w:rPr>
                <w:rFonts w:ascii="Soberana Sans Light" w:hAnsi="Soberana Sans Light"/>
                <w:color w:val="5B9BD5" w:themeColor="accent1"/>
                <w:szCs w:val="18"/>
                <w:lang w:val="es-ES_tradnl" w:eastAsia="es-MX"/>
              </w:rPr>
              <w:t>&lt;&lt;</w:t>
            </w:r>
            <w:r>
              <w:rPr>
                <w:rFonts w:ascii="Soberana Sans Light" w:hAnsi="Soberana Sans Light"/>
                <w:i/>
                <w:color w:val="5B9BD5" w:themeColor="accent1"/>
                <w:szCs w:val="18"/>
                <w:lang w:val="es-ES_tradnl" w:eastAsia="es-MX"/>
              </w:rPr>
              <w:t>###</w:t>
            </w:r>
            <w:r w:rsidRPr="00654657">
              <w:rPr>
                <w:rFonts w:ascii="Soberana Sans Light" w:hAnsi="Soberana Sans Light"/>
                <w:color w:val="5B9BD5" w:themeColor="accent1"/>
                <w:szCs w:val="18"/>
                <w:lang w:val="es-ES_tradnl" w:eastAsia="es-MX"/>
              </w:rPr>
              <w:t>&gt;&gt;</w:t>
            </w:r>
            <w:r>
              <w:rPr>
                <w:rFonts w:ascii="Soberana Sans Light" w:hAnsi="Soberana Sans Light"/>
                <w:color w:val="000000" w:themeColor="text1"/>
                <w:szCs w:val="18"/>
                <w:lang w:val="es-ES_tradnl" w:eastAsia="es-MX"/>
              </w:rPr>
              <w:t xml:space="preserve"> </w:t>
            </w:r>
            <w:r w:rsidRPr="00654657">
              <w:rPr>
                <w:rFonts w:ascii="Soberana Sans Light" w:hAnsi="Soberana Sans Light"/>
                <w:color w:val="000000" w:themeColor="text1"/>
                <w:szCs w:val="18"/>
                <w:lang w:val="es-ES_tradnl" w:eastAsia="es-MX"/>
              </w:rPr>
              <w:t>techumbre(s) perimetral(es),</w:t>
            </w:r>
            <w:r w:rsidRPr="00654657">
              <w:rPr>
                <w:rFonts w:ascii="Soberana Sans Light" w:hAnsi="Soberana Sans Light"/>
                <w:i/>
                <w:color w:val="000000" w:themeColor="text1"/>
                <w:szCs w:val="18"/>
                <w:lang w:val="es-ES_tradnl" w:eastAsia="es-MX"/>
              </w:rPr>
              <w:t xml:space="preserve"> </w:t>
            </w:r>
            <w:r w:rsidRPr="00654657">
              <w:rPr>
                <w:rFonts w:ascii="Soberana Sans Light" w:hAnsi="Soberana Sans Light"/>
                <w:color w:val="000000" w:themeColor="text1"/>
                <w:szCs w:val="18"/>
                <w:lang w:val="es-ES_tradnl" w:eastAsia="es-MX"/>
              </w:rPr>
              <w:t>soportada(s) por</w:t>
            </w:r>
            <w:r w:rsidRPr="00654657">
              <w:rPr>
                <w:rFonts w:ascii="Soberana Sans Light" w:hAnsi="Soberana Sans Light"/>
                <w:i/>
                <w:color w:val="000000" w:themeColor="text1"/>
                <w:szCs w:val="18"/>
                <w:lang w:val="es-ES_tradnl" w:eastAsia="es-MX"/>
              </w:rPr>
              <w:t xml:space="preserve"> </w:t>
            </w:r>
            <w:r w:rsidRPr="00654657">
              <w:rPr>
                <w:rFonts w:ascii="Soberana Sans Light" w:hAnsi="Soberana Sans Light"/>
                <w:color w:val="5B9BD5" w:themeColor="accent1"/>
                <w:szCs w:val="18"/>
                <w:lang w:val="es-ES_tradnl" w:eastAsia="es-MX"/>
              </w:rPr>
              <w:t>&lt;&lt;</w:t>
            </w:r>
            <w:r>
              <w:rPr>
                <w:rFonts w:ascii="Soberana Sans Light" w:hAnsi="Soberana Sans Light"/>
                <w:i/>
                <w:color w:val="5B9BD5" w:themeColor="accent1"/>
                <w:szCs w:val="18"/>
                <w:lang w:val="es-ES_tradnl" w:eastAsia="es-MX"/>
              </w:rPr>
              <w:t>###</w:t>
            </w:r>
            <w:r w:rsidRPr="00654657">
              <w:rPr>
                <w:rFonts w:ascii="Soberana Sans Light" w:hAnsi="Soberana Sans Light"/>
                <w:color w:val="5B9BD5" w:themeColor="accent1"/>
                <w:szCs w:val="18"/>
                <w:lang w:val="es-ES_tradnl" w:eastAsia="es-MX"/>
              </w:rPr>
              <w:t>&gt;&gt;</w:t>
            </w:r>
            <w:r>
              <w:rPr>
                <w:rFonts w:ascii="Soberana Sans Light" w:hAnsi="Soberana Sans Light"/>
                <w:color w:val="000000" w:themeColor="text1"/>
                <w:szCs w:val="18"/>
                <w:lang w:val="es-ES_tradnl" w:eastAsia="es-MX"/>
              </w:rPr>
              <w:t xml:space="preserve"> </w:t>
            </w:r>
            <w:r w:rsidRPr="00654657">
              <w:rPr>
                <w:rFonts w:ascii="Soberana Sans Light" w:hAnsi="Soberana Sans Light"/>
                <w:color w:val="000000" w:themeColor="text1"/>
                <w:szCs w:val="18"/>
                <w:lang w:val="es-ES_tradnl" w:eastAsia="es-MX"/>
              </w:rPr>
              <w:t>columnas de</w:t>
            </w:r>
            <w:r w:rsidRPr="00654657">
              <w:rPr>
                <w:rFonts w:ascii="Soberana Sans Light" w:hAnsi="Soberana Sans Light"/>
                <w:i/>
                <w:color w:val="000000" w:themeColor="text1"/>
                <w:szCs w:val="18"/>
                <w:lang w:val="es-ES_tradnl" w:eastAsia="es-MX"/>
              </w:rPr>
              <w:t xml:space="preserve"> </w:t>
            </w:r>
            <w:r w:rsidRPr="00654657">
              <w:rPr>
                <w:rFonts w:ascii="Soberana Sans Light" w:hAnsi="Soberana Sans Light"/>
                <w:color w:val="5B9BD5" w:themeColor="accent1"/>
                <w:szCs w:val="18"/>
                <w:lang w:val="es-ES_tradnl" w:eastAsia="es-MX"/>
              </w:rPr>
              <w:t>&lt;</w:t>
            </w:r>
            <w:r w:rsidRPr="00F51A94">
              <w:rPr>
                <w:rFonts w:ascii="Soberana Sans Light" w:hAnsi="Soberana Sans Light"/>
                <w:color w:val="5B9BD5" w:themeColor="accent1"/>
                <w:szCs w:val="18"/>
                <w:lang w:val="es-ES_tradnl" w:eastAsia="es-MX"/>
              </w:rPr>
              <w:t>&lt;</w:t>
            </w:r>
            <w:r w:rsidRPr="00F51A94">
              <w:rPr>
                <w:rFonts w:ascii="Soberana Sans Light" w:hAnsi="Soberana Sans Light"/>
                <w:i/>
                <w:color w:val="5B9BD5" w:themeColor="accent1"/>
                <w:szCs w:val="18"/>
                <w:lang w:val="es-ES_tradnl" w:eastAsia="es-MX"/>
              </w:rPr>
              <w:t>material</w:t>
            </w:r>
            <w:r>
              <w:rPr>
                <w:rFonts w:ascii="Soberana Sans Light" w:hAnsi="Soberana Sans Light"/>
                <w:color w:val="5B9BD5" w:themeColor="accent1"/>
                <w:szCs w:val="18"/>
                <w:lang w:val="es-ES_tradnl" w:eastAsia="es-MX"/>
              </w:rPr>
              <w:t>&gt;&gt;</w:t>
            </w:r>
            <w:r w:rsidRPr="00654657">
              <w:rPr>
                <w:rFonts w:ascii="Soberana Sans Light" w:hAnsi="Soberana Sans Light"/>
                <w:color w:val="000000" w:themeColor="text1"/>
                <w:szCs w:val="18"/>
                <w:lang w:val="es-ES_tradnl" w:eastAsia="es-MX"/>
              </w:rPr>
              <w:t xml:space="preserve">, </w:t>
            </w:r>
            <w:r w:rsidRPr="00654657">
              <w:rPr>
                <w:rFonts w:ascii="Soberana Sans Light" w:hAnsi="Soberana Sans Light"/>
                <w:color w:val="5B9BD5" w:themeColor="accent1"/>
                <w:szCs w:val="18"/>
                <w:lang w:val="es-ES_tradnl" w:eastAsia="es-MX"/>
              </w:rPr>
              <w:t>&lt;&lt;</w:t>
            </w:r>
            <w:r>
              <w:rPr>
                <w:rFonts w:ascii="Soberana Sans Light" w:hAnsi="Soberana Sans Light"/>
                <w:i/>
                <w:color w:val="5B9BD5" w:themeColor="accent1"/>
                <w:szCs w:val="18"/>
                <w:lang w:val="es-ES_tradnl" w:eastAsia="es-MX"/>
              </w:rPr>
              <w:t>###</w:t>
            </w:r>
            <w:r w:rsidRPr="00654657">
              <w:rPr>
                <w:rFonts w:ascii="Soberana Sans Light" w:hAnsi="Soberana Sans Light"/>
                <w:color w:val="5B9BD5" w:themeColor="accent1"/>
                <w:szCs w:val="18"/>
                <w:lang w:val="es-ES_tradnl" w:eastAsia="es-MX"/>
              </w:rPr>
              <w:t>&gt;&gt;</w:t>
            </w:r>
            <w:r>
              <w:rPr>
                <w:rFonts w:ascii="Soberana Sans Light" w:hAnsi="Soberana Sans Light"/>
                <w:color w:val="000000" w:themeColor="text1"/>
                <w:szCs w:val="18"/>
                <w:lang w:val="es-ES_tradnl" w:eastAsia="es-MX"/>
              </w:rPr>
              <w:t xml:space="preserve"> </w:t>
            </w:r>
            <w:r w:rsidRPr="00654657">
              <w:rPr>
                <w:rFonts w:ascii="Soberana Sans Light" w:hAnsi="Soberana Sans Light"/>
                <w:color w:val="000000" w:themeColor="text1"/>
                <w:szCs w:val="18"/>
                <w:lang w:val="es-ES_tradnl" w:eastAsia="es-MX"/>
              </w:rPr>
              <w:t xml:space="preserve">módulos despachadores, </w:t>
            </w:r>
            <w:r w:rsidRPr="004908C3">
              <w:rPr>
                <w:rFonts w:ascii="Soberana Sans Light" w:hAnsi="Soberana Sans Light"/>
                <w:szCs w:val="18"/>
                <w:lang w:val="es-ES_tradnl" w:eastAsia="es-MX"/>
              </w:rPr>
              <w:t xml:space="preserve"> de los cuales </w:t>
            </w:r>
            <w:r w:rsidRPr="00654657">
              <w:rPr>
                <w:rFonts w:ascii="Soberana Sans Light" w:hAnsi="Soberana Sans Light"/>
                <w:color w:val="5B9BD5" w:themeColor="accent1"/>
                <w:szCs w:val="18"/>
                <w:lang w:val="es-ES_tradnl" w:eastAsia="es-MX"/>
              </w:rPr>
              <w:t>&lt;&lt;</w:t>
            </w:r>
            <w:r>
              <w:rPr>
                <w:rFonts w:ascii="Soberana Sans Light" w:hAnsi="Soberana Sans Light"/>
                <w:i/>
                <w:color w:val="5B9BD5" w:themeColor="accent1"/>
                <w:szCs w:val="18"/>
                <w:lang w:val="es-ES_tradnl" w:eastAsia="es-MX"/>
              </w:rPr>
              <w:t>###</w:t>
            </w:r>
            <w:r w:rsidRPr="00654657">
              <w:rPr>
                <w:rFonts w:ascii="Soberana Sans Light" w:hAnsi="Soberana Sans Light"/>
                <w:i/>
                <w:color w:val="5B9BD5" w:themeColor="accent1"/>
                <w:szCs w:val="18"/>
                <w:lang w:val="es-ES_tradnl" w:eastAsia="es-MX"/>
              </w:rPr>
              <w:t>&gt;&gt;</w:t>
            </w:r>
            <w:r>
              <w:rPr>
                <w:rFonts w:ascii="Soberana Sans Light" w:hAnsi="Soberana Sans Light"/>
                <w:i/>
                <w:color w:val="5B9BD5" w:themeColor="accent1"/>
                <w:szCs w:val="18"/>
                <w:lang w:val="es-ES_tradnl" w:eastAsia="es-MX"/>
              </w:rPr>
              <w:t xml:space="preserve"> </w:t>
            </w:r>
            <w:r w:rsidRPr="004908C3">
              <w:rPr>
                <w:rFonts w:ascii="Soberana Sans Light" w:hAnsi="Soberana Sans Light"/>
                <w:szCs w:val="18"/>
                <w:lang w:val="es-ES_tradnl" w:eastAsia="es-MX"/>
              </w:rPr>
              <w:t xml:space="preserve">son para el despacho de diésel, </w:t>
            </w:r>
            <w:r w:rsidRPr="004908C3">
              <w:rPr>
                <w:rFonts w:ascii="Soberana Sans Light" w:hAnsi="Soberana Sans Light"/>
                <w:i/>
                <w:szCs w:val="18"/>
                <w:lang w:val="es-ES_tradnl" w:eastAsia="es-MX"/>
              </w:rPr>
              <w:t xml:space="preserve"> </w:t>
            </w:r>
            <w:r w:rsidRPr="00654657">
              <w:rPr>
                <w:rFonts w:ascii="Soberana Sans Light" w:hAnsi="Soberana Sans Light"/>
                <w:color w:val="5B9BD5" w:themeColor="accent1"/>
                <w:szCs w:val="18"/>
                <w:lang w:val="es-ES_tradnl" w:eastAsia="es-MX"/>
              </w:rPr>
              <w:t>&lt;&lt;</w:t>
            </w:r>
            <w:r>
              <w:rPr>
                <w:rFonts w:ascii="Soberana Sans Light" w:hAnsi="Soberana Sans Light"/>
                <w:i/>
                <w:color w:val="5B9BD5" w:themeColor="accent1"/>
                <w:szCs w:val="18"/>
                <w:lang w:val="es-ES_tradnl" w:eastAsia="es-MX"/>
              </w:rPr>
              <w:t>###</w:t>
            </w:r>
            <w:r w:rsidRPr="00654657">
              <w:rPr>
                <w:rFonts w:ascii="Soberana Sans Light" w:hAnsi="Soberana Sans Light"/>
                <w:i/>
                <w:color w:val="5B9BD5" w:themeColor="accent1"/>
                <w:szCs w:val="18"/>
                <w:lang w:val="es-ES_tradnl" w:eastAsia="es-MX"/>
              </w:rPr>
              <w:t>&gt;&gt;</w:t>
            </w:r>
            <w:r w:rsidRPr="00654657">
              <w:rPr>
                <w:rFonts w:ascii="Soberana Sans Light" w:hAnsi="Soberana Sans Light"/>
                <w:color w:val="000000" w:themeColor="text1"/>
                <w:szCs w:val="18"/>
                <w:lang w:val="es-ES_tradnl" w:eastAsia="es-MX"/>
              </w:rPr>
              <w:t xml:space="preserve"> </w:t>
            </w:r>
            <w:r w:rsidRPr="004908C3">
              <w:rPr>
                <w:rFonts w:ascii="Soberana Sans Light" w:hAnsi="Soberana Sans Light"/>
                <w:szCs w:val="18"/>
                <w:lang w:val="es-ES_tradnl" w:eastAsia="es-MX"/>
              </w:rPr>
              <w:t>son para el despacho de gasolina</w:t>
            </w:r>
            <w:r w:rsidRPr="00654657">
              <w:rPr>
                <w:rFonts w:ascii="Soberana Sans Light" w:hAnsi="Soberana Sans Light"/>
                <w:color w:val="000000" w:themeColor="text1"/>
                <w:szCs w:val="18"/>
                <w:lang w:val="es-ES_tradnl" w:eastAsia="es-MX"/>
              </w:rPr>
              <w:t xml:space="preserve"> , </w:t>
            </w:r>
            <w:r w:rsidRPr="00654657">
              <w:rPr>
                <w:rFonts w:ascii="Soberana Sans Light" w:hAnsi="Soberana Sans Light"/>
                <w:color w:val="5B9BD5" w:themeColor="accent1"/>
                <w:szCs w:val="18"/>
                <w:lang w:val="es-ES_tradnl" w:eastAsia="es-MX"/>
              </w:rPr>
              <w:t>&lt;&lt;</w:t>
            </w:r>
            <w:r>
              <w:rPr>
                <w:rFonts w:ascii="Soberana Sans Light" w:hAnsi="Soberana Sans Light"/>
                <w:i/>
                <w:color w:val="5B9BD5" w:themeColor="accent1"/>
                <w:szCs w:val="18"/>
                <w:lang w:val="es-ES_tradnl" w:eastAsia="es-MX"/>
              </w:rPr>
              <w:t>###</w:t>
            </w:r>
            <w:r w:rsidRPr="00654657">
              <w:rPr>
                <w:rFonts w:ascii="Soberana Sans Light" w:hAnsi="Soberana Sans Light"/>
                <w:color w:val="5B9BD5" w:themeColor="accent1"/>
                <w:szCs w:val="18"/>
                <w:lang w:val="es-ES_tradnl" w:eastAsia="es-MX"/>
              </w:rPr>
              <w:t>&gt;&gt;</w:t>
            </w:r>
            <w:r>
              <w:rPr>
                <w:rFonts w:ascii="Soberana Sans Light" w:hAnsi="Soberana Sans Light"/>
                <w:color w:val="000000" w:themeColor="text1"/>
                <w:szCs w:val="18"/>
                <w:lang w:val="es-ES_tradnl" w:eastAsia="es-MX"/>
              </w:rPr>
              <w:t xml:space="preserve"> </w:t>
            </w:r>
            <w:r w:rsidRPr="00654657">
              <w:rPr>
                <w:rFonts w:ascii="Soberana Sans Light" w:hAnsi="Soberana Sans Light"/>
                <w:color w:val="000000" w:themeColor="text1"/>
                <w:szCs w:val="18"/>
                <w:lang w:val="es-ES_tradnl" w:eastAsia="es-MX"/>
              </w:rPr>
              <w:t xml:space="preserve">elementos protectores, </w:t>
            </w:r>
            <w:r w:rsidRPr="00654657">
              <w:rPr>
                <w:rFonts w:ascii="Soberana Sans Light" w:hAnsi="Soberana Sans Light"/>
                <w:color w:val="5B9BD5" w:themeColor="accent1"/>
                <w:szCs w:val="18"/>
                <w:lang w:val="es-ES_tradnl" w:eastAsia="es-MX"/>
              </w:rPr>
              <w:t>&lt;&lt;</w:t>
            </w:r>
            <w:r>
              <w:rPr>
                <w:rFonts w:ascii="Soberana Sans Light" w:hAnsi="Soberana Sans Light"/>
                <w:i/>
                <w:color w:val="5B9BD5" w:themeColor="accent1"/>
                <w:szCs w:val="18"/>
                <w:lang w:val="es-ES_tradnl" w:eastAsia="es-MX"/>
              </w:rPr>
              <w:t>###</w:t>
            </w:r>
            <w:r w:rsidRPr="00654657">
              <w:rPr>
                <w:rFonts w:ascii="Soberana Sans Light" w:hAnsi="Soberana Sans Light"/>
                <w:color w:val="5B9BD5" w:themeColor="accent1"/>
                <w:szCs w:val="18"/>
                <w:lang w:val="es-ES_tradnl" w:eastAsia="es-MX"/>
              </w:rPr>
              <w:t>&gt;&gt;</w:t>
            </w:r>
            <w:r>
              <w:rPr>
                <w:rFonts w:ascii="Soberana Sans Light" w:hAnsi="Soberana Sans Light"/>
                <w:color w:val="000000" w:themeColor="text1"/>
                <w:szCs w:val="18"/>
                <w:lang w:val="es-ES_tradnl" w:eastAsia="es-MX"/>
              </w:rPr>
              <w:t xml:space="preserve"> </w:t>
            </w:r>
            <w:r w:rsidRPr="00654657">
              <w:rPr>
                <w:rFonts w:ascii="Soberana Sans Light" w:hAnsi="Soberana Sans Light"/>
                <w:color w:val="000000" w:themeColor="text1"/>
                <w:szCs w:val="18"/>
                <w:lang w:val="es-ES_tradnl" w:eastAsia="es-MX"/>
              </w:rPr>
              <w:t xml:space="preserve">surtidores de agua/aire, </w:t>
            </w:r>
            <w:r w:rsidRPr="00654657">
              <w:rPr>
                <w:rFonts w:ascii="Soberana Sans Light" w:hAnsi="Soberana Sans Light"/>
                <w:color w:val="5B9BD5" w:themeColor="accent1"/>
                <w:szCs w:val="18"/>
                <w:lang w:val="es-ES_tradnl" w:eastAsia="es-MX"/>
              </w:rPr>
              <w:t>&lt;&lt;</w:t>
            </w:r>
            <w:r>
              <w:rPr>
                <w:rFonts w:ascii="Soberana Sans Light" w:hAnsi="Soberana Sans Light"/>
                <w:i/>
                <w:color w:val="5B9BD5" w:themeColor="accent1"/>
                <w:szCs w:val="18"/>
                <w:lang w:val="es-ES_tradnl" w:eastAsia="es-MX"/>
              </w:rPr>
              <w:t>###</w:t>
            </w:r>
            <w:r w:rsidRPr="00654657">
              <w:rPr>
                <w:rFonts w:ascii="Soberana Sans Light" w:hAnsi="Soberana Sans Light"/>
                <w:color w:val="5B9BD5" w:themeColor="accent1"/>
                <w:szCs w:val="18"/>
                <w:lang w:val="es-ES_tradnl" w:eastAsia="es-MX"/>
              </w:rPr>
              <w:t>&gt;&gt;</w:t>
            </w:r>
            <w:r>
              <w:rPr>
                <w:rFonts w:ascii="Soberana Sans Light" w:hAnsi="Soberana Sans Light"/>
                <w:color w:val="000000" w:themeColor="text1"/>
                <w:szCs w:val="18"/>
                <w:lang w:val="es-ES_tradnl" w:eastAsia="es-MX"/>
              </w:rPr>
              <w:t xml:space="preserve"> edificios siendo</w:t>
            </w:r>
            <w:r w:rsidRPr="00654657">
              <w:rPr>
                <w:rFonts w:ascii="Soberana Sans Light" w:hAnsi="Soberana Sans Light"/>
                <w:color w:val="000000" w:themeColor="text1"/>
                <w:szCs w:val="18"/>
                <w:lang w:val="es-ES_tradnl" w:eastAsia="es-MX"/>
              </w:rPr>
              <w:t xml:space="preserve"> </w:t>
            </w:r>
            <w:r w:rsidRPr="00654657">
              <w:rPr>
                <w:rFonts w:ascii="Soberana Sans Light" w:hAnsi="Soberana Sans Light"/>
                <w:color w:val="5B9BD5" w:themeColor="accent1"/>
                <w:szCs w:val="18"/>
                <w:lang w:val="es-ES_tradnl" w:eastAsia="es-MX"/>
              </w:rPr>
              <w:t>&lt;&lt;</w:t>
            </w:r>
            <w:r>
              <w:rPr>
                <w:rFonts w:ascii="Soberana Sans Light" w:hAnsi="Soberana Sans Light"/>
                <w:i/>
                <w:color w:val="5B9BD5" w:themeColor="accent1"/>
                <w:szCs w:val="18"/>
                <w:lang w:val="es-ES_tradnl" w:eastAsia="es-MX"/>
              </w:rPr>
              <w:t>###</w:t>
            </w:r>
            <w:r w:rsidRPr="00654657">
              <w:rPr>
                <w:rFonts w:ascii="Soberana Sans Light" w:hAnsi="Soberana Sans Light"/>
                <w:color w:val="5B9BD5" w:themeColor="accent1"/>
                <w:szCs w:val="18"/>
                <w:lang w:val="es-ES_tradnl" w:eastAsia="es-MX"/>
              </w:rPr>
              <w:t>&gt;&gt;</w:t>
            </w:r>
            <w:r>
              <w:rPr>
                <w:rFonts w:ascii="Soberana Sans Light" w:hAnsi="Soberana Sans Light"/>
                <w:color w:val="000000" w:themeColor="text1"/>
                <w:szCs w:val="18"/>
                <w:lang w:val="es-ES_tradnl" w:eastAsia="es-MX"/>
              </w:rPr>
              <w:t xml:space="preserve"> </w:t>
            </w:r>
            <w:r w:rsidRPr="00654657">
              <w:rPr>
                <w:rFonts w:ascii="Soberana Sans Light" w:hAnsi="Soberana Sans Light"/>
                <w:color w:val="000000" w:themeColor="text1"/>
                <w:szCs w:val="18"/>
                <w:lang w:val="es-ES_tradnl" w:eastAsia="es-MX"/>
              </w:rPr>
              <w:t xml:space="preserve">cuarto de sucios, </w:t>
            </w:r>
            <w:r w:rsidRPr="00654657">
              <w:rPr>
                <w:rFonts w:ascii="Soberana Sans Light" w:hAnsi="Soberana Sans Light"/>
                <w:color w:val="5B9BD5" w:themeColor="accent1"/>
                <w:szCs w:val="18"/>
                <w:lang w:val="es-ES_tradnl" w:eastAsia="es-MX"/>
              </w:rPr>
              <w:t>&lt;&lt;</w:t>
            </w:r>
            <w:r>
              <w:rPr>
                <w:rFonts w:ascii="Soberana Sans Light" w:hAnsi="Soberana Sans Light"/>
                <w:i/>
                <w:color w:val="5B9BD5" w:themeColor="accent1"/>
                <w:szCs w:val="18"/>
                <w:lang w:val="es-ES_tradnl" w:eastAsia="es-MX"/>
              </w:rPr>
              <w:t>###</w:t>
            </w:r>
            <w:r w:rsidRPr="00654657">
              <w:rPr>
                <w:rFonts w:ascii="Soberana Sans Light" w:hAnsi="Soberana Sans Light"/>
                <w:color w:val="5B9BD5" w:themeColor="accent1"/>
                <w:szCs w:val="18"/>
                <w:lang w:val="es-ES_tradnl" w:eastAsia="es-MX"/>
              </w:rPr>
              <w:t>&gt;&gt;</w:t>
            </w:r>
            <w:r>
              <w:rPr>
                <w:rFonts w:ascii="Soberana Sans Light" w:hAnsi="Soberana Sans Light"/>
                <w:color w:val="000000" w:themeColor="text1"/>
                <w:szCs w:val="18"/>
                <w:lang w:val="es-ES_tradnl" w:eastAsia="es-MX"/>
              </w:rPr>
              <w:t xml:space="preserve"> </w:t>
            </w:r>
            <w:r w:rsidRPr="00654657">
              <w:rPr>
                <w:rFonts w:ascii="Soberana Sans Light" w:hAnsi="Soberana Sans Light"/>
                <w:color w:val="000000" w:themeColor="text1"/>
                <w:szCs w:val="18"/>
                <w:lang w:val="es-ES_tradnl" w:eastAsia="es-MX"/>
              </w:rPr>
              <w:t xml:space="preserve">cuarto de máquinas, </w:t>
            </w:r>
            <w:r w:rsidRPr="00654657">
              <w:rPr>
                <w:rFonts w:ascii="Soberana Sans Light" w:hAnsi="Soberana Sans Light"/>
                <w:color w:val="5B9BD5" w:themeColor="accent1"/>
                <w:szCs w:val="18"/>
                <w:lang w:val="es-ES_tradnl" w:eastAsia="es-MX"/>
              </w:rPr>
              <w:t>&lt;&lt;</w:t>
            </w:r>
            <w:r>
              <w:rPr>
                <w:rFonts w:ascii="Soberana Sans Light" w:hAnsi="Soberana Sans Light"/>
                <w:i/>
                <w:color w:val="5B9BD5" w:themeColor="accent1"/>
                <w:szCs w:val="18"/>
                <w:lang w:val="es-ES_tradnl" w:eastAsia="es-MX"/>
              </w:rPr>
              <w:t>###</w:t>
            </w:r>
            <w:r w:rsidRPr="00654657">
              <w:rPr>
                <w:rFonts w:ascii="Soberana Sans Light" w:hAnsi="Soberana Sans Light"/>
                <w:color w:val="5B9BD5" w:themeColor="accent1"/>
                <w:szCs w:val="18"/>
                <w:lang w:val="es-ES_tradnl" w:eastAsia="es-MX"/>
              </w:rPr>
              <w:t>&gt;&gt;</w:t>
            </w:r>
            <w:r>
              <w:rPr>
                <w:rFonts w:ascii="Soberana Sans Light" w:hAnsi="Soberana Sans Light"/>
                <w:color w:val="000000" w:themeColor="text1"/>
                <w:szCs w:val="18"/>
                <w:lang w:val="es-ES_tradnl" w:eastAsia="es-MX"/>
              </w:rPr>
              <w:t xml:space="preserve"> </w:t>
            </w:r>
            <w:r w:rsidRPr="00654657">
              <w:rPr>
                <w:rFonts w:ascii="Soberana Sans Light" w:hAnsi="Soberana Sans Light"/>
                <w:color w:val="000000" w:themeColor="text1"/>
                <w:szCs w:val="18"/>
                <w:lang w:val="es-ES_tradnl" w:eastAsia="es-MX"/>
              </w:rPr>
              <w:t xml:space="preserve">cuarto eléctrico, </w:t>
            </w:r>
            <w:r w:rsidRPr="00654657">
              <w:rPr>
                <w:rFonts w:ascii="Soberana Sans Light" w:hAnsi="Soberana Sans Light"/>
                <w:color w:val="5B9BD5" w:themeColor="accent1"/>
                <w:szCs w:val="18"/>
                <w:lang w:val="es-ES_tradnl" w:eastAsia="es-MX"/>
              </w:rPr>
              <w:t>&lt;&lt;</w:t>
            </w:r>
            <w:r>
              <w:rPr>
                <w:rFonts w:ascii="Soberana Sans Light" w:hAnsi="Soberana Sans Light"/>
                <w:i/>
                <w:color w:val="5B9BD5" w:themeColor="accent1"/>
                <w:szCs w:val="18"/>
                <w:lang w:val="es-ES_tradnl" w:eastAsia="es-MX"/>
              </w:rPr>
              <w:t>###</w:t>
            </w:r>
            <w:r w:rsidRPr="00654657">
              <w:rPr>
                <w:rFonts w:ascii="Soberana Sans Light" w:hAnsi="Soberana Sans Light"/>
                <w:color w:val="5B9BD5" w:themeColor="accent1"/>
                <w:szCs w:val="18"/>
                <w:lang w:val="es-ES_tradnl" w:eastAsia="es-MX"/>
              </w:rPr>
              <w:t>&gt;&gt;</w:t>
            </w:r>
            <w:r>
              <w:rPr>
                <w:rFonts w:ascii="Soberana Sans Light" w:hAnsi="Soberana Sans Light"/>
                <w:color w:val="5B9BD5" w:themeColor="accent1"/>
                <w:szCs w:val="18"/>
                <w:lang w:val="es-ES_tradnl" w:eastAsia="es-MX"/>
              </w:rPr>
              <w:t xml:space="preserve"> </w:t>
            </w:r>
            <w:r w:rsidRPr="00654657">
              <w:rPr>
                <w:rFonts w:ascii="Soberana Sans Light" w:hAnsi="Soberana Sans Light"/>
                <w:color w:val="000000" w:themeColor="text1"/>
                <w:szCs w:val="18"/>
                <w:lang w:val="es-ES_tradnl" w:eastAsia="es-MX"/>
              </w:rPr>
              <w:t>almacén de residu</w:t>
            </w:r>
            <w:r>
              <w:rPr>
                <w:rFonts w:ascii="Soberana Sans Light" w:hAnsi="Soberana Sans Light"/>
                <w:color w:val="000000" w:themeColor="text1"/>
                <w:szCs w:val="18"/>
                <w:lang w:val="es-ES_tradnl" w:eastAsia="es-MX"/>
              </w:rPr>
              <w:t>os peligrosos que se localizará</w:t>
            </w:r>
            <w:r w:rsidRPr="00654657">
              <w:rPr>
                <w:rFonts w:ascii="Soberana Sans Light" w:hAnsi="Soberana Sans Light"/>
                <w:i/>
                <w:color w:val="000000" w:themeColor="text1"/>
                <w:szCs w:val="18"/>
                <w:lang w:val="es-ES_tradnl" w:eastAsia="es-MX"/>
              </w:rPr>
              <w:t xml:space="preserve"> </w:t>
            </w:r>
            <w:r w:rsidRPr="00D67E17">
              <w:rPr>
                <w:rFonts w:ascii="Soberana Sans Light" w:hAnsi="Soberana Sans Light"/>
                <w:i/>
                <w:color w:val="5B9BD5" w:themeColor="accent1"/>
                <w:szCs w:val="18"/>
                <w:lang w:val="es-ES_tradnl" w:eastAsia="es-MX"/>
              </w:rPr>
              <w:t>&lt;&lt;indicar la localización dentro del predio&gt;&gt;</w:t>
            </w:r>
            <w:r w:rsidRPr="00654657">
              <w:rPr>
                <w:rFonts w:ascii="Soberana Sans Light" w:hAnsi="Soberana Sans Light"/>
                <w:color w:val="000000" w:themeColor="text1"/>
                <w:szCs w:val="18"/>
                <w:lang w:val="es-ES_tradnl" w:eastAsia="es-MX"/>
              </w:rPr>
              <w:t xml:space="preserve">, </w:t>
            </w:r>
            <w:r w:rsidRPr="00654657">
              <w:rPr>
                <w:rFonts w:ascii="Soberana Sans Light" w:hAnsi="Soberana Sans Light"/>
                <w:color w:val="5B9BD5" w:themeColor="accent1"/>
                <w:szCs w:val="18"/>
                <w:lang w:val="es-ES_tradnl" w:eastAsia="es-MX"/>
              </w:rPr>
              <w:t>&lt;&lt;</w:t>
            </w:r>
            <w:r>
              <w:rPr>
                <w:rFonts w:ascii="Soberana Sans Light" w:hAnsi="Soberana Sans Light"/>
                <w:i/>
                <w:color w:val="5B9BD5" w:themeColor="accent1"/>
                <w:szCs w:val="18"/>
                <w:lang w:val="es-ES_tradnl" w:eastAsia="es-MX"/>
              </w:rPr>
              <w:t>###</w:t>
            </w:r>
            <w:r w:rsidRPr="00654657">
              <w:rPr>
                <w:rFonts w:ascii="Soberana Sans Light" w:hAnsi="Soberana Sans Light"/>
                <w:color w:val="5B9BD5" w:themeColor="accent1"/>
                <w:szCs w:val="18"/>
                <w:lang w:val="es-ES_tradnl" w:eastAsia="es-MX"/>
              </w:rPr>
              <w:t>&gt;&gt;</w:t>
            </w:r>
            <w:r>
              <w:rPr>
                <w:rFonts w:ascii="Soberana Sans Light" w:hAnsi="Soberana Sans Light"/>
                <w:color w:val="000000" w:themeColor="text1"/>
                <w:szCs w:val="18"/>
                <w:lang w:val="es-ES_tradnl" w:eastAsia="es-MX"/>
              </w:rPr>
              <w:t xml:space="preserve"> </w:t>
            </w:r>
            <w:r w:rsidRPr="00654657">
              <w:rPr>
                <w:rFonts w:ascii="Soberana Sans Light" w:hAnsi="Soberana Sans Light"/>
                <w:color w:val="000000" w:themeColor="text1"/>
                <w:szCs w:val="18"/>
                <w:lang w:val="es-ES_tradnl" w:eastAsia="es-MX"/>
              </w:rPr>
              <w:t xml:space="preserve">trampa(s) de combustible(s) la cual estará ubicada en </w:t>
            </w:r>
            <w:r w:rsidRPr="00654657">
              <w:rPr>
                <w:rFonts w:ascii="Soberana Sans Light" w:hAnsi="Soberana Sans Light"/>
                <w:color w:val="5B9BD5" w:themeColor="accent1"/>
                <w:szCs w:val="18"/>
                <w:lang w:val="es-ES_tradnl" w:eastAsia="es-MX"/>
              </w:rPr>
              <w:t>&lt;&lt;</w:t>
            </w:r>
            <w:r w:rsidRPr="00654657">
              <w:rPr>
                <w:rFonts w:ascii="Soberana Sans Light" w:hAnsi="Soberana Sans Light"/>
                <w:i/>
                <w:color w:val="5B9BD5" w:themeColor="accent1"/>
                <w:szCs w:val="18"/>
                <w:lang w:val="es-ES_tradnl" w:eastAsia="es-MX"/>
              </w:rPr>
              <w:t>indicar la localización dentro del predio&gt;&gt;</w:t>
            </w:r>
            <w:r w:rsidRPr="00654657">
              <w:rPr>
                <w:rFonts w:ascii="Soberana Sans Light" w:hAnsi="Soberana Sans Light"/>
                <w:i/>
                <w:color w:val="000000" w:themeColor="text1"/>
                <w:szCs w:val="18"/>
                <w:lang w:val="es-ES_tradnl" w:eastAsia="es-MX"/>
              </w:rPr>
              <w:t>,</w:t>
            </w:r>
            <w:r w:rsidRPr="00654657">
              <w:rPr>
                <w:rFonts w:ascii="Soberana Sans Light" w:hAnsi="Soberana Sans Light"/>
                <w:color w:val="000000" w:themeColor="text1"/>
                <w:szCs w:val="18"/>
                <w:lang w:val="es-ES_tradnl" w:eastAsia="es-MX"/>
              </w:rPr>
              <w:t xml:space="preserve"> se contempla </w:t>
            </w:r>
            <w:r w:rsidRPr="00654657">
              <w:rPr>
                <w:rFonts w:ascii="Soberana Sans Light" w:hAnsi="Soberana Sans Light"/>
                <w:color w:val="5B9BD5" w:themeColor="accent1"/>
                <w:szCs w:val="18"/>
                <w:lang w:val="es-ES_tradnl" w:eastAsia="es-MX"/>
              </w:rPr>
              <w:t>&lt;&lt;</w:t>
            </w:r>
            <w:r>
              <w:rPr>
                <w:rFonts w:ascii="Soberana Sans Light" w:hAnsi="Soberana Sans Light"/>
                <w:i/>
                <w:color w:val="5B9BD5" w:themeColor="accent1"/>
                <w:szCs w:val="18"/>
                <w:lang w:val="es-ES_tradnl" w:eastAsia="es-MX"/>
              </w:rPr>
              <w:t>###</w:t>
            </w:r>
            <w:r w:rsidRPr="00654657">
              <w:rPr>
                <w:rFonts w:ascii="Soberana Sans Light" w:hAnsi="Soberana Sans Light"/>
                <w:color w:val="5B9BD5" w:themeColor="accent1"/>
                <w:szCs w:val="18"/>
                <w:lang w:val="es-ES_tradnl" w:eastAsia="es-MX"/>
              </w:rPr>
              <w:t>&gt;&gt;</w:t>
            </w:r>
            <w:r>
              <w:rPr>
                <w:rFonts w:ascii="Soberana Sans Light" w:hAnsi="Soberana Sans Light"/>
                <w:color w:val="000000" w:themeColor="text1"/>
                <w:szCs w:val="18"/>
                <w:lang w:val="es-ES_tradnl" w:eastAsia="es-MX"/>
              </w:rPr>
              <w:t xml:space="preserve"> </w:t>
            </w:r>
            <w:r w:rsidRPr="00654657">
              <w:rPr>
                <w:rFonts w:ascii="Soberana Sans Light" w:hAnsi="Soberana Sans Light"/>
                <w:color w:val="000000" w:themeColor="text1"/>
                <w:szCs w:val="18"/>
                <w:lang w:val="es-ES_tradnl" w:eastAsia="es-MX"/>
              </w:rPr>
              <w:t xml:space="preserve">tubos de venteo al lado </w:t>
            </w:r>
            <w:r w:rsidRPr="00654657">
              <w:rPr>
                <w:rFonts w:ascii="Soberana Sans Light" w:hAnsi="Soberana Sans Light"/>
                <w:color w:val="5B9BD5" w:themeColor="accent1"/>
                <w:szCs w:val="18"/>
                <w:lang w:val="es-ES_tradnl" w:eastAsia="es-MX"/>
              </w:rPr>
              <w:t>&lt;&lt;</w:t>
            </w:r>
            <w:r>
              <w:rPr>
                <w:rFonts w:ascii="Soberana Sans Light" w:hAnsi="Soberana Sans Light"/>
                <w:color w:val="5B9BD5" w:themeColor="accent1"/>
                <w:szCs w:val="18"/>
                <w:lang w:val="es-ES_tradnl" w:eastAsia="es-MX"/>
              </w:rPr>
              <w:t>norte, sur, este u oeste</w:t>
            </w:r>
            <w:r w:rsidRPr="00654657">
              <w:rPr>
                <w:rFonts w:ascii="Soberana Sans Light" w:hAnsi="Soberana Sans Light"/>
                <w:color w:val="5B9BD5" w:themeColor="accent1"/>
                <w:szCs w:val="18"/>
                <w:lang w:val="es-ES_tradnl" w:eastAsia="es-MX"/>
              </w:rPr>
              <w:t>&gt;&gt;</w:t>
            </w:r>
            <w:r>
              <w:rPr>
                <w:rFonts w:ascii="Soberana Sans Light" w:hAnsi="Soberana Sans Light"/>
                <w:color w:val="000000" w:themeColor="text1"/>
                <w:szCs w:val="18"/>
                <w:lang w:val="es-ES_tradnl" w:eastAsia="es-MX"/>
              </w:rPr>
              <w:t xml:space="preserve"> </w:t>
            </w:r>
            <w:r w:rsidRPr="00654657">
              <w:rPr>
                <w:rFonts w:ascii="Soberana Sans Light" w:hAnsi="Soberana Sans Light"/>
                <w:color w:val="000000" w:themeColor="text1"/>
                <w:szCs w:val="18"/>
                <w:lang w:val="es-ES_tradnl" w:eastAsia="es-MX"/>
              </w:rPr>
              <w:t xml:space="preserve">de la instalación. </w:t>
            </w:r>
            <w:r w:rsidRPr="00654657">
              <w:rPr>
                <w:rFonts w:ascii="Soberana Sans Light" w:hAnsi="Soberana Sans Light"/>
                <w:color w:val="5B9BD5" w:themeColor="accent1"/>
                <w:szCs w:val="18"/>
                <w:lang w:val="es-ES_tradnl" w:eastAsia="es-MX"/>
              </w:rPr>
              <w:t>&lt;&lt;</w:t>
            </w:r>
            <w:r w:rsidRPr="00654657">
              <w:rPr>
                <w:rFonts w:ascii="Soberana Sans Light" w:hAnsi="Soberana Sans Light"/>
                <w:i/>
                <w:color w:val="5B9BD5" w:themeColor="accent1"/>
                <w:szCs w:val="18"/>
                <w:lang w:val="es-ES_tradnl" w:eastAsia="es-MX"/>
              </w:rPr>
              <w:t>Si/No&gt;&gt;</w:t>
            </w:r>
            <w:r w:rsidRPr="00654657">
              <w:rPr>
                <w:rFonts w:ascii="Soberana Sans Light" w:hAnsi="Soberana Sans Light"/>
                <w:color w:val="000000" w:themeColor="text1"/>
                <w:szCs w:val="18"/>
                <w:lang w:val="es-ES_tradnl" w:eastAsia="es-MX"/>
              </w:rPr>
              <w:t xml:space="preserve"> contará con un anuncio independiente.</w:t>
            </w:r>
          </w:p>
          <w:p w14:paraId="5FE08422" w14:textId="29EF51BC" w:rsidR="0038421E" w:rsidRPr="004D4EB5" w:rsidRDefault="0038421E" w:rsidP="00815C64">
            <w:pPr>
              <w:pStyle w:val="Texto0"/>
              <w:spacing w:before="20" w:after="20" w:line="240" w:lineRule="auto"/>
              <w:ind w:firstLine="0"/>
              <w:rPr>
                <w:rFonts w:ascii="Soberana Sans Light" w:hAnsi="Soberana Sans Light"/>
                <w:color w:val="0070C0"/>
                <w:szCs w:val="18"/>
                <w:lang w:val="es-ES_tradnl" w:eastAsia="es-MX"/>
              </w:rPr>
            </w:pPr>
            <w:r w:rsidRPr="00654657">
              <w:rPr>
                <w:rFonts w:ascii="Soberana Sans Light" w:hAnsi="Soberana Sans Light"/>
                <w:color w:val="000000" w:themeColor="text1"/>
                <w:szCs w:val="18"/>
                <w:lang w:val="es-ES_tradnl" w:eastAsia="es-MX"/>
              </w:rPr>
              <w:t xml:space="preserve">Lo anterior dentro de un predio con una superficie de </w:t>
            </w:r>
            <w:r w:rsidRPr="00654657">
              <w:rPr>
                <w:rFonts w:ascii="Soberana Sans Light" w:hAnsi="Soberana Sans Light"/>
                <w:color w:val="5B9BD5" w:themeColor="accent1"/>
                <w:szCs w:val="18"/>
                <w:lang w:val="es-ES_tradnl" w:eastAsia="es-MX"/>
              </w:rPr>
              <w:t>&lt;&lt;</w:t>
            </w:r>
            <w:r>
              <w:rPr>
                <w:rFonts w:ascii="Soberana Sans Light" w:hAnsi="Soberana Sans Light"/>
                <w:i/>
                <w:color w:val="5B9BD5" w:themeColor="accent1"/>
                <w:szCs w:val="18"/>
                <w:lang w:val="es-ES_tradnl" w:eastAsia="es-MX"/>
              </w:rPr>
              <w:t>###</w:t>
            </w:r>
            <w:r w:rsidRPr="00654657">
              <w:rPr>
                <w:rFonts w:ascii="Soberana Sans Light" w:hAnsi="Soberana Sans Light"/>
                <w:color w:val="5B9BD5" w:themeColor="accent1"/>
                <w:szCs w:val="18"/>
                <w:lang w:val="es-ES_tradnl" w:eastAsia="es-MX"/>
              </w:rPr>
              <w:t>&gt;&gt;</w:t>
            </w:r>
            <w:r>
              <w:rPr>
                <w:rFonts w:ascii="Soberana Sans Light" w:hAnsi="Soberana Sans Light"/>
                <w:color w:val="000000" w:themeColor="text1"/>
                <w:szCs w:val="18"/>
                <w:lang w:val="es-ES_tradnl" w:eastAsia="es-MX"/>
              </w:rPr>
              <w:t xml:space="preserve"> </w:t>
            </w:r>
            <w:r w:rsidRPr="00654657">
              <w:rPr>
                <w:rFonts w:ascii="Soberana Sans Light" w:hAnsi="Soberana Sans Light"/>
                <w:color w:val="000000" w:themeColor="text1"/>
                <w:szCs w:val="18"/>
                <w:lang w:val="es-ES_tradnl" w:eastAsia="es-MX"/>
              </w:rPr>
              <w:t>m</w:t>
            </w:r>
            <w:r w:rsidRPr="00654657">
              <w:rPr>
                <w:rFonts w:ascii="Soberana Sans Light" w:hAnsi="Soberana Sans Light"/>
                <w:color w:val="000000" w:themeColor="text1"/>
                <w:szCs w:val="18"/>
                <w:vertAlign w:val="superscript"/>
                <w:lang w:val="es-ES_tradnl" w:eastAsia="es-MX"/>
              </w:rPr>
              <w:t>2</w:t>
            </w:r>
            <w:r w:rsidRPr="00654657">
              <w:rPr>
                <w:rFonts w:ascii="Soberana Sans Light" w:hAnsi="Soberana Sans Light"/>
                <w:color w:val="000000" w:themeColor="text1"/>
                <w:szCs w:val="18"/>
                <w:lang w:val="es-ES_tradnl" w:eastAsia="es-MX"/>
              </w:rPr>
              <w:t xml:space="preserve"> y </w:t>
            </w:r>
            <w:r w:rsidRPr="00654657">
              <w:rPr>
                <w:rFonts w:ascii="Soberana Sans Light" w:hAnsi="Soberana Sans Light"/>
                <w:color w:val="5B9BD5" w:themeColor="accent1"/>
                <w:szCs w:val="18"/>
                <w:lang w:val="es-ES_tradnl" w:eastAsia="es-MX"/>
              </w:rPr>
              <w:t>&lt;&lt;</w:t>
            </w:r>
            <w:r>
              <w:rPr>
                <w:rFonts w:ascii="Soberana Sans Light" w:hAnsi="Soberana Sans Light"/>
                <w:i/>
                <w:color w:val="5B9BD5" w:themeColor="accent1"/>
                <w:szCs w:val="18"/>
                <w:lang w:val="es-ES_tradnl" w:eastAsia="es-MX"/>
              </w:rPr>
              <w:t>###</w:t>
            </w:r>
            <w:r w:rsidRPr="00654657">
              <w:rPr>
                <w:rFonts w:ascii="Soberana Sans Light" w:hAnsi="Soberana Sans Light"/>
                <w:color w:val="5B9BD5" w:themeColor="accent1"/>
                <w:szCs w:val="18"/>
                <w:lang w:val="es-ES_tradnl" w:eastAsia="es-MX"/>
              </w:rPr>
              <w:t>&gt;&gt;</w:t>
            </w:r>
            <w:r>
              <w:rPr>
                <w:rFonts w:ascii="Soberana Sans Light" w:hAnsi="Soberana Sans Light"/>
                <w:color w:val="000000" w:themeColor="text1"/>
                <w:szCs w:val="18"/>
                <w:lang w:val="es-ES_tradnl" w:eastAsia="es-MX"/>
              </w:rPr>
              <w:t xml:space="preserve"> </w:t>
            </w:r>
            <w:r w:rsidRPr="00654657">
              <w:rPr>
                <w:rFonts w:ascii="Soberana Sans Light" w:hAnsi="Soberana Sans Light"/>
                <w:color w:val="000000" w:themeColor="text1"/>
                <w:szCs w:val="18"/>
                <w:lang w:val="es-ES_tradnl" w:eastAsia="es-MX"/>
              </w:rPr>
              <w:t>metros lineales del frente principal</w:t>
            </w:r>
            <w:r w:rsidRPr="00654657">
              <w:rPr>
                <w:rFonts w:ascii="Soberana Sans Light" w:hAnsi="Soberana Sans Light"/>
                <w:color w:val="000000" w:themeColor="text1"/>
                <w:szCs w:val="18"/>
                <w:vertAlign w:val="superscript"/>
                <w:lang w:val="es-ES_tradnl" w:eastAsia="es-MX"/>
              </w:rPr>
              <w:t xml:space="preserve"> (1)</w:t>
            </w:r>
            <w:r w:rsidRPr="00654657">
              <w:rPr>
                <w:rFonts w:ascii="Soberana Sans Light" w:hAnsi="Soberana Sans Light"/>
                <w:color w:val="000000" w:themeColor="text1"/>
                <w:szCs w:val="18"/>
                <w:lang w:val="es-ES_tradnl" w:eastAsia="es-MX"/>
              </w:rPr>
              <w:t xml:space="preserve">, con coordenadas geográficas </w:t>
            </w:r>
            <w:r w:rsidRPr="00B16BDC">
              <w:rPr>
                <w:rFonts w:ascii="Soberana Sans Light" w:hAnsi="Soberana Sans Light"/>
                <w:color w:val="5B9BD5" w:themeColor="accent1"/>
                <w:szCs w:val="18"/>
                <w:lang w:val="es-ES_tradnl" w:eastAsia="es-MX"/>
              </w:rPr>
              <w:t>&lt;&lt;</w:t>
            </w:r>
            <w:r w:rsidRPr="00B16BDC">
              <w:rPr>
                <w:rFonts w:ascii="Soberana Sans Light" w:hAnsi="Soberana Sans Light"/>
                <w:i/>
                <w:color w:val="5B9BD5" w:themeColor="accent1"/>
                <w:szCs w:val="18"/>
                <w:lang w:val="es-ES_tradnl" w:eastAsia="es-MX"/>
              </w:rPr>
              <w:t>en grados decimales&gt;&gt;</w:t>
            </w:r>
            <w:r w:rsidRPr="00654657">
              <w:rPr>
                <w:rFonts w:ascii="Soberana Sans Light" w:hAnsi="Soberana Sans Light"/>
                <w:i/>
                <w:color w:val="000000" w:themeColor="text1"/>
                <w:szCs w:val="18"/>
                <w:lang w:val="es-ES_tradnl" w:eastAsia="es-MX"/>
              </w:rPr>
              <w:t>.</w:t>
            </w:r>
            <w:r w:rsidRPr="00654657">
              <w:rPr>
                <w:rFonts w:ascii="Soberana Sans Light" w:hAnsi="Soberana Sans Light"/>
                <w:color w:val="000000" w:themeColor="text1"/>
                <w:szCs w:val="18"/>
                <w:lang w:val="es-ES_tradnl" w:eastAsia="es-MX"/>
              </w:rPr>
              <w:t xml:space="preserve"> De la superficie total del predio, </w:t>
            </w:r>
            <w:r w:rsidRPr="00654657">
              <w:rPr>
                <w:rFonts w:ascii="Soberana Sans Light" w:hAnsi="Soberana Sans Light"/>
                <w:color w:val="5B9BD5" w:themeColor="accent1"/>
                <w:szCs w:val="18"/>
                <w:lang w:val="es-ES_tradnl" w:eastAsia="es-MX"/>
              </w:rPr>
              <w:t>&lt;</w:t>
            </w:r>
            <w:r>
              <w:rPr>
                <w:rFonts w:ascii="Soberana Sans Light" w:hAnsi="Soberana Sans Light"/>
                <w:color w:val="5B9BD5" w:themeColor="accent1"/>
                <w:szCs w:val="18"/>
                <w:lang w:val="es-ES_tradnl" w:eastAsia="es-MX"/>
              </w:rPr>
              <w:t>&lt;</w:t>
            </w:r>
            <w:r>
              <w:rPr>
                <w:rFonts w:ascii="Soberana Sans Light" w:hAnsi="Soberana Sans Light"/>
                <w:i/>
                <w:color w:val="5B9BD5" w:themeColor="accent1"/>
                <w:szCs w:val="18"/>
                <w:lang w:val="es-ES_tradnl" w:eastAsia="es-MX"/>
              </w:rPr>
              <w:t>###</w:t>
            </w:r>
            <w:r w:rsidRPr="00654657">
              <w:rPr>
                <w:rFonts w:ascii="Soberana Sans Light" w:hAnsi="Soberana Sans Light"/>
                <w:color w:val="5B9BD5" w:themeColor="accent1"/>
                <w:szCs w:val="18"/>
                <w:lang w:val="es-ES_tradnl" w:eastAsia="es-MX"/>
              </w:rPr>
              <w:t>&gt;&gt;</w:t>
            </w:r>
            <w:r>
              <w:rPr>
                <w:rFonts w:ascii="Soberana Sans Light" w:hAnsi="Soberana Sans Light"/>
                <w:color w:val="5B9BD5" w:themeColor="accent1"/>
                <w:szCs w:val="18"/>
                <w:lang w:val="es-ES_tradnl" w:eastAsia="es-MX"/>
              </w:rPr>
              <w:t xml:space="preserve"> </w:t>
            </w:r>
            <w:r w:rsidRPr="00654657">
              <w:rPr>
                <w:rFonts w:ascii="Soberana Sans Light" w:hAnsi="Soberana Sans Light"/>
                <w:color w:val="000000" w:themeColor="text1"/>
                <w:szCs w:val="18"/>
                <w:lang w:val="es-ES_tradnl" w:eastAsia="es-MX"/>
              </w:rPr>
              <w:t>m</w:t>
            </w:r>
            <w:r w:rsidRPr="00654657">
              <w:rPr>
                <w:rFonts w:ascii="Soberana Sans Light" w:hAnsi="Soberana Sans Light"/>
                <w:color w:val="000000" w:themeColor="text1"/>
                <w:szCs w:val="18"/>
                <w:vertAlign w:val="superscript"/>
                <w:lang w:val="es-ES_tradnl" w:eastAsia="es-MX"/>
              </w:rPr>
              <w:t xml:space="preserve">2 </w:t>
            </w:r>
            <w:r w:rsidRPr="00654657">
              <w:rPr>
                <w:rFonts w:ascii="Soberana Sans Light" w:hAnsi="Soberana Sans Light"/>
                <w:color w:val="000000" w:themeColor="text1"/>
                <w:szCs w:val="18"/>
                <w:lang w:val="es-ES_tradnl" w:eastAsia="es-MX"/>
              </w:rPr>
              <w:t>se utilizará</w:t>
            </w:r>
            <w:r>
              <w:rPr>
                <w:rFonts w:ascii="Soberana Sans Light" w:hAnsi="Soberana Sans Light"/>
                <w:color w:val="000000" w:themeColor="text1"/>
                <w:szCs w:val="18"/>
                <w:lang w:val="es-ES_tradnl" w:eastAsia="es-MX"/>
              </w:rPr>
              <w:t>n</w:t>
            </w:r>
            <w:r w:rsidRPr="00654657">
              <w:rPr>
                <w:rFonts w:ascii="Soberana Sans Light" w:hAnsi="Soberana Sans Light"/>
                <w:color w:val="000000" w:themeColor="text1"/>
                <w:szCs w:val="18"/>
                <w:lang w:val="es-ES_tradnl" w:eastAsia="es-MX"/>
              </w:rPr>
              <w:t xml:space="preserve"> para la estación de servicio.</w:t>
            </w:r>
          </w:p>
        </w:tc>
      </w:tr>
      <w:tr w:rsidR="0038421E" w:rsidRPr="00A05013" w14:paraId="7EB488EA" w14:textId="77777777" w:rsidTr="00A05013">
        <w:tc>
          <w:tcPr>
            <w:tcW w:w="9913" w:type="dxa"/>
          </w:tcPr>
          <w:p w14:paraId="21741E20" w14:textId="408B467B" w:rsidR="0038421E" w:rsidRPr="00A05013" w:rsidRDefault="0038421E" w:rsidP="00815C64">
            <w:pPr>
              <w:pStyle w:val="Texto0"/>
              <w:spacing w:before="20" w:after="20" w:line="240" w:lineRule="auto"/>
              <w:ind w:firstLine="0"/>
              <w:rPr>
                <w:rFonts w:ascii="Soberana Sans Light" w:hAnsi="Soberana Sans Light"/>
                <w:strike/>
                <w:color w:val="0070C0"/>
                <w:szCs w:val="18"/>
                <w:lang w:val="es-ES_tradnl" w:eastAsia="es-MX"/>
              </w:rPr>
            </w:pPr>
            <w:r>
              <w:rPr>
                <w:rFonts w:ascii="Soberana Sans Light" w:hAnsi="Soberana Sans Light"/>
                <w:color w:val="0070C0"/>
                <w:szCs w:val="18"/>
                <w:lang w:val="es-ES_tradnl" w:eastAsia="es-MX"/>
              </w:rPr>
              <w:t>Los párrafos anteriores consideran la redacción mínima que debe incluirse. Es enunciativo más no limitativo.</w:t>
            </w:r>
          </w:p>
        </w:tc>
      </w:tr>
    </w:tbl>
    <w:p w14:paraId="3C26584B" w14:textId="77777777" w:rsidR="0038421E" w:rsidRDefault="0038421E" w:rsidP="00815C64">
      <w:pPr>
        <w:shd w:val="clear" w:color="auto" w:fill="FFFFFF"/>
        <w:spacing w:after="101" w:line="240" w:lineRule="auto"/>
        <w:ind w:firstLine="288"/>
        <w:jc w:val="both"/>
        <w:rPr>
          <w:rFonts w:ascii="Soberana Sans Light" w:hAnsi="Soberana Sans Light"/>
          <w:color w:val="2F2F2F"/>
          <w:sz w:val="18"/>
          <w:szCs w:val="18"/>
          <w:lang w:val="es-ES_tradnl" w:eastAsia="es-MX"/>
        </w:rPr>
      </w:pPr>
      <w:r w:rsidRPr="001B0304">
        <w:rPr>
          <w:rFonts w:ascii="Soberana Sans Light" w:hAnsi="Soberana Sans Light"/>
          <w:color w:val="2F2F2F"/>
          <w:sz w:val="16"/>
          <w:szCs w:val="18"/>
          <w:lang w:val="es-ES_tradnl" w:eastAsia="es-MX"/>
        </w:rPr>
        <w:t>Nota:</w:t>
      </w:r>
      <w:r w:rsidRPr="008F1B39">
        <w:rPr>
          <w:rFonts w:ascii="Soberana Sans Light" w:hAnsi="Soberana Sans Light"/>
          <w:color w:val="2F2F2F"/>
          <w:sz w:val="18"/>
          <w:szCs w:val="18"/>
          <w:lang w:val="es-ES_tradnl" w:eastAsia="es-MX"/>
        </w:rPr>
        <w:t xml:space="preserve"> </w:t>
      </w:r>
      <w:r>
        <w:rPr>
          <w:rFonts w:ascii="Soberana Sans Light" w:hAnsi="Soberana Sans Light"/>
          <w:color w:val="2F2F2F"/>
          <w:sz w:val="18"/>
          <w:szCs w:val="18"/>
          <w:vertAlign w:val="superscript"/>
          <w:lang w:val="es-ES_tradnl" w:eastAsia="es-MX"/>
        </w:rPr>
        <w:t xml:space="preserve">(1) </w:t>
      </w:r>
      <w:r w:rsidRPr="008F1B39">
        <w:rPr>
          <w:rFonts w:ascii="Soberana Sans Light" w:hAnsi="Soberana Sans Light"/>
          <w:color w:val="2F2F2F"/>
          <w:sz w:val="18"/>
          <w:szCs w:val="18"/>
          <w:lang w:val="es-ES_tradnl" w:eastAsia="es-MX"/>
        </w:rPr>
        <w:t>Se entiende como frente principal, aquel que se acredita con el alineamiento y número oficial.</w:t>
      </w:r>
    </w:p>
    <w:p w14:paraId="75E3A939" w14:textId="79BAB6B3" w:rsidR="00A05013" w:rsidRDefault="00A05013" w:rsidP="00831F7C">
      <w:pPr>
        <w:shd w:val="clear" w:color="auto" w:fill="FFFFFF"/>
        <w:spacing w:after="101" w:line="240" w:lineRule="auto"/>
        <w:ind w:firstLine="288"/>
        <w:jc w:val="both"/>
        <w:rPr>
          <w:rFonts w:ascii="Soberana Sans Light" w:hAnsi="Soberana Sans Light"/>
          <w:color w:val="2F2F2F"/>
          <w:sz w:val="18"/>
          <w:szCs w:val="18"/>
          <w:lang w:val="es-ES_tradnl" w:eastAsia="es-MX"/>
        </w:rPr>
      </w:pPr>
    </w:p>
    <w:p w14:paraId="326271F0" w14:textId="022FA53D" w:rsidR="00CE03D4" w:rsidRPr="00AC1274" w:rsidRDefault="00CE03D4">
      <w:pPr>
        <w:shd w:val="clear" w:color="auto" w:fill="FFFFFF"/>
        <w:spacing w:after="101" w:line="240" w:lineRule="auto"/>
        <w:ind w:firstLine="288"/>
        <w:jc w:val="both"/>
        <w:rPr>
          <w:rFonts w:ascii="Soberana Sans Light" w:hAnsi="Soberana Sans Light"/>
          <w:sz w:val="18"/>
          <w:szCs w:val="18"/>
          <w:lang w:val="es-ES_tradnl" w:eastAsia="es-MX"/>
        </w:rPr>
      </w:pPr>
      <w:r w:rsidRPr="00AC1274">
        <w:rPr>
          <w:rFonts w:ascii="Soberana Sans Light" w:hAnsi="Soberana Sans Light"/>
          <w:sz w:val="18"/>
          <w:szCs w:val="18"/>
          <w:lang w:val="es-ES_tradnl" w:eastAsia="es-MX"/>
        </w:rPr>
        <w:t xml:space="preserve">De acuerdo a la verificación </w:t>
      </w:r>
      <w:r w:rsidR="00831F7C" w:rsidRPr="00AC1274">
        <w:rPr>
          <w:rFonts w:ascii="Soberana Sans Light" w:hAnsi="Soberana Sans Light"/>
          <w:sz w:val="18"/>
          <w:szCs w:val="18"/>
          <w:lang w:val="es-ES_tradnl" w:eastAsia="es-MX"/>
        </w:rPr>
        <w:t xml:space="preserve">documental realizada, se consultó la siguiente información </w:t>
      </w:r>
      <w:r w:rsidR="001D636A" w:rsidRPr="00AC1274">
        <w:rPr>
          <w:rFonts w:ascii="Soberana Sans Light" w:hAnsi="Soberana Sans Light"/>
          <w:sz w:val="18"/>
          <w:szCs w:val="18"/>
          <w:lang w:val="es-ES_tradnl" w:eastAsia="es-MX"/>
        </w:rPr>
        <w:t>del proyecto</w:t>
      </w:r>
      <w:r w:rsidR="00831F7C" w:rsidRPr="00AC1274">
        <w:rPr>
          <w:rFonts w:ascii="Soberana Sans Light" w:hAnsi="Soberana Sans Light"/>
          <w:sz w:val="18"/>
          <w:szCs w:val="18"/>
          <w:lang w:val="es-ES_tradnl" w:eastAsia="es-MX"/>
        </w:rPr>
        <w:t>:</w:t>
      </w:r>
      <w:r w:rsidRPr="00AC1274">
        <w:rPr>
          <w:rFonts w:ascii="Soberana Sans Light" w:hAnsi="Soberana Sans Light"/>
          <w:sz w:val="18"/>
          <w:szCs w:val="18"/>
          <w:lang w:val="es-ES_tradnl" w:eastAsia="es-MX"/>
        </w:rPr>
        <w:t xml:space="preserve">  </w:t>
      </w:r>
    </w:p>
    <w:p w14:paraId="7785CDB2" w14:textId="26627AF0" w:rsidR="00010738" w:rsidRPr="004D4EB5" w:rsidRDefault="00010738" w:rsidP="00CE03D4">
      <w:pPr>
        <w:pStyle w:val="Texto0"/>
        <w:spacing w:before="20" w:after="20" w:line="240" w:lineRule="auto"/>
        <w:ind w:firstLine="0"/>
        <w:jc w:val="center"/>
        <w:rPr>
          <w:rFonts w:ascii="Soberana Sans Light" w:hAnsi="Soberana Sans Light"/>
          <w:color w:val="0070C0"/>
          <w:szCs w:val="18"/>
          <w:lang w:val="es-ES_tradnl" w:eastAsia="es-MX"/>
        </w:rPr>
      </w:pPr>
      <w:r w:rsidRPr="004D4EB5">
        <w:rPr>
          <w:rFonts w:ascii="Soberana Sans Light" w:hAnsi="Soberana Sans Light"/>
          <w:color w:val="0070C0"/>
          <w:szCs w:val="18"/>
          <w:lang w:val="es-ES_tradnl" w:eastAsia="es-MX"/>
        </w:rPr>
        <w:t>&lt;&lt;</w:t>
      </w:r>
      <w:r w:rsidR="00BB4958">
        <w:rPr>
          <w:rFonts w:ascii="Soberana Sans Light" w:hAnsi="Soberana Sans Light"/>
          <w:color w:val="0070C0"/>
          <w:szCs w:val="18"/>
          <w:lang w:val="es-ES_tradnl" w:eastAsia="es-MX"/>
        </w:rPr>
        <w:t>E</w:t>
      </w:r>
      <w:r w:rsidRPr="004D4EB5">
        <w:rPr>
          <w:rFonts w:ascii="Soberana Sans Light" w:hAnsi="Soberana Sans Light"/>
          <w:color w:val="0070C0"/>
          <w:szCs w:val="18"/>
          <w:lang w:val="es-ES_tradnl" w:eastAsia="es-MX"/>
        </w:rPr>
        <w:t>nlistar los documentos consultados durante la verificación</w:t>
      </w:r>
      <w:r w:rsidR="00831F7C" w:rsidRPr="004D4EB5">
        <w:rPr>
          <w:rFonts w:ascii="Soberana Sans Light" w:hAnsi="Soberana Sans Light"/>
          <w:color w:val="0070C0"/>
          <w:szCs w:val="18"/>
          <w:lang w:val="es-ES_tradnl" w:eastAsia="es-MX"/>
        </w:rPr>
        <w:t>, ej.</w:t>
      </w:r>
      <w:r w:rsidRPr="004D4EB5">
        <w:rPr>
          <w:rFonts w:ascii="Soberana Sans Light" w:hAnsi="Soberana Sans Light"/>
          <w:color w:val="0070C0"/>
          <w:szCs w:val="18"/>
          <w:lang w:val="es-ES_tradnl" w:eastAsia="es-MX"/>
        </w:rPr>
        <w:t xml:space="preserve"> manuales, bitácoras, procedimientos, diagramas</w:t>
      </w:r>
      <w:r w:rsidR="00831F7C" w:rsidRPr="004D4EB5">
        <w:rPr>
          <w:rFonts w:ascii="Soberana Sans Light" w:hAnsi="Soberana Sans Light"/>
          <w:color w:val="0070C0"/>
          <w:szCs w:val="18"/>
          <w:lang w:val="es-ES_tradnl" w:eastAsia="es-MX"/>
        </w:rPr>
        <w:t>, etc.&gt;&gt;</w:t>
      </w:r>
    </w:p>
    <w:tbl>
      <w:tblPr>
        <w:tblStyle w:val="Tablaconcuadrcula"/>
        <w:tblW w:w="5000" w:type="pct"/>
        <w:tblLook w:val="04A0" w:firstRow="1" w:lastRow="0" w:firstColumn="1" w:lastColumn="0" w:noHBand="0" w:noVBand="1"/>
      </w:tblPr>
      <w:tblGrid>
        <w:gridCol w:w="1152"/>
        <w:gridCol w:w="4515"/>
        <w:gridCol w:w="1648"/>
        <w:gridCol w:w="1443"/>
        <w:gridCol w:w="1381"/>
      </w:tblGrid>
      <w:tr w:rsidR="000D42D0" w:rsidRPr="004D4EB5" w14:paraId="36C0E09A" w14:textId="7574D84D" w:rsidTr="00E975F1">
        <w:trPr>
          <w:trHeight w:val="17"/>
        </w:trPr>
        <w:tc>
          <w:tcPr>
            <w:tcW w:w="563" w:type="pct"/>
            <w:shd w:val="clear" w:color="auto" w:fill="D9D9D9" w:themeFill="background1" w:themeFillShade="D9"/>
            <w:vAlign w:val="center"/>
          </w:tcPr>
          <w:p w14:paraId="6967044D" w14:textId="726AC264" w:rsidR="000D42D0" w:rsidRPr="004D4EB5" w:rsidRDefault="000D42D0" w:rsidP="004D4EB5">
            <w:pPr>
              <w:pStyle w:val="Texto0"/>
              <w:spacing w:before="20" w:after="20" w:line="240" w:lineRule="auto"/>
              <w:ind w:firstLine="0"/>
              <w:jc w:val="center"/>
              <w:rPr>
                <w:rFonts w:ascii="Soberana Sans Light" w:hAnsi="Soberana Sans Light"/>
                <w:b/>
                <w:color w:val="2F2F2F"/>
                <w:szCs w:val="18"/>
                <w:lang w:val="es-ES_tradnl" w:eastAsia="es-MX"/>
              </w:rPr>
            </w:pPr>
            <w:r w:rsidRPr="004D4EB5">
              <w:rPr>
                <w:rFonts w:ascii="Soberana Sans Light" w:hAnsi="Soberana Sans Light"/>
                <w:b/>
                <w:color w:val="2F2F2F"/>
                <w:szCs w:val="18"/>
                <w:lang w:val="es-ES_tradnl" w:eastAsia="es-MX"/>
              </w:rPr>
              <w:t>No.</w:t>
            </w:r>
            <w:r>
              <w:rPr>
                <w:rFonts w:ascii="Soberana Sans Light" w:hAnsi="Soberana Sans Light"/>
                <w:b/>
                <w:color w:val="2F2F2F"/>
                <w:szCs w:val="18"/>
                <w:lang w:val="es-ES_tradnl" w:eastAsia="es-MX"/>
              </w:rPr>
              <w:t xml:space="preserve"> </w:t>
            </w:r>
          </w:p>
        </w:tc>
        <w:tc>
          <w:tcPr>
            <w:tcW w:w="2228" w:type="pct"/>
            <w:shd w:val="clear" w:color="auto" w:fill="D9D9D9" w:themeFill="background1" w:themeFillShade="D9"/>
            <w:vAlign w:val="center"/>
          </w:tcPr>
          <w:p w14:paraId="301CE48D" w14:textId="07A5B8B0" w:rsidR="00707F35" w:rsidRPr="004D4EB5" w:rsidRDefault="000D42D0" w:rsidP="004D4EB5">
            <w:pPr>
              <w:pStyle w:val="Texto0"/>
              <w:spacing w:before="20" w:after="20" w:line="240" w:lineRule="auto"/>
              <w:ind w:firstLine="0"/>
              <w:jc w:val="center"/>
              <w:rPr>
                <w:rFonts w:ascii="Soberana Sans Light" w:hAnsi="Soberana Sans Light"/>
                <w:b/>
                <w:color w:val="2F2F2F"/>
                <w:szCs w:val="18"/>
                <w:lang w:val="es-ES_tradnl" w:eastAsia="es-MX"/>
              </w:rPr>
            </w:pPr>
            <w:r w:rsidRPr="004D4EB5">
              <w:rPr>
                <w:rFonts w:ascii="Soberana Sans Light" w:hAnsi="Soberana Sans Light"/>
                <w:b/>
                <w:color w:val="2F2F2F"/>
                <w:szCs w:val="18"/>
                <w:lang w:val="es-ES_tradnl" w:eastAsia="es-MX"/>
              </w:rPr>
              <w:t>Documento</w:t>
            </w:r>
          </w:p>
        </w:tc>
        <w:tc>
          <w:tcPr>
            <w:tcW w:w="814" w:type="pct"/>
            <w:shd w:val="clear" w:color="auto" w:fill="D9D9D9" w:themeFill="background1" w:themeFillShade="D9"/>
            <w:vAlign w:val="center"/>
          </w:tcPr>
          <w:p w14:paraId="512054F4" w14:textId="2176B55C" w:rsidR="000D42D0" w:rsidRPr="004D4EB5" w:rsidRDefault="00707F35" w:rsidP="004D4EB5">
            <w:pPr>
              <w:pStyle w:val="Texto0"/>
              <w:spacing w:before="20" w:after="20" w:line="240" w:lineRule="auto"/>
              <w:ind w:firstLine="0"/>
              <w:jc w:val="center"/>
              <w:rPr>
                <w:rFonts w:ascii="Soberana Sans Light" w:hAnsi="Soberana Sans Light"/>
                <w:b/>
                <w:szCs w:val="18"/>
                <w:lang w:val="es-ES_tradnl" w:eastAsia="es-MX"/>
              </w:rPr>
            </w:pPr>
            <w:r>
              <w:rPr>
                <w:rFonts w:ascii="Soberana Sans Light" w:hAnsi="Soberana Sans Light"/>
                <w:b/>
                <w:szCs w:val="18"/>
                <w:lang w:val="es-ES_tradnl" w:eastAsia="es-MX"/>
              </w:rPr>
              <w:t>Código</w:t>
            </w:r>
            <w:r w:rsidR="000D42D0">
              <w:rPr>
                <w:rFonts w:ascii="Soberana Sans Light" w:hAnsi="Soberana Sans Light"/>
                <w:b/>
                <w:szCs w:val="18"/>
                <w:lang w:val="es-ES_tradnl" w:eastAsia="es-MX"/>
              </w:rPr>
              <w:t xml:space="preserve"> </w:t>
            </w:r>
          </w:p>
        </w:tc>
        <w:tc>
          <w:tcPr>
            <w:tcW w:w="713" w:type="pct"/>
            <w:shd w:val="clear" w:color="auto" w:fill="D9D9D9" w:themeFill="background1" w:themeFillShade="D9"/>
            <w:vAlign w:val="center"/>
          </w:tcPr>
          <w:p w14:paraId="0E39D895" w14:textId="2A1D386E" w:rsidR="00707F35" w:rsidRDefault="000D42D0" w:rsidP="004D4EB5">
            <w:pPr>
              <w:pStyle w:val="Texto0"/>
              <w:spacing w:before="20" w:after="20" w:line="240" w:lineRule="auto"/>
              <w:ind w:firstLine="0"/>
              <w:jc w:val="center"/>
              <w:rPr>
                <w:rFonts w:ascii="Soberana Sans Light" w:hAnsi="Soberana Sans Light"/>
                <w:b/>
                <w:szCs w:val="18"/>
                <w:lang w:val="es-ES_tradnl" w:eastAsia="es-MX"/>
              </w:rPr>
            </w:pPr>
            <w:r w:rsidRPr="004D4EB5">
              <w:rPr>
                <w:rFonts w:ascii="Soberana Sans Light" w:hAnsi="Soberana Sans Light"/>
                <w:b/>
                <w:szCs w:val="18"/>
                <w:lang w:val="es-ES_tradnl" w:eastAsia="es-MX"/>
              </w:rPr>
              <w:t>F</w:t>
            </w:r>
            <w:r>
              <w:rPr>
                <w:rFonts w:ascii="Soberana Sans Light" w:hAnsi="Soberana Sans Light"/>
                <w:b/>
                <w:szCs w:val="18"/>
                <w:lang w:val="es-ES_tradnl" w:eastAsia="es-MX"/>
              </w:rPr>
              <w:t xml:space="preserve">echa </w:t>
            </w:r>
          </w:p>
          <w:p w14:paraId="5F78C23F" w14:textId="5E244090" w:rsidR="000D42D0" w:rsidRPr="004D4EB5" w:rsidRDefault="00707F35" w:rsidP="004D4EB5">
            <w:pPr>
              <w:pStyle w:val="Texto0"/>
              <w:spacing w:before="20" w:after="20" w:line="240" w:lineRule="auto"/>
              <w:ind w:firstLine="0"/>
              <w:jc w:val="center"/>
              <w:rPr>
                <w:rFonts w:ascii="Soberana Sans Light" w:hAnsi="Soberana Sans Light"/>
                <w:b/>
                <w:szCs w:val="18"/>
                <w:lang w:val="es-ES_tradnl" w:eastAsia="es-MX"/>
              </w:rPr>
            </w:pPr>
            <w:r w:rsidRPr="00B90233">
              <w:rPr>
                <w:rFonts w:ascii="Soberana Sans Light" w:hAnsi="Soberana Sans Light"/>
                <w:szCs w:val="18"/>
                <w:lang w:val="es-ES_tradnl" w:eastAsia="es-MX"/>
              </w:rPr>
              <w:t>(</w:t>
            </w:r>
            <w:proofErr w:type="spellStart"/>
            <w:r w:rsidRPr="00B90233">
              <w:rPr>
                <w:rFonts w:ascii="Soberana Sans Light" w:hAnsi="Soberana Sans Light"/>
                <w:szCs w:val="18"/>
                <w:lang w:val="es-ES_tradnl" w:eastAsia="es-MX"/>
              </w:rPr>
              <w:t>dd</w:t>
            </w:r>
            <w:proofErr w:type="spellEnd"/>
            <w:r w:rsidRPr="00B90233">
              <w:rPr>
                <w:rFonts w:ascii="Soberana Sans Light" w:hAnsi="Soberana Sans Light"/>
                <w:szCs w:val="18"/>
                <w:lang w:val="es-ES_tradnl" w:eastAsia="es-MX"/>
              </w:rPr>
              <w:t>/mm/</w:t>
            </w:r>
            <w:proofErr w:type="spellStart"/>
            <w:r w:rsidRPr="00B90233">
              <w:rPr>
                <w:rFonts w:ascii="Soberana Sans Light" w:hAnsi="Soberana Sans Light"/>
                <w:szCs w:val="18"/>
                <w:lang w:val="es-ES_tradnl" w:eastAsia="es-MX"/>
              </w:rPr>
              <w:t>aa</w:t>
            </w:r>
            <w:proofErr w:type="spellEnd"/>
            <w:r w:rsidRPr="00B90233">
              <w:rPr>
                <w:rFonts w:ascii="Soberana Sans Light" w:hAnsi="Soberana Sans Light"/>
                <w:szCs w:val="18"/>
                <w:lang w:val="es-ES_tradnl" w:eastAsia="es-MX"/>
              </w:rPr>
              <w:t>)</w:t>
            </w:r>
          </w:p>
        </w:tc>
        <w:tc>
          <w:tcPr>
            <w:tcW w:w="682" w:type="pct"/>
            <w:shd w:val="clear" w:color="auto" w:fill="D9D9D9" w:themeFill="background1" w:themeFillShade="D9"/>
          </w:tcPr>
          <w:p w14:paraId="1E9AE721" w14:textId="7BD82D87" w:rsidR="000D42D0" w:rsidRPr="004D4EB5" w:rsidRDefault="000D42D0" w:rsidP="004D4EB5">
            <w:pPr>
              <w:pStyle w:val="Texto0"/>
              <w:spacing w:before="20" w:after="20" w:line="240" w:lineRule="auto"/>
              <w:ind w:firstLine="0"/>
              <w:jc w:val="center"/>
              <w:rPr>
                <w:rFonts w:ascii="Soberana Sans Light" w:hAnsi="Soberana Sans Light"/>
                <w:b/>
                <w:szCs w:val="18"/>
                <w:lang w:val="es-ES_tradnl" w:eastAsia="es-MX"/>
              </w:rPr>
            </w:pPr>
            <w:r>
              <w:rPr>
                <w:rFonts w:ascii="Soberana Sans Light" w:hAnsi="Soberana Sans Light"/>
                <w:b/>
                <w:szCs w:val="18"/>
                <w:lang w:val="es-ES_tradnl" w:eastAsia="es-MX"/>
              </w:rPr>
              <w:t>Tipo de anexo</w:t>
            </w:r>
            <w:r w:rsidR="00707F35">
              <w:rPr>
                <w:rFonts w:ascii="Soberana Sans Light" w:hAnsi="Soberana Sans Light"/>
                <w:b/>
                <w:szCs w:val="18"/>
                <w:lang w:val="es-ES_tradnl" w:eastAsia="es-MX"/>
              </w:rPr>
              <w:t xml:space="preserve"> </w:t>
            </w:r>
          </w:p>
        </w:tc>
      </w:tr>
      <w:tr w:rsidR="00E975F1" w:rsidRPr="004D4EB5" w14:paraId="2B7EE77A" w14:textId="77777777" w:rsidTr="003D5C37">
        <w:trPr>
          <w:trHeight w:val="17"/>
        </w:trPr>
        <w:tc>
          <w:tcPr>
            <w:tcW w:w="563" w:type="pct"/>
            <w:vAlign w:val="center"/>
          </w:tcPr>
          <w:p w14:paraId="0E27D486" w14:textId="61199F20" w:rsidR="00E975F1" w:rsidRDefault="00E975F1" w:rsidP="00E975F1">
            <w:pPr>
              <w:pStyle w:val="Texto0"/>
              <w:spacing w:before="20" w:after="20" w:line="240" w:lineRule="auto"/>
              <w:ind w:left="36" w:firstLine="0"/>
              <w:jc w:val="center"/>
              <w:rPr>
                <w:rFonts w:ascii="Soberana Sans Light" w:hAnsi="Soberana Sans Light"/>
                <w:color w:val="2F2F2F"/>
                <w:szCs w:val="18"/>
                <w:lang w:val="es-ES_tradnl" w:eastAsia="es-MX"/>
              </w:rPr>
            </w:pPr>
            <w:r>
              <w:rPr>
                <w:rFonts w:ascii="Soberana Sans Light" w:hAnsi="Soberana Sans Light"/>
                <w:color w:val="0070C0"/>
                <w:szCs w:val="18"/>
                <w:lang w:val="es-ES_tradnl" w:eastAsia="es-MX"/>
              </w:rPr>
              <w:t>&lt;&lt;Número de Anexo&gt;&gt;</w:t>
            </w:r>
          </w:p>
        </w:tc>
        <w:tc>
          <w:tcPr>
            <w:tcW w:w="2228" w:type="pct"/>
            <w:vAlign w:val="center"/>
          </w:tcPr>
          <w:p w14:paraId="2910DBD1" w14:textId="2EFA8517" w:rsidR="00E975F1" w:rsidRPr="004D4EB5" w:rsidRDefault="00E975F1" w:rsidP="00E975F1">
            <w:pPr>
              <w:pStyle w:val="Texto0"/>
              <w:spacing w:before="20" w:after="20" w:line="240" w:lineRule="auto"/>
              <w:ind w:firstLine="0"/>
              <w:jc w:val="center"/>
              <w:rPr>
                <w:rFonts w:ascii="Soberana Sans Light" w:hAnsi="Soberana Sans Light"/>
                <w:color w:val="0070C0"/>
                <w:szCs w:val="18"/>
                <w:lang w:val="es-ES_tradnl" w:eastAsia="es-MX"/>
              </w:rPr>
            </w:pPr>
            <w:r>
              <w:rPr>
                <w:rFonts w:ascii="Soberana Sans Light" w:hAnsi="Soberana Sans Light"/>
                <w:color w:val="0070C0"/>
                <w:szCs w:val="18"/>
                <w:lang w:val="es-ES_tradnl" w:eastAsia="es-MX"/>
              </w:rPr>
              <w:t>&lt;&lt;Nombre del Documento consultado&gt;&gt;</w:t>
            </w:r>
          </w:p>
        </w:tc>
        <w:tc>
          <w:tcPr>
            <w:tcW w:w="814" w:type="pct"/>
            <w:vAlign w:val="center"/>
          </w:tcPr>
          <w:p w14:paraId="06CDB12E" w14:textId="5BD07D80" w:rsidR="00E975F1" w:rsidRPr="004D4EB5" w:rsidRDefault="00E975F1" w:rsidP="00E975F1">
            <w:pPr>
              <w:pStyle w:val="Texto0"/>
              <w:spacing w:before="20" w:after="20" w:line="240" w:lineRule="auto"/>
              <w:ind w:firstLine="0"/>
              <w:jc w:val="center"/>
              <w:rPr>
                <w:rFonts w:ascii="Soberana Sans Light" w:hAnsi="Soberana Sans Light"/>
                <w:color w:val="0070C0"/>
                <w:szCs w:val="18"/>
                <w:lang w:val="es-ES_tradnl" w:eastAsia="es-MX"/>
              </w:rPr>
            </w:pPr>
            <w:r>
              <w:rPr>
                <w:rFonts w:ascii="Soberana Sans Light" w:hAnsi="Soberana Sans Light"/>
                <w:color w:val="0070C0"/>
                <w:szCs w:val="18"/>
                <w:lang w:val="es-ES_tradnl" w:eastAsia="es-MX"/>
              </w:rPr>
              <w:t>&lt;&lt;Nomenclatura de identificación del Documento&gt;&gt;</w:t>
            </w:r>
          </w:p>
        </w:tc>
        <w:tc>
          <w:tcPr>
            <w:tcW w:w="713" w:type="pct"/>
            <w:vAlign w:val="center"/>
          </w:tcPr>
          <w:p w14:paraId="1C12D36E" w14:textId="686B6F8A" w:rsidR="00E975F1" w:rsidRPr="004D4EB5" w:rsidRDefault="00E975F1" w:rsidP="00E975F1">
            <w:pPr>
              <w:pStyle w:val="Texto0"/>
              <w:spacing w:before="20" w:after="20" w:line="240" w:lineRule="auto"/>
              <w:ind w:firstLine="0"/>
              <w:jc w:val="center"/>
              <w:rPr>
                <w:rFonts w:ascii="Soberana Sans Light" w:hAnsi="Soberana Sans Light"/>
                <w:color w:val="0070C0"/>
                <w:szCs w:val="18"/>
                <w:lang w:val="es-ES_tradnl" w:eastAsia="es-MX"/>
              </w:rPr>
            </w:pPr>
            <w:r>
              <w:rPr>
                <w:rFonts w:ascii="Soberana Sans Light" w:hAnsi="Soberana Sans Light"/>
                <w:color w:val="0070C0"/>
                <w:szCs w:val="18"/>
                <w:lang w:val="es-ES_tradnl" w:eastAsia="es-MX"/>
              </w:rPr>
              <w:t>&lt;&lt;Fecha del Documento&gt;&gt;</w:t>
            </w:r>
          </w:p>
        </w:tc>
        <w:tc>
          <w:tcPr>
            <w:tcW w:w="682" w:type="pct"/>
            <w:vAlign w:val="center"/>
          </w:tcPr>
          <w:p w14:paraId="1945F2C3" w14:textId="7CA2EB61" w:rsidR="00E975F1" w:rsidRPr="004D4EB5" w:rsidRDefault="00E975F1" w:rsidP="00E975F1">
            <w:pPr>
              <w:pStyle w:val="Texto0"/>
              <w:spacing w:before="20" w:after="20" w:line="240" w:lineRule="auto"/>
              <w:ind w:firstLine="0"/>
              <w:jc w:val="center"/>
              <w:rPr>
                <w:rFonts w:ascii="Soberana Sans Light" w:hAnsi="Soberana Sans Light"/>
                <w:color w:val="0070C0"/>
                <w:szCs w:val="18"/>
                <w:lang w:val="es-ES_tradnl" w:eastAsia="es-MX"/>
              </w:rPr>
            </w:pPr>
            <w:r>
              <w:rPr>
                <w:rFonts w:ascii="Soberana Sans Light" w:hAnsi="Soberana Sans Light"/>
                <w:color w:val="0070C0"/>
                <w:szCs w:val="18"/>
                <w:lang w:val="es-ES_tradnl" w:eastAsia="es-MX"/>
              </w:rPr>
              <w:t>&lt;&lt;Físico o electrónico&gt;&gt;</w:t>
            </w:r>
          </w:p>
        </w:tc>
      </w:tr>
      <w:tr w:rsidR="000D42D0" w:rsidRPr="004D4EB5" w14:paraId="68D4B5D0" w14:textId="37A198DB" w:rsidTr="00E975F1">
        <w:trPr>
          <w:trHeight w:val="17"/>
        </w:trPr>
        <w:tc>
          <w:tcPr>
            <w:tcW w:w="563" w:type="pct"/>
          </w:tcPr>
          <w:p w14:paraId="20753523" w14:textId="402CE9CD" w:rsidR="000D42D0" w:rsidRPr="004D4EB5" w:rsidRDefault="00707F35" w:rsidP="00B956E3">
            <w:pPr>
              <w:pStyle w:val="Texto0"/>
              <w:spacing w:before="20" w:after="20" w:line="240" w:lineRule="auto"/>
              <w:ind w:left="36" w:firstLine="0"/>
              <w:jc w:val="center"/>
              <w:rPr>
                <w:rFonts w:ascii="Soberana Sans Light" w:hAnsi="Soberana Sans Light"/>
                <w:color w:val="2F2F2F"/>
                <w:szCs w:val="18"/>
                <w:lang w:val="es-ES_tradnl" w:eastAsia="es-MX"/>
              </w:rPr>
            </w:pPr>
            <w:r>
              <w:rPr>
                <w:rFonts w:ascii="Soberana Sans Light" w:hAnsi="Soberana Sans Light"/>
                <w:color w:val="2F2F2F"/>
                <w:szCs w:val="18"/>
                <w:lang w:val="es-ES_tradnl" w:eastAsia="es-MX"/>
              </w:rPr>
              <w:t>1</w:t>
            </w:r>
          </w:p>
        </w:tc>
        <w:tc>
          <w:tcPr>
            <w:tcW w:w="2228" w:type="pct"/>
          </w:tcPr>
          <w:p w14:paraId="4B84343D" w14:textId="3B102EF4" w:rsidR="000D42D0" w:rsidRPr="004D4EB5" w:rsidRDefault="000D42D0" w:rsidP="00D029EC">
            <w:pPr>
              <w:pStyle w:val="Texto0"/>
              <w:spacing w:before="20" w:after="20" w:line="240" w:lineRule="auto"/>
              <w:ind w:firstLine="0"/>
              <w:jc w:val="center"/>
              <w:rPr>
                <w:rFonts w:ascii="Soberana Sans Light" w:hAnsi="Soberana Sans Light"/>
                <w:color w:val="0070C0"/>
                <w:szCs w:val="18"/>
                <w:lang w:val="es-ES_tradnl" w:eastAsia="es-MX"/>
              </w:rPr>
            </w:pPr>
          </w:p>
        </w:tc>
        <w:tc>
          <w:tcPr>
            <w:tcW w:w="814" w:type="pct"/>
          </w:tcPr>
          <w:p w14:paraId="0E6B53E7" w14:textId="727F22A0" w:rsidR="000D42D0" w:rsidRPr="004D4EB5" w:rsidRDefault="000D42D0" w:rsidP="00B27F76">
            <w:pPr>
              <w:pStyle w:val="Texto0"/>
              <w:spacing w:before="20" w:after="20" w:line="240" w:lineRule="auto"/>
              <w:ind w:firstLine="0"/>
              <w:rPr>
                <w:rFonts w:ascii="Soberana Sans Light" w:hAnsi="Soberana Sans Light"/>
                <w:color w:val="0070C0"/>
                <w:szCs w:val="18"/>
                <w:lang w:val="es-ES_tradnl" w:eastAsia="es-MX"/>
              </w:rPr>
            </w:pPr>
          </w:p>
        </w:tc>
        <w:tc>
          <w:tcPr>
            <w:tcW w:w="713" w:type="pct"/>
          </w:tcPr>
          <w:p w14:paraId="29D4EEAA" w14:textId="7F5747FD" w:rsidR="000D42D0" w:rsidRPr="004D4EB5" w:rsidRDefault="000D42D0" w:rsidP="00B27F76">
            <w:pPr>
              <w:pStyle w:val="Texto0"/>
              <w:spacing w:before="20" w:after="20" w:line="240" w:lineRule="auto"/>
              <w:ind w:firstLine="0"/>
              <w:rPr>
                <w:rFonts w:ascii="Soberana Sans Light" w:hAnsi="Soberana Sans Light"/>
                <w:color w:val="0070C0"/>
                <w:szCs w:val="18"/>
                <w:lang w:val="es-ES_tradnl" w:eastAsia="es-MX"/>
              </w:rPr>
            </w:pPr>
          </w:p>
        </w:tc>
        <w:tc>
          <w:tcPr>
            <w:tcW w:w="682" w:type="pct"/>
          </w:tcPr>
          <w:p w14:paraId="4D71E86B" w14:textId="480962E6" w:rsidR="000D42D0" w:rsidRPr="004D4EB5" w:rsidRDefault="000D42D0" w:rsidP="00B27F76">
            <w:pPr>
              <w:pStyle w:val="Texto0"/>
              <w:spacing w:before="20" w:after="20" w:line="240" w:lineRule="auto"/>
              <w:ind w:firstLine="0"/>
              <w:rPr>
                <w:rFonts w:ascii="Soberana Sans Light" w:hAnsi="Soberana Sans Light"/>
                <w:color w:val="0070C0"/>
                <w:szCs w:val="18"/>
                <w:lang w:val="es-ES_tradnl" w:eastAsia="es-MX"/>
              </w:rPr>
            </w:pPr>
          </w:p>
        </w:tc>
      </w:tr>
      <w:tr w:rsidR="000D42D0" w:rsidRPr="004D4EB5" w14:paraId="089CCDCD" w14:textId="25EE2910" w:rsidTr="00E975F1">
        <w:trPr>
          <w:trHeight w:val="17"/>
        </w:trPr>
        <w:tc>
          <w:tcPr>
            <w:tcW w:w="563" w:type="pct"/>
          </w:tcPr>
          <w:p w14:paraId="44AACF07" w14:textId="24E503C6" w:rsidR="000D42D0" w:rsidRPr="004D4EB5" w:rsidRDefault="00D51F03" w:rsidP="00B956E3">
            <w:pPr>
              <w:pStyle w:val="Texto0"/>
              <w:spacing w:before="20" w:after="20" w:line="240" w:lineRule="auto"/>
              <w:ind w:left="36" w:firstLine="0"/>
              <w:jc w:val="center"/>
              <w:rPr>
                <w:rFonts w:ascii="Soberana Sans Light" w:hAnsi="Soberana Sans Light"/>
                <w:color w:val="2F2F2F"/>
                <w:szCs w:val="18"/>
                <w:lang w:val="es-ES_tradnl" w:eastAsia="es-MX"/>
              </w:rPr>
            </w:pPr>
            <w:r>
              <w:rPr>
                <w:rFonts w:ascii="Soberana Sans Light" w:hAnsi="Soberana Sans Light"/>
                <w:color w:val="2F2F2F"/>
                <w:szCs w:val="18"/>
                <w:lang w:val="es-ES_tradnl" w:eastAsia="es-MX"/>
              </w:rPr>
              <w:t>2</w:t>
            </w:r>
            <w:r w:rsidR="000D42D0" w:rsidRPr="004D4EB5">
              <w:rPr>
                <w:rFonts w:ascii="Soberana Sans Light" w:hAnsi="Soberana Sans Light"/>
                <w:color w:val="2F2F2F"/>
                <w:szCs w:val="18"/>
                <w:lang w:val="es-ES_tradnl" w:eastAsia="es-MX"/>
              </w:rPr>
              <w:t>.</w:t>
            </w:r>
          </w:p>
        </w:tc>
        <w:tc>
          <w:tcPr>
            <w:tcW w:w="2228" w:type="pct"/>
          </w:tcPr>
          <w:p w14:paraId="67D50EBD" w14:textId="77777777" w:rsidR="000D42D0" w:rsidRPr="004D4EB5" w:rsidRDefault="000D42D0" w:rsidP="000A01C9">
            <w:pPr>
              <w:pStyle w:val="Texto0"/>
              <w:spacing w:before="20" w:after="20" w:line="240" w:lineRule="auto"/>
              <w:ind w:firstLine="0"/>
              <w:jc w:val="center"/>
              <w:rPr>
                <w:rFonts w:ascii="Soberana Sans Light" w:hAnsi="Soberana Sans Light"/>
                <w:color w:val="0070C0"/>
                <w:szCs w:val="18"/>
                <w:lang w:val="es-ES_tradnl" w:eastAsia="es-MX"/>
              </w:rPr>
            </w:pPr>
          </w:p>
        </w:tc>
        <w:tc>
          <w:tcPr>
            <w:tcW w:w="814" w:type="pct"/>
          </w:tcPr>
          <w:p w14:paraId="73A368A3" w14:textId="77777777" w:rsidR="000D42D0" w:rsidRPr="004D4EB5" w:rsidRDefault="000D42D0" w:rsidP="000A01C9">
            <w:pPr>
              <w:pStyle w:val="Texto0"/>
              <w:spacing w:before="20" w:after="20" w:line="240" w:lineRule="auto"/>
              <w:ind w:firstLine="0"/>
              <w:rPr>
                <w:rFonts w:ascii="Soberana Sans Light" w:hAnsi="Soberana Sans Light"/>
                <w:color w:val="2F2F2F"/>
                <w:szCs w:val="18"/>
                <w:lang w:val="es-ES_tradnl" w:eastAsia="es-MX"/>
              </w:rPr>
            </w:pPr>
          </w:p>
        </w:tc>
        <w:tc>
          <w:tcPr>
            <w:tcW w:w="713" w:type="pct"/>
          </w:tcPr>
          <w:p w14:paraId="5EF21858" w14:textId="77777777" w:rsidR="000D42D0" w:rsidRPr="004D4EB5" w:rsidRDefault="000D42D0" w:rsidP="000A01C9">
            <w:pPr>
              <w:pStyle w:val="Texto0"/>
              <w:spacing w:before="20" w:after="20" w:line="240" w:lineRule="auto"/>
              <w:ind w:firstLine="0"/>
              <w:rPr>
                <w:rFonts w:ascii="Soberana Sans Light" w:hAnsi="Soberana Sans Light"/>
                <w:color w:val="2F2F2F"/>
                <w:szCs w:val="18"/>
                <w:lang w:val="es-ES_tradnl" w:eastAsia="es-MX"/>
              </w:rPr>
            </w:pPr>
          </w:p>
        </w:tc>
        <w:tc>
          <w:tcPr>
            <w:tcW w:w="682" w:type="pct"/>
          </w:tcPr>
          <w:p w14:paraId="3CAA1CA2" w14:textId="77777777" w:rsidR="000D42D0" w:rsidRPr="004D4EB5" w:rsidRDefault="000D42D0" w:rsidP="000A01C9">
            <w:pPr>
              <w:pStyle w:val="Texto0"/>
              <w:spacing w:before="20" w:after="20" w:line="240" w:lineRule="auto"/>
              <w:ind w:firstLine="0"/>
              <w:rPr>
                <w:rFonts w:ascii="Soberana Sans Light" w:hAnsi="Soberana Sans Light"/>
                <w:color w:val="2F2F2F"/>
                <w:szCs w:val="18"/>
                <w:lang w:val="es-ES_tradnl" w:eastAsia="es-MX"/>
              </w:rPr>
            </w:pPr>
          </w:p>
        </w:tc>
      </w:tr>
      <w:tr w:rsidR="000D42D0" w:rsidRPr="004D4EB5" w14:paraId="6FB117DF" w14:textId="65195A2D" w:rsidTr="00E975F1">
        <w:trPr>
          <w:trHeight w:val="17"/>
        </w:trPr>
        <w:tc>
          <w:tcPr>
            <w:tcW w:w="563" w:type="pct"/>
          </w:tcPr>
          <w:p w14:paraId="3CA4E972" w14:textId="07118BB9" w:rsidR="000D42D0" w:rsidRPr="004D4EB5" w:rsidRDefault="00D51F03" w:rsidP="00B956E3">
            <w:pPr>
              <w:pStyle w:val="Texto0"/>
              <w:spacing w:before="20" w:after="20" w:line="240" w:lineRule="auto"/>
              <w:ind w:left="36" w:firstLine="0"/>
              <w:jc w:val="center"/>
              <w:rPr>
                <w:rFonts w:ascii="Soberana Sans Light" w:hAnsi="Soberana Sans Light"/>
                <w:color w:val="2F2F2F"/>
                <w:szCs w:val="18"/>
                <w:lang w:val="es-ES_tradnl" w:eastAsia="es-MX"/>
              </w:rPr>
            </w:pPr>
            <w:r>
              <w:rPr>
                <w:rFonts w:ascii="Soberana Sans Light" w:hAnsi="Soberana Sans Light"/>
                <w:color w:val="2F2F2F"/>
                <w:szCs w:val="18"/>
                <w:lang w:val="es-ES_tradnl" w:eastAsia="es-MX"/>
              </w:rPr>
              <w:t>3</w:t>
            </w:r>
            <w:r w:rsidR="000D42D0" w:rsidRPr="004D4EB5">
              <w:rPr>
                <w:rFonts w:ascii="Soberana Sans Light" w:hAnsi="Soberana Sans Light"/>
                <w:color w:val="2F2F2F"/>
                <w:szCs w:val="18"/>
                <w:lang w:val="es-ES_tradnl" w:eastAsia="es-MX"/>
              </w:rPr>
              <w:t>.</w:t>
            </w:r>
          </w:p>
        </w:tc>
        <w:tc>
          <w:tcPr>
            <w:tcW w:w="2228" w:type="pct"/>
          </w:tcPr>
          <w:p w14:paraId="1D9C99CD" w14:textId="77777777" w:rsidR="000D42D0" w:rsidRPr="004D4EB5" w:rsidRDefault="000D42D0" w:rsidP="000A01C9">
            <w:pPr>
              <w:pStyle w:val="Texto0"/>
              <w:spacing w:before="20" w:after="20" w:line="240" w:lineRule="auto"/>
              <w:ind w:firstLine="0"/>
              <w:jc w:val="center"/>
              <w:rPr>
                <w:rFonts w:ascii="Soberana Sans Light" w:hAnsi="Soberana Sans Light"/>
                <w:color w:val="0070C0"/>
                <w:szCs w:val="18"/>
                <w:lang w:val="es-ES_tradnl" w:eastAsia="es-MX"/>
              </w:rPr>
            </w:pPr>
          </w:p>
        </w:tc>
        <w:tc>
          <w:tcPr>
            <w:tcW w:w="814" w:type="pct"/>
          </w:tcPr>
          <w:p w14:paraId="1BC509B8" w14:textId="77777777" w:rsidR="000D42D0" w:rsidRPr="004D4EB5" w:rsidRDefault="000D42D0" w:rsidP="000A01C9">
            <w:pPr>
              <w:pStyle w:val="Texto0"/>
              <w:spacing w:before="20" w:after="20" w:line="240" w:lineRule="auto"/>
              <w:ind w:firstLine="0"/>
              <w:rPr>
                <w:rFonts w:ascii="Soberana Sans Light" w:hAnsi="Soberana Sans Light"/>
                <w:color w:val="2F2F2F"/>
                <w:szCs w:val="18"/>
                <w:lang w:val="es-ES_tradnl" w:eastAsia="es-MX"/>
              </w:rPr>
            </w:pPr>
          </w:p>
        </w:tc>
        <w:tc>
          <w:tcPr>
            <w:tcW w:w="713" w:type="pct"/>
          </w:tcPr>
          <w:p w14:paraId="71128CD1" w14:textId="77777777" w:rsidR="000D42D0" w:rsidRPr="004D4EB5" w:rsidRDefault="000D42D0" w:rsidP="000A01C9">
            <w:pPr>
              <w:pStyle w:val="Texto0"/>
              <w:spacing w:before="20" w:after="20" w:line="240" w:lineRule="auto"/>
              <w:ind w:firstLine="0"/>
              <w:rPr>
                <w:rFonts w:ascii="Soberana Sans Light" w:hAnsi="Soberana Sans Light"/>
                <w:color w:val="2F2F2F"/>
                <w:szCs w:val="18"/>
                <w:lang w:val="es-ES_tradnl" w:eastAsia="es-MX"/>
              </w:rPr>
            </w:pPr>
          </w:p>
        </w:tc>
        <w:tc>
          <w:tcPr>
            <w:tcW w:w="682" w:type="pct"/>
          </w:tcPr>
          <w:p w14:paraId="18A55CB2" w14:textId="77777777" w:rsidR="000D42D0" w:rsidRPr="004D4EB5" w:rsidRDefault="000D42D0" w:rsidP="000A01C9">
            <w:pPr>
              <w:pStyle w:val="Texto0"/>
              <w:spacing w:before="20" w:after="20" w:line="240" w:lineRule="auto"/>
              <w:ind w:firstLine="0"/>
              <w:rPr>
                <w:rFonts w:ascii="Soberana Sans Light" w:hAnsi="Soberana Sans Light"/>
                <w:color w:val="2F2F2F"/>
                <w:szCs w:val="18"/>
                <w:lang w:val="es-ES_tradnl" w:eastAsia="es-MX"/>
              </w:rPr>
            </w:pPr>
          </w:p>
        </w:tc>
      </w:tr>
    </w:tbl>
    <w:p w14:paraId="76883756" w14:textId="60A7B0D8" w:rsidR="00D51F03" w:rsidRDefault="00D51F03" w:rsidP="00D51F03">
      <w:pPr>
        <w:shd w:val="clear" w:color="auto" w:fill="FFFFFF"/>
        <w:spacing w:after="40" w:line="240" w:lineRule="auto"/>
        <w:ind w:firstLine="288"/>
        <w:jc w:val="both"/>
        <w:rPr>
          <w:rFonts w:ascii="Soberana Sans Light" w:eastAsia="Times New Roman" w:hAnsi="Soberana Sans Light" w:cs="Arial"/>
          <w:color w:val="2F2F2F"/>
          <w:sz w:val="18"/>
          <w:szCs w:val="18"/>
          <w:lang w:eastAsia="es-MX"/>
        </w:rPr>
      </w:pPr>
    </w:p>
    <w:p w14:paraId="4B18841E" w14:textId="1F34A881" w:rsidR="000A56B7" w:rsidRDefault="000A56B7" w:rsidP="000A56B7">
      <w:pPr>
        <w:spacing w:after="20" w:line="240" w:lineRule="auto"/>
        <w:jc w:val="both"/>
        <w:rPr>
          <w:rFonts w:ascii="Arial" w:hAnsi="Arial" w:cs="Arial"/>
          <w:sz w:val="18"/>
          <w:szCs w:val="18"/>
        </w:rPr>
      </w:pPr>
      <w:r w:rsidRPr="00421A10">
        <w:rPr>
          <w:rFonts w:ascii="Soberana Sans Light" w:eastAsia="Times New Roman" w:hAnsi="Soberana Sans Light" w:cs="Arial"/>
          <w:sz w:val="18"/>
          <w:szCs w:val="18"/>
          <w:lang w:val="es-ES_tradnl" w:eastAsia="es-MX"/>
        </w:rPr>
        <w:t xml:space="preserve">Una vez concluida la presente verificación y </w:t>
      </w:r>
      <w:r>
        <w:rPr>
          <w:rFonts w:ascii="Soberana Sans Light" w:eastAsia="Times New Roman" w:hAnsi="Soberana Sans Light" w:cs="Arial"/>
          <w:sz w:val="18"/>
          <w:szCs w:val="18"/>
          <w:lang w:val="es-ES_tradnl" w:eastAsia="es-MX"/>
        </w:rPr>
        <w:t xml:space="preserve">atendiendo a los resultados descritos en la lista de verificación parte integral de la presente acta, </w:t>
      </w:r>
      <w:r w:rsidRPr="00421A10">
        <w:rPr>
          <w:rFonts w:ascii="Soberana Sans Light" w:eastAsia="Times New Roman" w:hAnsi="Soberana Sans Light" w:cs="Arial"/>
          <w:sz w:val="18"/>
          <w:szCs w:val="18"/>
          <w:lang w:val="es-ES_tradnl" w:eastAsia="es-MX"/>
        </w:rPr>
        <w:t xml:space="preserve">se hace constar que </w:t>
      </w:r>
      <w:r w:rsidRPr="00AA2C10">
        <w:rPr>
          <w:rFonts w:ascii="Soberana Sans Light" w:eastAsia="Times New Roman" w:hAnsi="Soberana Sans Light" w:cs="Arial"/>
          <w:color w:val="2F2F2F"/>
          <w:sz w:val="18"/>
          <w:szCs w:val="18"/>
          <w:lang w:val="es-ES_tradnl" w:eastAsia="es-MX"/>
        </w:rPr>
        <w:t>el(los) C. &lt;&lt;Nombre(s) del personal verificador de la Unidad de Verificación&gt;&gt;</w:t>
      </w:r>
      <w:r w:rsidRPr="00397B95">
        <w:rPr>
          <w:rFonts w:ascii="Soberana Sans Light" w:eastAsia="Times New Roman" w:hAnsi="Soberana Sans Light" w:cs="Arial"/>
          <w:color w:val="0070C0"/>
          <w:sz w:val="18"/>
          <w:szCs w:val="18"/>
          <w:lang w:val="es-ES_tradnl" w:eastAsia="es-MX"/>
        </w:rPr>
        <w:t>,</w:t>
      </w:r>
      <w:r w:rsidRPr="00397B95">
        <w:rPr>
          <w:rFonts w:ascii="Arial" w:hAnsi="Arial" w:cs="Arial"/>
          <w:sz w:val="18"/>
          <w:szCs w:val="18"/>
        </w:rPr>
        <w:t xml:space="preserve"> </w:t>
      </w:r>
      <w:r w:rsidRPr="00421A10">
        <w:rPr>
          <w:rFonts w:ascii="Soberana Sans Light" w:eastAsia="Times New Roman" w:hAnsi="Soberana Sans Light" w:cs="Arial"/>
          <w:sz w:val="18"/>
          <w:szCs w:val="18"/>
          <w:lang w:val="es-ES_tradnl" w:eastAsia="es-MX"/>
        </w:rPr>
        <w:t>realizaron la presente verificación con presencia en todo momento del</w:t>
      </w:r>
      <w:r>
        <w:rPr>
          <w:rFonts w:ascii="Arial" w:hAnsi="Arial" w:cs="Arial"/>
          <w:sz w:val="18"/>
          <w:szCs w:val="18"/>
        </w:rPr>
        <w:t xml:space="preserve"> C. </w:t>
      </w:r>
      <w:r w:rsidRPr="001577E9">
        <w:rPr>
          <w:rFonts w:ascii="Soberana Sans Light" w:eastAsia="Times New Roman" w:hAnsi="Soberana Sans Light" w:cs="Arial"/>
          <w:color w:val="0070C0"/>
          <w:sz w:val="18"/>
          <w:szCs w:val="18"/>
          <w:lang w:val="es-ES_tradnl" w:eastAsia="es-MX"/>
        </w:rPr>
        <w:t>&lt;&lt;Nombre del personal</w:t>
      </w:r>
      <w:r w:rsidRPr="001577E9">
        <w:rPr>
          <w:rFonts w:ascii="Soberana Sans Light" w:eastAsia="Times New Roman" w:hAnsi="Soberana Sans Light" w:cs="Arial"/>
          <w:b/>
          <w:color w:val="0070C0"/>
          <w:sz w:val="18"/>
          <w:szCs w:val="18"/>
          <w:lang w:val="es-ES_tradnl" w:eastAsia="es-MX"/>
        </w:rPr>
        <w:t xml:space="preserve"> </w:t>
      </w:r>
      <w:r w:rsidRPr="001577E9">
        <w:rPr>
          <w:rFonts w:ascii="Soberana Sans Light" w:eastAsia="Times New Roman" w:hAnsi="Soberana Sans Light" w:cs="Arial"/>
          <w:color w:val="0070C0"/>
          <w:sz w:val="18"/>
          <w:szCs w:val="18"/>
          <w:lang w:val="es-ES_tradnl" w:eastAsia="es-MX"/>
        </w:rPr>
        <w:t>del Regulado&gt;&gt;</w:t>
      </w:r>
      <w:r>
        <w:rPr>
          <w:rFonts w:ascii="Soberana Sans Light" w:eastAsia="Times New Roman" w:hAnsi="Soberana Sans Light" w:cs="Arial"/>
          <w:color w:val="0070C0"/>
          <w:sz w:val="18"/>
          <w:szCs w:val="18"/>
          <w:lang w:val="es-ES_tradnl" w:eastAsia="es-MX"/>
        </w:rPr>
        <w:t xml:space="preserve">, </w:t>
      </w:r>
      <w:r w:rsidRPr="00421A10">
        <w:rPr>
          <w:rFonts w:ascii="Soberana Sans Light" w:eastAsia="Times New Roman" w:hAnsi="Soberana Sans Light" w:cs="Arial"/>
          <w:sz w:val="18"/>
          <w:szCs w:val="18"/>
          <w:lang w:val="es-ES_tradnl" w:eastAsia="es-MX"/>
        </w:rPr>
        <w:t xml:space="preserve">firmando de conformidad </w:t>
      </w:r>
      <w:r>
        <w:rPr>
          <w:rFonts w:ascii="Soberana Sans Light" w:eastAsia="Times New Roman" w:hAnsi="Soberana Sans Light" w:cs="Arial"/>
          <w:sz w:val="18"/>
          <w:szCs w:val="18"/>
          <w:lang w:val="es-ES_tradnl" w:eastAsia="es-MX"/>
        </w:rPr>
        <w:t xml:space="preserve">con el contenido de la misma los que en ella intervinieron, levantándose para su constancia el presente acto en </w:t>
      </w:r>
      <w:r w:rsidRPr="001577E9">
        <w:rPr>
          <w:rFonts w:ascii="Soberana Sans Light" w:eastAsia="Times New Roman" w:hAnsi="Soberana Sans Light" w:cs="Arial"/>
          <w:color w:val="0070C0"/>
          <w:sz w:val="18"/>
          <w:szCs w:val="18"/>
          <w:lang w:val="es-ES_tradnl" w:eastAsia="es-MX"/>
        </w:rPr>
        <w:t>&lt;&lt;</w:t>
      </w:r>
      <w:r>
        <w:rPr>
          <w:rFonts w:ascii="Soberana Sans Light" w:eastAsia="Times New Roman" w:hAnsi="Soberana Sans Light" w:cs="Arial"/>
          <w:color w:val="0070C0"/>
          <w:sz w:val="18"/>
          <w:szCs w:val="18"/>
          <w:lang w:val="es-ES_tradnl" w:eastAsia="es-MX"/>
        </w:rPr>
        <w:t xml:space="preserve"> colocar número total</w:t>
      </w:r>
      <w:r w:rsidRPr="001577E9">
        <w:rPr>
          <w:rFonts w:ascii="Soberana Sans Light" w:eastAsia="Times New Roman" w:hAnsi="Soberana Sans Light" w:cs="Arial"/>
          <w:color w:val="0070C0"/>
          <w:sz w:val="18"/>
          <w:szCs w:val="18"/>
          <w:lang w:val="es-ES_tradnl" w:eastAsia="es-MX"/>
        </w:rPr>
        <w:t>&gt;&gt;</w:t>
      </w:r>
      <w:r>
        <w:rPr>
          <w:rFonts w:ascii="Soberana Sans Light" w:eastAsia="Times New Roman" w:hAnsi="Soberana Sans Light" w:cs="Arial"/>
          <w:color w:val="0070C0"/>
          <w:sz w:val="18"/>
          <w:szCs w:val="18"/>
          <w:lang w:val="es-ES_tradnl" w:eastAsia="es-MX"/>
        </w:rPr>
        <w:t xml:space="preserve"> </w:t>
      </w:r>
      <w:r>
        <w:rPr>
          <w:rFonts w:ascii="Soberana Sans Light" w:eastAsia="Times New Roman" w:hAnsi="Soberana Sans Light" w:cs="Arial"/>
          <w:sz w:val="18"/>
          <w:szCs w:val="18"/>
          <w:lang w:val="es-ES_tradnl" w:eastAsia="es-MX"/>
        </w:rPr>
        <w:t xml:space="preserve">fojas útiles en el documento y </w:t>
      </w:r>
      <w:r w:rsidRPr="001577E9">
        <w:rPr>
          <w:rFonts w:ascii="Soberana Sans Light" w:eastAsia="Times New Roman" w:hAnsi="Soberana Sans Light" w:cs="Arial"/>
          <w:color w:val="0070C0"/>
          <w:sz w:val="18"/>
          <w:szCs w:val="18"/>
          <w:lang w:val="es-ES_tradnl" w:eastAsia="es-MX"/>
        </w:rPr>
        <w:t>&lt;&lt;</w:t>
      </w:r>
      <w:r>
        <w:rPr>
          <w:rFonts w:ascii="Soberana Sans Light" w:eastAsia="Times New Roman" w:hAnsi="Soberana Sans Light" w:cs="Arial"/>
          <w:color w:val="0070C0"/>
          <w:sz w:val="18"/>
          <w:szCs w:val="18"/>
          <w:lang w:val="es-ES_tradnl" w:eastAsia="es-MX"/>
        </w:rPr>
        <w:t xml:space="preserve"> colocar número total</w:t>
      </w:r>
      <w:r w:rsidRPr="001577E9">
        <w:rPr>
          <w:rFonts w:ascii="Soberana Sans Light" w:eastAsia="Times New Roman" w:hAnsi="Soberana Sans Light" w:cs="Arial"/>
          <w:color w:val="0070C0"/>
          <w:sz w:val="18"/>
          <w:szCs w:val="18"/>
          <w:lang w:val="es-ES_tradnl" w:eastAsia="es-MX"/>
        </w:rPr>
        <w:t xml:space="preserve"> &gt;&gt;</w:t>
      </w:r>
      <w:r>
        <w:rPr>
          <w:rFonts w:ascii="Soberana Sans Light" w:eastAsia="Times New Roman" w:hAnsi="Soberana Sans Light" w:cs="Arial"/>
          <w:color w:val="0070C0"/>
          <w:sz w:val="18"/>
          <w:szCs w:val="18"/>
          <w:lang w:val="es-ES_tradnl" w:eastAsia="es-MX"/>
        </w:rPr>
        <w:t xml:space="preserve"> </w:t>
      </w:r>
      <w:r w:rsidRPr="00C53A37">
        <w:rPr>
          <w:rFonts w:ascii="Soberana Sans Light" w:eastAsia="Times New Roman" w:hAnsi="Soberana Sans Light" w:cs="Arial"/>
          <w:sz w:val="18"/>
          <w:szCs w:val="18"/>
          <w:lang w:val="es-ES_tradnl" w:eastAsia="es-MX"/>
        </w:rPr>
        <w:t>de anexos</w:t>
      </w:r>
      <w:r>
        <w:rPr>
          <w:rFonts w:ascii="Soberana Sans Light" w:eastAsia="Times New Roman" w:hAnsi="Soberana Sans Light" w:cs="Arial"/>
          <w:sz w:val="18"/>
          <w:szCs w:val="18"/>
          <w:lang w:val="es-ES_tradnl" w:eastAsia="es-MX"/>
        </w:rPr>
        <w:t xml:space="preserve">, teniéndose por concluido el presente acto de verificación a </w:t>
      </w:r>
      <w:r w:rsidRPr="00421A10">
        <w:rPr>
          <w:rFonts w:ascii="Soberana Sans Light" w:eastAsia="Times New Roman" w:hAnsi="Soberana Sans Light" w:cs="Arial"/>
          <w:sz w:val="18"/>
          <w:szCs w:val="18"/>
          <w:lang w:val="es-ES_tradnl" w:eastAsia="es-MX"/>
        </w:rPr>
        <w:t>las</w:t>
      </w:r>
      <w:r>
        <w:rPr>
          <w:rFonts w:ascii="Arial" w:hAnsi="Arial" w:cs="Arial"/>
          <w:sz w:val="18"/>
          <w:szCs w:val="18"/>
        </w:rPr>
        <w:t xml:space="preserve"> </w:t>
      </w:r>
      <w:r w:rsidRPr="00450127">
        <w:rPr>
          <w:rFonts w:ascii="Soberana Sans Light" w:eastAsia="Times New Roman" w:hAnsi="Soberana Sans Light" w:cs="Arial"/>
          <w:color w:val="0070C0"/>
          <w:sz w:val="18"/>
          <w:szCs w:val="18"/>
          <w:lang w:eastAsia="es-MX"/>
        </w:rPr>
        <w:t xml:space="preserve">&lt;&lt;00:00 </w:t>
      </w:r>
      <w:proofErr w:type="spellStart"/>
      <w:r w:rsidRPr="00450127">
        <w:rPr>
          <w:rFonts w:ascii="Soberana Sans Light" w:eastAsia="Times New Roman" w:hAnsi="Soberana Sans Light" w:cs="Arial"/>
          <w:color w:val="0070C0"/>
          <w:sz w:val="18"/>
          <w:szCs w:val="18"/>
          <w:lang w:eastAsia="es-MX"/>
        </w:rPr>
        <w:t>Hrs</w:t>
      </w:r>
      <w:proofErr w:type="spellEnd"/>
      <w:r w:rsidRPr="00450127">
        <w:rPr>
          <w:rFonts w:ascii="Soberana Sans Light" w:eastAsia="Times New Roman" w:hAnsi="Soberana Sans Light" w:cs="Arial"/>
          <w:color w:val="0070C0"/>
          <w:sz w:val="18"/>
          <w:szCs w:val="18"/>
          <w:lang w:eastAsia="es-MX"/>
        </w:rPr>
        <w:t>. &gt;&gt;</w:t>
      </w:r>
      <w:r w:rsidRPr="00450127">
        <w:rPr>
          <w:rFonts w:ascii="Arial" w:hAnsi="Arial" w:cs="Arial"/>
          <w:sz w:val="18"/>
          <w:szCs w:val="18"/>
        </w:rPr>
        <w:t xml:space="preserve"> </w:t>
      </w:r>
      <w:r>
        <w:rPr>
          <w:rFonts w:ascii="Soberana Sans Light" w:eastAsia="Times New Roman" w:hAnsi="Soberana Sans Light" w:cs="Arial"/>
          <w:sz w:val="18"/>
          <w:szCs w:val="18"/>
          <w:lang w:val="es-ES_tradnl" w:eastAsia="es-MX"/>
        </w:rPr>
        <w:t>del día &lt;&lt;</w:t>
      </w:r>
      <w:r w:rsidRPr="00450127">
        <w:rPr>
          <w:rFonts w:ascii="Soberana Sans Light" w:eastAsia="Times New Roman" w:hAnsi="Soberana Sans Light" w:cs="Arial"/>
          <w:color w:val="0070C0"/>
          <w:sz w:val="18"/>
          <w:szCs w:val="18"/>
          <w:lang w:eastAsia="es-MX"/>
        </w:rPr>
        <w:t>día/mes/año&gt;&gt;,</w:t>
      </w:r>
      <w:r w:rsidRPr="00450127">
        <w:rPr>
          <w:rFonts w:ascii="Soberana Sans Light" w:eastAsia="Times New Roman" w:hAnsi="Soberana Sans Light" w:cs="Arial"/>
          <w:b/>
          <w:sz w:val="18"/>
          <w:szCs w:val="18"/>
          <w:lang w:eastAsia="es-MX"/>
        </w:rPr>
        <w:t xml:space="preserve"> </w:t>
      </w:r>
      <w:r w:rsidRPr="003850DD">
        <w:rPr>
          <w:rFonts w:ascii="Soberana Sans Light" w:eastAsia="Times New Roman" w:hAnsi="Soberana Sans Light" w:cs="Arial"/>
          <w:sz w:val="18"/>
          <w:szCs w:val="18"/>
          <w:lang w:eastAsia="es-MX"/>
        </w:rPr>
        <w:t xml:space="preserve">entregándose </w:t>
      </w:r>
      <w:r>
        <w:rPr>
          <w:rFonts w:ascii="Soberana Sans Light" w:eastAsia="Times New Roman" w:hAnsi="Soberana Sans Light" w:cs="Arial"/>
          <w:sz w:val="18"/>
          <w:szCs w:val="18"/>
          <w:lang w:eastAsia="es-MX"/>
        </w:rPr>
        <w:t>un ejemplar en original de la presente acta</w:t>
      </w:r>
      <w:r w:rsidRPr="003850DD">
        <w:rPr>
          <w:rFonts w:ascii="Soberana Sans Light" w:eastAsia="Times New Roman" w:hAnsi="Soberana Sans Light" w:cs="Arial"/>
          <w:b/>
          <w:sz w:val="18"/>
          <w:szCs w:val="18"/>
          <w:lang w:eastAsia="es-MX"/>
        </w:rPr>
        <w:t>.</w:t>
      </w:r>
    </w:p>
    <w:p w14:paraId="1C383007" w14:textId="77777777" w:rsidR="000A56B7" w:rsidRDefault="000A56B7" w:rsidP="00D51F03">
      <w:pPr>
        <w:shd w:val="clear" w:color="auto" w:fill="FFFFFF"/>
        <w:spacing w:after="40" w:line="240" w:lineRule="auto"/>
        <w:ind w:firstLine="288"/>
        <w:jc w:val="both"/>
        <w:rPr>
          <w:rFonts w:ascii="Soberana Sans Light" w:eastAsia="Times New Roman" w:hAnsi="Soberana Sans Light" w:cs="Arial"/>
          <w:color w:val="2F2F2F"/>
          <w:sz w:val="18"/>
          <w:szCs w:val="18"/>
          <w:lang w:eastAsia="es-MX"/>
        </w:rPr>
      </w:pPr>
    </w:p>
    <w:p w14:paraId="7DCE655F" w14:textId="77777777" w:rsidR="000C4850" w:rsidRDefault="000C4850" w:rsidP="00D51F03">
      <w:pPr>
        <w:shd w:val="clear" w:color="auto" w:fill="FFFFFF"/>
        <w:spacing w:after="40" w:line="240" w:lineRule="auto"/>
        <w:ind w:firstLine="288"/>
        <w:jc w:val="both"/>
        <w:rPr>
          <w:rFonts w:ascii="Soberana Sans Light" w:eastAsia="Times New Roman" w:hAnsi="Soberana Sans Light" w:cs="Arial"/>
          <w:color w:val="2F2F2F"/>
          <w:sz w:val="18"/>
          <w:szCs w:val="18"/>
          <w:lang w:eastAsia="es-MX"/>
        </w:rPr>
      </w:pPr>
    </w:p>
    <w:p w14:paraId="7213ECBD" w14:textId="77777777" w:rsidR="000C4850" w:rsidRDefault="000C4850" w:rsidP="00D51F03">
      <w:pPr>
        <w:shd w:val="clear" w:color="auto" w:fill="FFFFFF"/>
        <w:spacing w:after="40" w:line="240" w:lineRule="auto"/>
        <w:ind w:firstLine="288"/>
        <w:jc w:val="both"/>
        <w:rPr>
          <w:rFonts w:ascii="Soberana Sans Light" w:eastAsia="Times New Roman" w:hAnsi="Soberana Sans Light" w:cs="Arial"/>
          <w:color w:val="2F2F2F"/>
          <w:sz w:val="18"/>
          <w:szCs w:val="18"/>
          <w:lang w:eastAsia="es-MX"/>
        </w:rPr>
      </w:pPr>
    </w:p>
    <w:p w14:paraId="016DF8FD" w14:textId="77777777" w:rsidR="000C4850" w:rsidRDefault="000C4850" w:rsidP="00D51F03">
      <w:pPr>
        <w:shd w:val="clear" w:color="auto" w:fill="FFFFFF"/>
        <w:spacing w:after="40" w:line="240" w:lineRule="auto"/>
        <w:ind w:firstLine="288"/>
        <w:jc w:val="both"/>
        <w:rPr>
          <w:rFonts w:ascii="Soberana Sans Light" w:eastAsia="Times New Roman" w:hAnsi="Soberana Sans Light" w:cs="Arial"/>
          <w:color w:val="2F2F2F"/>
          <w:sz w:val="18"/>
          <w:szCs w:val="18"/>
          <w:lang w:eastAsia="es-MX"/>
        </w:rPr>
      </w:pPr>
    </w:p>
    <w:p w14:paraId="2FEBB64B" w14:textId="77777777" w:rsidR="00D51F03" w:rsidRPr="00BD2CB2" w:rsidRDefault="00D51F03">
      <w:pPr>
        <w:rPr>
          <w:rFonts w:ascii="Soberana Sans Light" w:hAnsi="Soberana Sans Light"/>
          <w:sz w:val="18"/>
          <w:szCs w:val="18"/>
        </w:rPr>
      </w:pPr>
    </w:p>
    <w:tbl>
      <w:tblPr>
        <w:tblStyle w:val="Tablaconcuadrcula"/>
        <w:tblW w:w="9918" w:type="dxa"/>
        <w:tblLayout w:type="fixed"/>
        <w:tblLook w:val="04A0" w:firstRow="1" w:lastRow="0" w:firstColumn="1" w:lastColumn="0" w:noHBand="0" w:noVBand="1"/>
      </w:tblPr>
      <w:tblGrid>
        <w:gridCol w:w="5098"/>
        <w:gridCol w:w="4820"/>
      </w:tblGrid>
      <w:tr w:rsidR="00DB4B2C" w14:paraId="6695AF19" w14:textId="77777777" w:rsidTr="00DB4B2C">
        <w:trPr>
          <w:trHeight w:val="373"/>
        </w:trPr>
        <w:tc>
          <w:tcPr>
            <w:tcW w:w="99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2AC49BD" w14:textId="77777777" w:rsidR="00DB4B2C" w:rsidRDefault="00DB4B2C">
            <w:pPr>
              <w:jc w:val="center"/>
              <w:rPr>
                <w:rFonts w:ascii="Soberana Sans Light" w:eastAsia="Times New Roman" w:hAnsi="Soberana Sans Light" w:cs="Arial"/>
                <w:b/>
                <w:bCs/>
                <w:color w:val="FF0000"/>
                <w:sz w:val="18"/>
                <w:szCs w:val="18"/>
                <w:lang w:eastAsia="es-MX"/>
              </w:rPr>
            </w:pPr>
            <w:bookmarkStart w:id="5" w:name="_Hlk497303914"/>
            <w:r>
              <w:rPr>
                <w:rFonts w:ascii="Soberana Sans Light" w:eastAsia="Times New Roman" w:hAnsi="Soberana Sans Light" w:cs="Arial"/>
                <w:b/>
                <w:color w:val="0070C0"/>
                <w:sz w:val="18"/>
                <w:szCs w:val="18"/>
                <w:lang w:eastAsia="es-MX"/>
              </w:rPr>
              <w:t>&lt;&lt;NOMBRE DE LA UNIDAD DE VERIFICACIÓN&gt;&gt;</w:t>
            </w:r>
          </w:p>
        </w:tc>
      </w:tr>
      <w:tr w:rsidR="00DB4B2C" w14:paraId="6BA070F6" w14:textId="77777777" w:rsidTr="00DB4B2C">
        <w:trPr>
          <w:trHeight w:val="814"/>
        </w:trPr>
        <w:tc>
          <w:tcPr>
            <w:tcW w:w="5098" w:type="dxa"/>
            <w:tcBorders>
              <w:top w:val="single" w:sz="4" w:space="0" w:color="auto"/>
              <w:left w:val="single" w:sz="4" w:space="0" w:color="auto"/>
              <w:bottom w:val="single" w:sz="4" w:space="0" w:color="auto"/>
              <w:right w:val="single" w:sz="4" w:space="0" w:color="auto"/>
            </w:tcBorders>
            <w:vAlign w:val="bottom"/>
          </w:tcPr>
          <w:p w14:paraId="176B5150" w14:textId="77777777" w:rsidR="00DB4B2C" w:rsidRDefault="00DB4B2C">
            <w:pPr>
              <w:jc w:val="center"/>
              <w:rPr>
                <w:rFonts w:ascii="Soberana Sans Light" w:eastAsia="Times New Roman" w:hAnsi="Soberana Sans Light" w:cs="Arial"/>
                <w:b/>
                <w:color w:val="0070C0"/>
                <w:sz w:val="18"/>
                <w:szCs w:val="18"/>
                <w:lang w:eastAsia="es-MX"/>
              </w:rPr>
            </w:pPr>
          </w:p>
          <w:p w14:paraId="0B1B2DE0" w14:textId="77777777" w:rsidR="00DB4B2C" w:rsidRDefault="00DB4B2C">
            <w:pPr>
              <w:jc w:val="center"/>
              <w:rPr>
                <w:rFonts w:ascii="Soberana Sans Light" w:eastAsia="Times New Roman" w:hAnsi="Soberana Sans Light" w:cs="Arial"/>
                <w:b/>
                <w:color w:val="0070C0"/>
                <w:sz w:val="18"/>
                <w:szCs w:val="18"/>
                <w:lang w:eastAsia="es-MX"/>
              </w:rPr>
            </w:pPr>
          </w:p>
          <w:p w14:paraId="2CBBAC9D" w14:textId="77777777" w:rsidR="00DB4B2C" w:rsidRDefault="00DB4B2C">
            <w:pPr>
              <w:jc w:val="center"/>
              <w:rPr>
                <w:rFonts w:ascii="Soberana Sans Light" w:eastAsia="Times New Roman" w:hAnsi="Soberana Sans Light" w:cs="Arial"/>
                <w:b/>
                <w:color w:val="0070C0"/>
                <w:sz w:val="18"/>
                <w:szCs w:val="18"/>
                <w:lang w:eastAsia="es-MX"/>
              </w:rPr>
            </w:pPr>
            <w:r>
              <w:rPr>
                <w:rFonts w:ascii="Soberana Sans Light" w:eastAsia="Times New Roman" w:hAnsi="Soberana Sans Light" w:cs="Arial"/>
                <w:b/>
                <w:color w:val="0070C0"/>
                <w:sz w:val="18"/>
                <w:szCs w:val="18"/>
                <w:lang w:eastAsia="es-MX"/>
              </w:rPr>
              <w:t>__________________________________</w:t>
            </w:r>
          </w:p>
          <w:p w14:paraId="36D9CC64" w14:textId="77777777" w:rsidR="00DB4B2C" w:rsidRDefault="00DB4B2C">
            <w:pPr>
              <w:jc w:val="center"/>
              <w:rPr>
                <w:rFonts w:ascii="Soberana Sans Light" w:eastAsia="Times New Roman" w:hAnsi="Soberana Sans Light" w:cs="Arial"/>
                <w:b/>
                <w:bCs/>
                <w:color w:val="FF0000"/>
                <w:sz w:val="18"/>
                <w:szCs w:val="18"/>
                <w:lang w:eastAsia="es-MX"/>
              </w:rPr>
            </w:pPr>
            <w:r>
              <w:rPr>
                <w:rFonts w:ascii="Soberana Sans Light" w:eastAsia="Times New Roman" w:hAnsi="Soberana Sans Light" w:cs="Arial"/>
                <w:b/>
                <w:color w:val="0070C0"/>
                <w:sz w:val="18"/>
                <w:szCs w:val="18"/>
                <w:lang w:eastAsia="es-MX"/>
              </w:rPr>
              <w:t>&lt;&lt;Nombre y firma del verificador de la etapa de diseño&gt;&gt;</w:t>
            </w:r>
          </w:p>
        </w:tc>
        <w:tc>
          <w:tcPr>
            <w:tcW w:w="4820" w:type="dxa"/>
            <w:tcBorders>
              <w:top w:val="single" w:sz="4" w:space="0" w:color="auto"/>
              <w:left w:val="single" w:sz="4" w:space="0" w:color="auto"/>
              <w:bottom w:val="single" w:sz="4" w:space="0" w:color="auto"/>
              <w:right w:val="single" w:sz="4" w:space="0" w:color="auto"/>
            </w:tcBorders>
            <w:vAlign w:val="bottom"/>
          </w:tcPr>
          <w:p w14:paraId="5C82EB7F" w14:textId="77777777" w:rsidR="00DB4B2C" w:rsidRDefault="00DB4B2C">
            <w:pPr>
              <w:jc w:val="center"/>
              <w:rPr>
                <w:rFonts w:ascii="Soberana Sans Light" w:eastAsia="Times New Roman" w:hAnsi="Soberana Sans Light" w:cs="Arial"/>
                <w:b/>
                <w:color w:val="0070C0"/>
                <w:sz w:val="18"/>
                <w:szCs w:val="18"/>
                <w:lang w:eastAsia="es-MX"/>
              </w:rPr>
            </w:pPr>
          </w:p>
          <w:p w14:paraId="259158CE" w14:textId="77777777" w:rsidR="00DB4B2C" w:rsidRDefault="00DB4B2C">
            <w:pPr>
              <w:jc w:val="center"/>
              <w:rPr>
                <w:rFonts w:ascii="Soberana Sans Light" w:eastAsia="Times New Roman" w:hAnsi="Soberana Sans Light" w:cs="Arial"/>
                <w:b/>
                <w:color w:val="0070C0"/>
                <w:sz w:val="18"/>
                <w:szCs w:val="18"/>
                <w:lang w:eastAsia="es-MX"/>
              </w:rPr>
            </w:pPr>
          </w:p>
          <w:p w14:paraId="54089F5E" w14:textId="77777777" w:rsidR="00DB4B2C" w:rsidRDefault="00DB4B2C">
            <w:pPr>
              <w:jc w:val="center"/>
              <w:rPr>
                <w:rFonts w:ascii="Soberana Sans Light" w:eastAsia="Times New Roman" w:hAnsi="Soberana Sans Light" w:cs="Arial"/>
                <w:b/>
                <w:color w:val="0070C0"/>
                <w:sz w:val="18"/>
                <w:szCs w:val="18"/>
                <w:lang w:eastAsia="es-MX"/>
              </w:rPr>
            </w:pPr>
            <w:r>
              <w:rPr>
                <w:rFonts w:ascii="Soberana Sans Light" w:eastAsia="Times New Roman" w:hAnsi="Soberana Sans Light" w:cs="Arial"/>
                <w:b/>
                <w:color w:val="0070C0"/>
                <w:sz w:val="18"/>
                <w:szCs w:val="18"/>
                <w:lang w:eastAsia="es-MX"/>
              </w:rPr>
              <w:t>__________________________________</w:t>
            </w:r>
          </w:p>
          <w:p w14:paraId="69D6AC64" w14:textId="77777777" w:rsidR="00DB4B2C" w:rsidRDefault="00DB4B2C">
            <w:pPr>
              <w:jc w:val="center"/>
              <w:rPr>
                <w:rFonts w:ascii="Soberana Sans Light" w:eastAsia="Times New Roman" w:hAnsi="Soberana Sans Light" w:cs="Arial"/>
                <w:b/>
                <w:color w:val="0070C0"/>
                <w:sz w:val="18"/>
                <w:szCs w:val="18"/>
                <w:lang w:eastAsia="es-MX"/>
              </w:rPr>
            </w:pPr>
            <w:r>
              <w:rPr>
                <w:rFonts w:ascii="Soberana Sans Light" w:eastAsia="Times New Roman" w:hAnsi="Soberana Sans Light" w:cs="Arial"/>
                <w:b/>
                <w:color w:val="0070C0"/>
                <w:sz w:val="18"/>
                <w:szCs w:val="18"/>
                <w:lang w:eastAsia="es-MX"/>
              </w:rPr>
              <w:t>&lt;&lt;Nombre y firma del verificador de la etapa de diseño&gt;&gt;</w:t>
            </w:r>
          </w:p>
        </w:tc>
      </w:tr>
      <w:tr w:rsidR="00AC1274" w14:paraId="637FD0C5" w14:textId="77777777" w:rsidTr="00DB4B2C">
        <w:trPr>
          <w:trHeight w:val="373"/>
        </w:trPr>
        <w:tc>
          <w:tcPr>
            <w:tcW w:w="99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51A7825" w14:textId="2C563F08" w:rsidR="00AC1274" w:rsidRDefault="00AC1274" w:rsidP="00AC1274">
            <w:pPr>
              <w:jc w:val="center"/>
              <w:rPr>
                <w:rFonts w:ascii="Soberana Sans Light" w:eastAsia="Times New Roman" w:hAnsi="Soberana Sans Light" w:cs="Arial"/>
                <w:b/>
                <w:bCs/>
                <w:color w:val="FF0000"/>
                <w:sz w:val="18"/>
                <w:szCs w:val="18"/>
                <w:lang w:eastAsia="es-MX"/>
              </w:rPr>
            </w:pPr>
            <w:r w:rsidRPr="00A54D04">
              <w:rPr>
                <w:rFonts w:ascii="Soberana Sans Light" w:eastAsia="Times New Roman" w:hAnsi="Soberana Sans Light" w:cs="Arial"/>
                <w:b/>
                <w:sz w:val="18"/>
                <w:szCs w:val="18"/>
                <w:lang w:eastAsia="es-MX"/>
              </w:rPr>
              <w:t xml:space="preserve">PERSONAL DE </w:t>
            </w:r>
            <w:r w:rsidRPr="00DD01D7">
              <w:rPr>
                <w:rFonts w:ascii="Soberana Sans Light" w:eastAsia="Times New Roman" w:hAnsi="Soberana Sans Light" w:cs="Arial"/>
                <w:b/>
                <w:color w:val="2E74B5" w:themeColor="accent1" w:themeShade="BF"/>
                <w:sz w:val="18"/>
                <w:szCs w:val="18"/>
                <w:lang w:eastAsia="es-MX"/>
              </w:rPr>
              <w:t>&lt;&lt;RAZÓN SOCIAL DEL REGULADO&gt;&gt;</w:t>
            </w:r>
          </w:p>
        </w:tc>
      </w:tr>
      <w:tr w:rsidR="00AC1274" w14:paraId="6A88D1F9" w14:textId="77777777" w:rsidTr="00DB4B2C">
        <w:trPr>
          <w:trHeight w:val="814"/>
        </w:trPr>
        <w:tc>
          <w:tcPr>
            <w:tcW w:w="9918" w:type="dxa"/>
            <w:gridSpan w:val="2"/>
            <w:tcBorders>
              <w:top w:val="single" w:sz="4" w:space="0" w:color="auto"/>
              <w:left w:val="single" w:sz="4" w:space="0" w:color="auto"/>
              <w:bottom w:val="single" w:sz="4" w:space="0" w:color="auto"/>
              <w:right w:val="single" w:sz="4" w:space="0" w:color="auto"/>
            </w:tcBorders>
            <w:vAlign w:val="bottom"/>
          </w:tcPr>
          <w:p w14:paraId="7ED3CBC2" w14:textId="77777777" w:rsidR="00AC1274" w:rsidRPr="00DD01D7" w:rsidRDefault="00AC1274" w:rsidP="00AC1274">
            <w:pPr>
              <w:jc w:val="center"/>
              <w:rPr>
                <w:rFonts w:ascii="Soberana Sans Light" w:eastAsia="Times New Roman" w:hAnsi="Soberana Sans Light" w:cs="Arial"/>
                <w:b/>
                <w:color w:val="2E74B5" w:themeColor="accent1" w:themeShade="BF"/>
                <w:sz w:val="18"/>
                <w:szCs w:val="18"/>
                <w:lang w:eastAsia="es-MX"/>
              </w:rPr>
            </w:pPr>
          </w:p>
          <w:p w14:paraId="1E3CD068" w14:textId="77777777" w:rsidR="00AC1274" w:rsidRPr="00DD01D7" w:rsidRDefault="00AC1274" w:rsidP="00AC1274">
            <w:pPr>
              <w:jc w:val="center"/>
              <w:rPr>
                <w:rFonts w:ascii="Soberana Sans Light" w:eastAsia="Times New Roman" w:hAnsi="Soberana Sans Light" w:cs="Arial"/>
                <w:b/>
                <w:color w:val="2E74B5" w:themeColor="accent1" w:themeShade="BF"/>
                <w:sz w:val="18"/>
                <w:szCs w:val="18"/>
                <w:lang w:eastAsia="es-MX"/>
              </w:rPr>
            </w:pPr>
          </w:p>
          <w:p w14:paraId="1E13F43C" w14:textId="77777777" w:rsidR="00AC1274" w:rsidRPr="00DD01D7" w:rsidRDefault="00AC1274" w:rsidP="00AC1274">
            <w:pPr>
              <w:jc w:val="center"/>
              <w:rPr>
                <w:rFonts w:ascii="Soberana Sans Light" w:eastAsia="Times New Roman" w:hAnsi="Soberana Sans Light" w:cs="Arial"/>
                <w:b/>
                <w:color w:val="2E74B5" w:themeColor="accent1" w:themeShade="BF"/>
                <w:sz w:val="18"/>
                <w:szCs w:val="18"/>
                <w:lang w:eastAsia="es-MX"/>
              </w:rPr>
            </w:pPr>
            <w:r w:rsidRPr="00DD01D7">
              <w:rPr>
                <w:rFonts w:ascii="Soberana Sans Light" w:eastAsia="Times New Roman" w:hAnsi="Soberana Sans Light" w:cs="Arial"/>
                <w:b/>
                <w:color w:val="2E74B5" w:themeColor="accent1" w:themeShade="BF"/>
                <w:sz w:val="18"/>
                <w:szCs w:val="18"/>
                <w:lang w:eastAsia="es-MX"/>
              </w:rPr>
              <w:t>__________________________________</w:t>
            </w:r>
          </w:p>
          <w:p w14:paraId="06865573" w14:textId="7E8D5C16" w:rsidR="00AC1274" w:rsidRDefault="00AC1274" w:rsidP="00AC1274">
            <w:pPr>
              <w:jc w:val="center"/>
              <w:rPr>
                <w:rFonts w:ascii="Soberana Sans Light" w:eastAsia="Times New Roman" w:hAnsi="Soberana Sans Light" w:cs="Arial"/>
                <w:b/>
                <w:color w:val="0070C0"/>
                <w:sz w:val="18"/>
                <w:szCs w:val="18"/>
                <w:lang w:eastAsia="es-MX"/>
              </w:rPr>
            </w:pPr>
            <w:r w:rsidRPr="00DD01D7">
              <w:rPr>
                <w:rFonts w:ascii="Soberana Sans Light" w:eastAsia="Times New Roman" w:hAnsi="Soberana Sans Light" w:cs="Arial"/>
                <w:b/>
                <w:color w:val="2E74B5" w:themeColor="accent1" w:themeShade="BF"/>
                <w:sz w:val="18"/>
                <w:szCs w:val="18"/>
                <w:lang w:eastAsia="es-MX"/>
              </w:rPr>
              <w:t>&lt;&lt;Nombre, cargo y firma del personal del regulado que interviene en la verificación&gt;&gt;</w:t>
            </w:r>
          </w:p>
        </w:tc>
      </w:tr>
      <w:tr w:rsidR="00DB4B2C" w14:paraId="0AD29066" w14:textId="77777777" w:rsidTr="00DB4B2C">
        <w:trPr>
          <w:trHeight w:val="373"/>
        </w:trPr>
        <w:tc>
          <w:tcPr>
            <w:tcW w:w="99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DEC3C50" w14:textId="77777777" w:rsidR="00DB4B2C" w:rsidRDefault="00DB4B2C">
            <w:pPr>
              <w:jc w:val="center"/>
              <w:rPr>
                <w:rFonts w:ascii="Soberana Sans Light" w:eastAsia="Times New Roman" w:hAnsi="Soberana Sans Light" w:cs="Arial"/>
                <w:b/>
                <w:bCs/>
                <w:color w:val="FF0000"/>
                <w:sz w:val="18"/>
                <w:szCs w:val="18"/>
                <w:lang w:eastAsia="es-MX"/>
              </w:rPr>
            </w:pPr>
            <w:r w:rsidRPr="00C022EF">
              <w:rPr>
                <w:rFonts w:ascii="Soberana Sans Light" w:eastAsia="Times New Roman" w:hAnsi="Soberana Sans Light" w:cs="Arial"/>
                <w:b/>
                <w:sz w:val="18"/>
                <w:szCs w:val="18"/>
                <w:lang w:eastAsia="es-MX"/>
              </w:rPr>
              <w:t>TESTIGOS</w:t>
            </w:r>
          </w:p>
        </w:tc>
      </w:tr>
      <w:tr w:rsidR="00DB4B2C" w14:paraId="533200F3" w14:textId="77777777" w:rsidTr="00DB4B2C">
        <w:trPr>
          <w:trHeight w:val="814"/>
        </w:trPr>
        <w:tc>
          <w:tcPr>
            <w:tcW w:w="5098" w:type="dxa"/>
            <w:tcBorders>
              <w:top w:val="single" w:sz="4" w:space="0" w:color="auto"/>
              <w:left w:val="single" w:sz="4" w:space="0" w:color="auto"/>
              <w:bottom w:val="single" w:sz="4" w:space="0" w:color="auto"/>
              <w:right w:val="single" w:sz="4" w:space="0" w:color="auto"/>
            </w:tcBorders>
            <w:vAlign w:val="bottom"/>
          </w:tcPr>
          <w:p w14:paraId="4AFA4988" w14:textId="77777777" w:rsidR="00DB4B2C" w:rsidRDefault="00DB4B2C">
            <w:pPr>
              <w:jc w:val="center"/>
              <w:rPr>
                <w:rFonts w:ascii="Soberana Sans Light" w:eastAsia="Times New Roman" w:hAnsi="Soberana Sans Light" w:cs="Arial"/>
                <w:b/>
                <w:color w:val="0070C0"/>
                <w:sz w:val="18"/>
                <w:szCs w:val="18"/>
                <w:lang w:eastAsia="es-MX"/>
              </w:rPr>
            </w:pPr>
          </w:p>
          <w:p w14:paraId="7EE3D43F" w14:textId="77777777" w:rsidR="00DB4B2C" w:rsidRDefault="00DB4B2C">
            <w:pPr>
              <w:jc w:val="center"/>
              <w:rPr>
                <w:rFonts w:ascii="Soberana Sans Light" w:eastAsia="Times New Roman" w:hAnsi="Soberana Sans Light" w:cs="Arial"/>
                <w:b/>
                <w:color w:val="0070C0"/>
                <w:sz w:val="18"/>
                <w:szCs w:val="18"/>
                <w:lang w:eastAsia="es-MX"/>
              </w:rPr>
            </w:pPr>
          </w:p>
          <w:p w14:paraId="05528008" w14:textId="77777777" w:rsidR="00DB4B2C" w:rsidRDefault="00DB4B2C">
            <w:pPr>
              <w:jc w:val="center"/>
              <w:rPr>
                <w:rFonts w:ascii="Soberana Sans Light" w:eastAsia="Times New Roman" w:hAnsi="Soberana Sans Light" w:cs="Arial"/>
                <w:b/>
                <w:color w:val="0070C0"/>
                <w:sz w:val="18"/>
                <w:szCs w:val="18"/>
                <w:lang w:eastAsia="es-MX"/>
              </w:rPr>
            </w:pPr>
            <w:r>
              <w:rPr>
                <w:rFonts w:ascii="Soberana Sans Light" w:eastAsia="Times New Roman" w:hAnsi="Soberana Sans Light" w:cs="Arial"/>
                <w:b/>
                <w:color w:val="0070C0"/>
                <w:sz w:val="18"/>
                <w:szCs w:val="18"/>
                <w:lang w:eastAsia="es-MX"/>
              </w:rPr>
              <w:t>__________________________________</w:t>
            </w:r>
          </w:p>
          <w:p w14:paraId="49067238" w14:textId="77777777" w:rsidR="00DB4B2C" w:rsidRDefault="00DB4B2C">
            <w:pPr>
              <w:jc w:val="center"/>
              <w:rPr>
                <w:rFonts w:ascii="Soberana Sans Light" w:eastAsia="Times New Roman" w:hAnsi="Soberana Sans Light" w:cs="Arial"/>
                <w:b/>
                <w:bCs/>
                <w:color w:val="FF0000"/>
                <w:sz w:val="18"/>
                <w:szCs w:val="18"/>
                <w:lang w:eastAsia="es-MX"/>
              </w:rPr>
            </w:pPr>
            <w:r>
              <w:rPr>
                <w:rFonts w:ascii="Soberana Sans Light" w:eastAsia="Times New Roman" w:hAnsi="Soberana Sans Light" w:cs="Arial"/>
                <w:b/>
                <w:color w:val="0070C0"/>
                <w:sz w:val="18"/>
                <w:szCs w:val="18"/>
                <w:lang w:eastAsia="es-MX"/>
              </w:rPr>
              <w:t>&lt;&lt;Nombre y firma del testigo&gt;&gt;</w:t>
            </w:r>
          </w:p>
        </w:tc>
        <w:tc>
          <w:tcPr>
            <w:tcW w:w="4820" w:type="dxa"/>
            <w:tcBorders>
              <w:top w:val="single" w:sz="4" w:space="0" w:color="auto"/>
              <w:left w:val="single" w:sz="4" w:space="0" w:color="auto"/>
              <w:bottom w:val="single" w:sz="4" w:space="0" w:color="auto"/>
              <w:right w:val="single" w:sz="4" w:space="0" w:color="auto"/>
            </w:tcBorders>
            <w:vAlign w:val="bottom"/>
          </w:tcPr>
          <w:p w14:paraId="1758BAD8" w14:textId="77777777" w:rsidR="00DB4B2C" w:rsidRDefault="00DB4B2C">
            <w:pPr>
              <w:jc w:val="center"/>
              <w:rPr>
                <w:rFonts w:ascii="Soberana Sans Light" w:eastAsia="Times New Roman" w:hAnsi="Soberana Sans Light" w:cs="Arial"/>
                <w:b/>
                <w:color w:val="0070C0"/>
                <w:sz w:val="18"/>
                <w:szCs w:val="18"/>
                <w:lang w:eastAsia="es-MX"/>
              </w:rPr>
            </w:pPr>
          </w:p>
          <w:p w14:paraId="4204A48B" w14:textId="77777777" w:rsidR="00DB4B2C" w:rsidRDefault="00DB4B2C">
            <w:pPr>
              <w:jc w:val="center"/>
              <w:rPr>
                <w:rFonts w:ascii="Soberana Sans Light" w:eastAsia="Times New Roman" w:hAnsi="Soberana Sans Light" w:cs="Arial"/>
                <w:b/>
                <w:color w:val="0070C0"/>
                <w:sz w:val="18"/>
                <w:szCs w:val="18"/>
                <w:lang w:eastAsia="es-MX"/>
              </w:rPr>
            </w:pPr>
          </w:p>
          <w:p w14:paraId="47294B8D" w14:textId="77777777" w:rsidR="00DB4B2C" w:rsidRDefault="00DB4B2C">
            <w:pPr>
              <w:jc w:val="center"/>
              <w:rPr>
                <w:rFonts w:ascii="Soberana Sans Light" w:eastAsia="Times New Roman" w:hAnsi="Soberana Sans Light" w:cs="Arial"/>
                <w:b/>
                <w:color w:val="0070C0"/>
                <w:sz w:val="18"/>
                <w:szCs w:val="18"/>
                <w:lang w:eastAsia="es-MX"/>
              </w:rPr>
            </w:pPr>
            <w:r>
              <w:rPr>
                <w:rFonts w:ascii="Soberana Sans Light" w:eastAsia="Times New Roman" w:hAnsi="Soberana Sans Light" w:cs="Arial"/>
                <w:b/>
                <w:color w:val="0070C0"/>
                <w:sz w:val="18"/>
                <w:szCs w:val="18"/>
                <w:lang w:eastAsia="es-MX"/>
              </w:rPr>
              <w:t>__________________________________</w:t>
            </w:r>
          </w:p>
          <w:p w14:paraId="16443F03" w14:textId="77777777" w:rsidR="00DB4B2C" w:rsidRDefault="00DB4B2C">
            <w:pPr>
              <w:jc w:val="center"/>
              <w:rPr>
                <w:rFonts w:ascii="Soberana Sans Light" w:eastAsia="Times New Roman" w:hAnsi="Soberana Sans Light" w:cs="Arial"/>
                <w:b/>
                <w:color w:val="0070C0"/>
                <w:sz w:val="18"/>
                <w:szCs w:val="18"/>
                <w:lang w:eastAsia="es-MX"/>
              </w:rPr>
            </w:pPr>
            <w:r>
              <w:rPr>
                <w:rFonts w:ascii="Soberana Sans Light" w:eastAsia="Times New Roman" w:hAnsi="Soberana Sans Light" w:cs="Arial"/>
                <w:b/>
                <w:color w:val="0070C0"/>
                <w:sz w:val="18"/>
                <w:szCs w:val="18"/>
                <w:lang w:eastAsia="es-MX"/>
              </w:rPr>
              <w:t>&lt;&lt;Nombre y firma del testigo&gt;&gt;</w:t>
            </w:r>
          </w:p>
        </w:tc>
        <w:bookmarkEnd w:id="5"/>
      </w:tr>
    </w:tbl>
    <w:p w14:paraId="01FBAE66" w14:textId="01B9809E" w:rsidR="00D51F03" w:rsidRDefault="00D51F03" w:rsidP="00D83A6D">
      <w:pPr>
        <w:shd w:val="clear" w:color="auto" w:fill="FFFFFF"/>
        <w:spacing w:after="40" w:line="240" w:lineRule="auto"/>
        <w:ind w:firstLine="288"/>
        <w:jc w:val="center"/>
        <w:rPr>
          <w:rFonts w:ascii="Soberana Sans Light" w:eastAsia="Times New Roman" w:hAnsi="Soberana Sans Light" w:cs="Arial"/>
          <w:b/>
          <w:bCs/>
          <w:color w:val="2F2F2F"/>
          <w:sz w:val="18"/>
          <w:szCs w:val="18"/>
          <w:lang w:eastAsia="es-MX"/>
        </w:rPr>
      </w:pPr>
    </w:p>
    <w:p w14:paraId="4487E811" w14:textId="77777777" w:rsidR="00D51F03" w:rsidRDefault="00D51F03">
      <w:pPr>
        <w:rPr>
          <w:rFonts w:ascii="Soberana Sans Light" w:eastAsia="Times New Roman" w:hAnsi="Soberana Sans Light" w:cs="Arial"/>
          <w:b/>
          <w:bCs/>
          <w:color w:val="2F2F2F"/>
          <w:sz w:val="18"/>
          <w:szCs w:val="18"/>
          <w:lang w:eastAsia="es-MX"/>
        </w:rPr>
      </w:pPr>
      <w:r>
        <w:rPr>
          <w:rFonts w:ascii="Soberana Sans Light" w:eastAsia="Times New Roman" w:hAnsi="Soberana Sans Light" w:cs="Arial"/>
          <w:b/>
          <w:bCs/>
          <w:color w:val="2F2F2F"/>
          <w:sz w:val="18"/>
          <w:szCs w:val="18"/>
          <w:lang w:eastAsia="es-MX"/>
        </w:rPr>
        <w:br w:type="page"/>
      </w:r>
    </w:p>
    <w:p w14:paraId="3DD078DD" w14:textId="77777777" w:rsidR="00D51F03" w:rsidRDefault="00D51F03" w:rsidP="00D83A6D">
      <w:pPr>
        <w:shd w:val="clear" w:color="auto" w:fill="FFFFFF"/>
        <w:spacing w:after="40" w:line="240" w:lineRule="auto"/>
        <w:ind w:firstLine="288"/>
        <w:jc w:val="center"/>
        <w:rPr>
          <w:rFonts w:ascii="Soberana Sans Light" w:eastAsia="Times New Roman" w:hAnsi="Soberana Sans Light" w:cs="Arial"/>
          <w:b/>
          <w:bCs/>
          <w:color w:val="2F2F2F"/>
          <w:sz w:val="18"/>
          <w:szCs w:val="18"/>
          <w:lang w:eastAsia="es-MX"/>
        </w:rPr>
      </w:pPr>
    </w:p>
    <w:p w14:paraId="0E15A9F2" w14:textId="1FA7C34A" w:rsidR="00DD0AFA" w:rsidRPr="00BD2CB2" w:rsidRDefault="00DD0AFA" w:rsidP="00D83A6D">
      <w:pPr>
        <w:shd w:val="clear" w:color="auto" w:fill="FFFFFF"/>
        <w:spacing w:after="40" w:line="240" w:lineRule="auto"/>
        <w:ind w:firstLine="288"/>
        <w:jc w:val="center"/>
        <w:rPr>
          <w:rFonts w:ascii="Soberana Sans Light" w:eastAsia="Times New Roman" w:hAnsi="Soberana Sans Light" w:cs="Arial"/>
          <w:b/>
          <w:bCs/>
          <w:color w:val="2F2F2F"/>
          <w:sz w:val="18"/>
          <w:szCs w:val="18"/>
          <w:lang w:eastAsia="es-MX"/>
        </w:rPr>
      </w:pPr>
      <w:r w:rsidRPr="00BD2CB2">
        <w:rPr>
          <w:rFonts w:ascii="Soberana Sans Light" w:eastAsia="Times New Roman" w:hAnsi="Soberana Sans Light" w:cs="Arial"/>
          <w:b/>
          <w:bCs/>
          <w:color w:val="2F2F2F"/>
          <w:sz w:val="18"/>
          <w:szCs w:val="18"/>
          <w:lang w:eastAsia="es-MX"/>
        </w:rPr>
        <w:t>-EVALUACIÓN DE LA CONFORMIDAD-</w:t>
      </w:r>
    </w:p>
    <w:p w14:paraId="0A517713" w14:textId="51BC1A50" w:rsidR="00E75FF2" w:rsidRPr="00BD2CB2" w:rsidRDefault="00D83A6D" w:rsidP="00D83A6D">
      <w:pPr>
        <w:shd w:val="clear" w:color="auto" w:fill="FFFFFF"/>
        <w:spacing w:after="40" w:line="240" w:lineRule="auto"/>
        <w:ind w:firstLine="288"/>
        <w:jc w:val="center"/>
        <w:rPr>
          <w:rFonts w:ascii="Soberana Sans Light" w:eastAsia="Times New Roman" w:hAnsi="Soberana Sans Light" w:cs="Arial"/>
          <w:b/>
          <w:bCs/>
          <w:color w:val="2F2F2F"/>
          <w:sz w:val="18"/>
          <w:szCs w:val="18"/>
          <w:lang w:eastAsia="es-MX"/>
        </w:rPr>
      </w:pPr>
      <w:r w:rsidRPr="00BD2CB2">
        <w:rPr>
          <w:rFonts w:ascii="Soberana Sans Light" w:eastAsia="Times New Roman" w:hAnsi="Soberana Sans Light" w:cs="Arial"/>
          <w:b/>
          <w:bCs/>
          <w:color w:val="2F2F2F"/>
          <w:sz w:val="18"/>
          <w:szCs w:val="18"/>
          <w:lang w:eastAsia="es-MX"/>
        </w:rPr>
        <w:t>ETAPA DE DISEÑO</w:t>
      </w:r>
    </w:p>
    <w:p w14:paraId="52C4C9AC" w14:textId="31C4C90B" w:rsidR="002A5E4B" w:rsidRDefault="008E135D" w:rsidP="008E135D">
      <w:pPr>
        <w:pStyle w:val="texto"/>
        <w:rPr>
          <w:rFonts w:ascii="Soberana Sans Light" w:hAnsi="Soberana Sans Light" w:cs="Arial"/>
          <w:color w:val="000000"/>
          <w:szCs w:val="18"/>
          <w:lang w:eastAsia="es-MX"/>
        </w:rPr>
      </w:pPr>
      <w:r w:rsidRPr="00BD2CB2">
        <w:rPr>
          <w:rFonts w:ascii="Soberana Sans Light" w:hAnsi="Soberana Sans Light" w:cs="Arial"/>
          <w:noProof/>
          <w:szCs w:val="18"/>
          <w:lang w:eastAsia="es-MX"/>
        </w:rPr>
        <w:t xml:space="preserve">De conformidad con lo dispuesto en el procedimiento de la evaluacion de la </w:t>
      </w:r>
      <w:r w:rsidR="00FC0D42">
        <w:rPr>
          <w:rFonts w:ascii="Soberana Sans Light" w:hAnsi="Soberana Sans Light" w:cs="Arial"/>
          <w:noProof/>
          <w:szCs w:val="18"/>
          <w:lang w:eastAsia="es-MX"/>
        </w:rPr>
        <w:t>c</w:t>
      </w:r>
      <w:r w:rsidRPr="00BD2CB2">
        <w:rPr>
          <w:rFonts w:ascii="Soberana Sans Light" w:hAnsi="Soberana Sans Light" w:cs="Arial"/>
          <w:noProof/>
          <w:szCs w:val="18"/>
          <w:lang w:eastAsia="es-MX"/>
        </w:rPr>
        <w:t xml:space="preserve">onformidad </w:t>
      </w:r>
      <w:r w:rsidR="00A53227">
        <w:rPr>
          <w:rFonts w:ascii="Soberana Sans Light" w:hAnsi="Soberana Sans Light" w:cs="Arial"/>
          <w:color w:val="2F2F2F"/>
          <w:szCs w:val="18"/>
          <w:lang w:eastAsia="es-MX"/>
        </w:rPr>
        <w:t xml:space="preserve">de la Norma Oficial Mexicana </w:t>
      </w:r>
      <w:r w:rsidRPr="00BD2CB2">
        <w:rPr>
          <w:rFonts w:ascii="Soberana Sans Light" w:hAnsi="Soberana Sans Light" w:cs="Arial"/>
          <w:color w:val="2F2F2F"/>
          <w:szCs w:val="18"/>
          <w:lang w:eastAsia="es-MX"/>
        </w:rPr>
        <w:t>NOM-00</w:t>
      </w:r>
      <w:r w:rsidR="009D13C3">
        <w:rPr>
          <w:rFonts w:ascii="Soberana Sans Light" w:hAnsi="Soberana Sans Light" w:cs="Arial"/>
          <w:color w:val="2F2F2F"/>
          <w:szCs w:val="18"/>
          <w:lang w:eastAsia="es-MX"/>
        </w:rPr>
        <w:t>5</w:t>
      </w:r>
      <w:r w:rsidRPr="00BD2CB2">
        <w:rPr>
          <w:rFonts w:ascii="Soberana Sans Light" w:hAnsi="Soberana Sans Light" w:cs="Arial"/>
          <w:color w:val="2F2F2F"/>
          <w:szCs w:val="18"/>
          <w:lang w:eastAsia="es-MX"/>
        </w:rPr>
        <w:t>-ASEA-2016, manifiesto bajo protes</w:t>
      </w:r>
      <w:r w:rsidR="00F15B91">
        <w:rPr>
          <w:rFonts w:ascii="Soberana Sans Light" w:hAnsi="Soberana Sans Light" w:cs="Arial"/>
          <w:color w:val="2F2F2F"/>
          <w:szCs w:val="18"/>
          <w:lang w:eastAsia="es-MX"/>
        </w:rPr>
        <w:t>ta de decir verdad que, en mi ca</w:t>
      </w:r>
      <w:r w:rsidRPr="00BD2CB2">
        <w:rPr>
          <w:rFonts w:ascii="Soberana Sans Light" w:hAnsi="Soberana Sans Light" w:cs="Arial"/>
          <w:color w:val="2F2F2F"/>
          <w:szCs w:val="18"/>
          <w:lang w:eastAsia="es-MX"/>
        </w:rPr>
        <w:t xml:space="preserve">lidad de </w:t>
      </w:r>
      <w:r w:rsidR="00AC625A">
        <w:rPr>
          <w:rFonts w:ascii="Soberana Sans Light" w:hAnsi="Soberana Sans Light" w:cs="Arial"/>
          <w:color w:val="2F2F2F"/>
          <w:szCs w:val="18"/>
          <w:lang w:eastAsia="es-MX"/>
        </w:rPr>
        <w:t>Unidad de Verificación</w:t>
      </w:r>
      <w:r w:rsidRPr="00BD2CB2">
        <w:rPr>
          <w:rFonts w:ascii="Soberana Sans Light" w:hAnsi="Soberana Sans Light" w:cs="Arial"/>
          <w:color w:val="2F2F2F"/>
          <w:szCs w:val="18"/>
          <w:lang w:eastAsia="es-MX"/>
        </w:rPr>
        <w:t xml:space="preserve"> </w:t>
      </w:r>
      <w:r w:rsidR="00AC625A">
        <w:rPr>
          <w:rFonts w:ascii="Soberana Sans Light" w:hAnsi="Soberana Sans Light" w:cs="Arial"/>
          <w:color w:val="2F2F2F"/>
          <w:szCs w:val="18"/>
          <w:lang w:eastAsia="es-MX"/>
        </w:rPr>
        <w:t>a</w:t>
      </w:r>
      <w:r w:rsidR="00A53227">
        <w:rPr>
          <w:rFonts w:ascii="Soberana Sans Light" w:hAnsi="Soberana Sans Light" w:cs="Arial"/>
          <w:color w:val="2F2F2F"/>
          <w:szCs w:val="18"/>
          <w:lang w:eastAsia="es-MX"/>
        </w:rPr>
        <w:t>prob</w:t>
      </w:r>
      <w:r w:rsidR="00AC625A">
        <w:rPr>
          <w:rFonts w:ascii="Soberana Sans Light" w:hAnsi="Soberana Sans Light" w:cs="Arial"/>
          <w:color w:val="2F2F2F"/>
          <w:szCs w:val="18"/>
          <w:lang w:eastAsia="es-MX"/>
        </w:rPr>
        <w:t>ada</w:t>
      </w:r>
      <w:r w:rsidR="00614599" w:rsidRPr="00BD2CB2">
        <w:rPr>
          <w:rFonts w:ascii="Soberana Sans Light" w:hAnsi="Soberana Sans Light" w:cs="Arial"/>
          <w:color w:val="2F2F2F"/>
          <w:szCs w:val="18"/>
          <w:lang w:eastAsia="es-MX"/>
        </w:rPr>
        <w:t xml:space="preserve"> </w:t>
      </w:r>
      <w:r w:rsidRPr="00BD2CB2">
        <w:rPr>
          <w:rFonts w:ascii="Soberana Sans Light" w:hAnsi="Soberana Sans Light" w:cs="Arial"/>
          <w:color w:val="2F2F2F"/>
          <w:szCs w:val="18"/>
          <w:lang w:eastAsia="es-MX"/>
        </w:rPr>
        <w:t>por la Agencia Nacional de Seguridad Industrial y</w:t>
      </w:r>
      <w:r w:rsidR="00614599" w:rsidRPr="00BD2CB2">
        <w:rPr>
          <w:rFonts w:ascii="Soberana Sans Light" w:hAnsi="Soberana Sans Light" w:cs="Arial"/>
          <w:color w:val="2F2F2F"/>
          <w:szCs w:val="18"/>
          <w:lang w:eastAsia="es-MX"/>
        </w:rPr>
        <w:t xml:space="preserve"> de Protección al Medio Ambiente </w:t>
      </w:r>
      <w:r w:rsidRPr="00BD2CB2">
        <w:rPr>
          <w:rFonts w:ascii="Soberana Sans Light" w:hAnsi="Soberana Sans Light" w:cs="Arial"/>
          <w:color w:val="2F2F2F"/>
          <w:szCs w:val="18"/>
          <w:lang w:eastAsia="es-MX"/>
        </w:rPr>
        <w:t xml:space="preserve">del Sector Hidrocarburos, procedí a evaluar la conformidad de la etapa </w:t>
      </w:r>
      <w:r w:rsidR="00614599" w:rsidRPr="00BD2CB2">
        <w:rPr>
          <w:rFonts w:ascii="Soberana Sans Light" w:hAnsi="Soberana Sans Light" w:cs="Arial"/>
          <w:color w:val="2F2F2F"/>
          <w:szCs w:val="18"/>
          <w:lang w:eastAsia="es-MX"/>
        </w:rPr>
        <w:t>de</w:t>
      </w:r>
      <w:r w:rsidR="00614599" w:rsidRPr="00D305C4">
        <w:rPr>
          <w:rFonts w:ascii="Soberana Sans Light" w:hAnsi="Soberana Sans Light" w:cs="Arial"/>
          <w:color w:val="2F2F2F"/>
          <w:szCs w:val="18"/>
          <w:lang w:eastAsia="es-MX"/>
        </w:rPr>
        <w:t xml:space="preserve"> </w:t>
      </w:r>
      <w:r w:rsidR="00A53227" w:rsidRPr="00DF5229">
        <w:rPr>
          <w:rFonts w:ascii="Soberana Sans Light" w:hAnsi="Soberana Sans Light" w:cs="Arial"/>
          <w:bCs/>
          <w:szCs w:val="18"/>
          <w:lang w:eastAsia="es-MX"/>
        </w:rPr>
        <w:t>D</w:t>
      </w:r>
      <w:r w:rsidR="004C662F" w:rsidRPr="00DF5229">
        <w:rPr>
          <w:rFonts w:ascii="Soberana Sans Light" w:hAnsi="Soberana Sans Light" w:cs="Arial"/>
          <w:bCs/>
          <w:szCs w:val="18"/>
          <w:lang w:eastAsia="es-MX"/>
        </w:rPr>
        <w:t>iseño</w:t>
      </w:r>
      <w:r w:rsidRPr="00BD2CB2">
        <w:rPr>
          <w:rFonts w:ascii="Soberana Sans Light" w:hAnsi="Soberana Sans Light" w:cs="Arial"/>
          <w:bCs/>
          <w:color w:val="0070C0"/>
          <w:szCs w:val="18"/>
          <w:lang w:eastAsia="es-MX"/>
        </w:rPr>
        <w:t xml:space="preserve"> </w:t>
      </w:r>
      <w:r w:rsidRPr="00BD2CB2">
        <w:rPr>
          <w:rFonts w:ascii="Soberana Sans Light" w:hAnsi="Soberana Sans Light" w:cs="Arial"/>
          <w:color w:val="2F2F2F"/>
          <w:szCs w:val="18"/>
          <w:lang w:eastAsia="es-MX"/>
        </w:rPr>
        <w:t xml:space="preserve">de la instalación denominada </w:t>
      </w:r>
      <w:r w:rsidRPr="00BD2CB2">
        <w:rPr>
          <w:rFonts w:ascii="Soberana Sans Light" w:hAnsi="Soberana Sans Light" w:cs="Arial"/>
          <w:bCs/>
          <w:color w:val="0070C0"/>
          <w:szCs w:val="18"/>
          <w:lang w:eastAsia="es-MX"/>
        </w:rPr>
        <w:t>&lt;&lt;nombre de</w:t>
      </w:r>
      <w:r w:rsidR="00993100">
        <w:rPr>
          <w:rFonts w:ascii="Soberana Sans Light" w:hAnsi="Soberana Sans Light" w:cs="Arial"/>
          <w:bCs/>
          <w:color w:val="0070C0"/>
          <w:szCs w:val="18"/>
          <w:lang w:eastAsia="es-MX"/>
        </w:rPr>
        <w:t>l proyecto&gt;</w:t>
      </w:r>
      <w:r w:rsidR="004C662F" w:rsidRPr="00BD2CB2">
        <w:rPr>
          <w:rFonts w:ascii="Soberana Sans Light" w:hAnsi="Soberana Sans Light" w:cs="Arial"/>
          <w:bCs/>
          <w:color w:val="0070C0"/>
          <w:szCs w:val="18"/>
          <w:lang w:eastAsia="es-MX"/>
        </w:rPr>
        <w:t>&gt;</w:t>
      </w:r>
      <w:r w:rsidR="004C662F" w:rsidRPr="00A53227">
        <w:rPr>
          <w:rFonts w:ascii="Soberana Sans Light" w:hAnsi="Soberana Sans Light" w:cs="Arial"/>
          <w:bCs/>
          <w:szCs w:val="18"/>
          <w:lang w:eastAsia="es-MX"/>
        </w:rPr>
        <w:t>,</w:t>
      </w:r>
      <w:r w:rsidRPr="00BD2CB2">
        <w:rPr>
          <w:rFonts w:ascii="Soberana Sans Light" w:hAnsi="Soberana Sans Light" w:cs="Arial"/>
          <w:bCs/>
          <w:color w:val="0070C0"/>
          <w:szCs w:val="18"/>
          <w:lang w:eastAsia="es-MX"/>
        </w:rPr>
        <w:t xml:space="preserve"> </w:t>
      </w:r>
      <w:r w:rsidRPr="00BD2CB2">
        <w:rPr>
          <w:rFonts w:ascii="Soberana Sans Light" w:hAnsi="Soberana Sans Light" w:cs="Arial"/>
          <w:bCs/>
          <w:color w:val="000000"/>
          <w:szCs w:val="18"/>
          <w:lang w:eastAsia="es-MX"/>
        </w:rPr>
        <w:t>e</w:t>
      </w:r>
      <w:r w:rsidR="00A53227">
        <w:rPr>
          <w:rFonts w:ascii="Soberana Sans Light" w:hAnsi="Soberana Sans Light" w:cs="Arial"/>
          <w:color w:val="2F2F2F"/>
          <w:szCs w:val="18"/>
          <w:lang w:eastAsia="es-MX"/>
        </w:rPr>
        <w:t>n lo relativo al capítulo 5</w:t>
      </w:r>
      <w:r w:rsidRPr="007C3BA1">
        <w:rPr>
          <w:rFonts w:ascii="Soberana Sans Light" w:hAnsi="Soberana Sans Light" w:cs="Arial"/>
          <w:color w:val="2F2F2F"/>
          <w:szCs w:val="18"/>
          <w:lang w:eastAsia="es-MX"/>
        </w:rPr>
        <w:t>,</w:t>
      </w:r>
      <w:r w:rsidRPr="00BD2CB2">
        <w:rPr>
          <w:rFonts w:ascii="Soberana Sans Light" w:hAnsi="Soberana Sans Light" w:cs="Arial"/>
          <w:color w:val="2F2F2F"/>
          <w:szCs w:val="18"/>
        </w:rPr>
        <w:t xml:space="preserve"> </w:t>
      </w:r>
      <w:r w:rsidRPr="00BD2CB2">
        <w:rPr>
          <w:rFonts w:ascii="Soberana Sans Light" w:hAnsi="Soberana Sans Light" w:cs="Arial"/>
          <w:color w:val="000000"/>
          <w:szCs w:val="18"/>
          <w:lang w:eastAsia="es-MX"/>
        </w:rPr>
        <w:t>obten</w:t>
      </w:r>
      <w:r w:rsidR="000F3EA8">
        <w:rPr>
          <w:rFonts w:ascii="Soberana Sans Light" w:hAnsi="Soberana Sans Light" w:cs="Arial"/>
          <w:color w:val="000000"/>
          <w:szCs w:val="18"/>
          <w:lang w:eastAsia="es-MX"/>
        </w:rPr>
        <w:t>iendo los siguientes resultados:</w:t>
      </w:r>
    </w:p>
    <w:p w14:paraId="2958146A" w14:textId="77777777" w:rsidR="000F3EA8" w:rsidRPr="00BD2CB2" w:rsidRDefault="000F3EA8" w:rsidP="008E135D">
      <w:pPr>
        <w:pStyle w:val="texto"/>
        <w:rPr>
          <w:rFonts w:ascii="Soberana Sans Light" w:hAnsi="Soberana Sans Light" w:cs="Arial"/>
          <w:color w:val="2F2F2F"/>
          <w:szCs w:val="18"/>
          <w:lang w:eastAsia="es-MX"/>
        </w:rPr>
      </w:pPr>
    </w:p>
    <w:p w14:paraId="6279BE1F" w14:textId="6A2B8FE9" w:rsidR="00D83A6D" w:rsidRDefault="001524E9" w:rsidP="00D83A6D">
      <w:pPr>
        <w:pStyle w:val="texto"/>
        <w:jc w:val="center"/>
        <w:rPr>
          <w:rFonts w:ascii="Soberana Sans Light" w:hAnsi="Soberana Sans Light" w:cs="Arial"/>
          <w:b/>
          <w:bCs/>
          <w:color w:val="2F2F2F"/>
          <w:szCs w:val="18"/>
          <w:lang w:val="es-MX" w:eastAsia="es-MX"/>
        </w:rPr>
      </w:pPr>
      <w:r>
        <w:rPr>
          <w:rFonts w:ascii="Soberana Sans Light" w:hAnsi="Soberana Sans Light" w:cs="Arial"/>
          <w:b/>
          <w:bCs/>
          <w:color w:val="2F2F2F"/>
          <w:szCs w:val="18"/>
          <w:lang w:val="es-MX" w:eastAsia="es-MX"/>
        </w:rPr>
        <w:t>LISTA</w:t>
      </w:r>
      <w:r w:rsidR="00D83A6D" w:rsidRPr="00BD2CB2">
        <w:rPr>
          <w:rFonts w:ascii="Soberana Sans Light" w:hAnsi="Soberana Sans Light" w:cs="Arial"/>
          <w:b/>
          <w:bCs/>
          <w:color w:val="2F2F2F"/>
          <w:szCs w:val="18"/>
          <w:lang w:val="es-MX" w:eastAsia="es-MX"/>
        </w:rPr>
        <w:t xml:space="preserve"> DE VERIFICACIÓN</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830"/>
        <w:gridCol w:w="5175"/>
        <w:gridCol w:w="573"/>
        <w:gridCol w:w="607"/>
        <w:gridCol w:w="683"/>
        <w:gridCol w:w="945"/>
        <w:gridCol w:w="1197"/>
      </w:tblGrid>
      <w:tr w:rsidR="00AC1274" w:rsidRPr="00AC1274" w14:paraId="4B5693C4" w14:textId="77777777" w:rsidTr="003070CE">
        <w:trPr>
          <w:trHeight w:val="384"/>
          <w:tblHeader/>
        </w:trPr>
        <w:tc>
          <w:tcPr>
            <w:tcW w:w="415" w:type="pct"/>
            <w:vMerge w:val="restart"/>
            <w:tcBorders>
              <w:top w:val="single" w:sz="4" w:space="0" w:color="000000"/>
              <w:left w:val="single" w:sz="4" w:space="0" w:color="000000"/>
              <w:right w:val="single" w:sz="4" w:space="0" w:color="000000"/>
            </w:tcBorders>
            <w:shd w:val="clear" w:color="auto" w:fill="D9D9D9"/>
            <w:tcMar>
              <w:top w:w="0" w:type="dxa"/>
              <w:left w:w="72" w:type="dxa"/>
              <w:bottom w:w="0" w:type="dxa"/>
              <w:right w:w="72" w:type="dxa"/>
            </w:tcMar>
            <w:vAlign w:val="center"/>
          </w:tcPr>
          <w:p w14:paraId="78508893" w14:textId="77777777" w:rsidR="009706C2" w:rsidRPr="00AC1274" w:rsidRDefault="009706C2" w:rsidP="003070CE">
            <w:pPr>
              <w:spacing w:after="20" w:line="240" w:lineRule="auto"/>
              <w:jc w:val="center"/>
              <w:rPr>
                <w:rFonts w:ascii="Soberana Sans Light" w:eastAsia="Times New Roman" w:hAnsi="Soberana Sans Light" w:cs="Arial"/>
                <w:b/>
                <w:bCs/>
                <w:sz w:val="16"/>
                <w:szCs w:val="18"/>
                <w:lang w:eastAsia="es-MX"/>
              </w:rPr>
            </w:pPr>
            <w:r w:rsidRPr="00AC1274">
              <w:rPr>
                <w:rFonts w:ascii="Soberana Sans Light" w:eastAsia="Times New Roman" w:hAnsi="Soberana Sans Light" w:cs="Arial"/>
                <w:b/>
                <w:bCs/>
                <w:sz w:val="16"/>
                <w:szCs w:val="18"/>
                <w:lang w:eastAsia="es-MX"/>
              </w:rPr>
              <w:t>Numeral</w:t>
            </w:r>
          </w:p>
        </w:tc>
        <w:tc>
          <w:tcPr>
            <w:tcW w:w="2584" w:type="pct"/>
            <w:vMerge w:val="restart"/>
            <w:tcBorders>
              <w:top w:val="single" w:sz="4" w:space="0" w:color="000000"/>
              <w:left w:val="single" w:sz="4" w:space="0" w:color="000000"/>
              <w:right w:val="single" w:sz="4" w:space="0" w:color="000000"/>
            </w:tcBorders>
            <w:shd w:val="clear" w:color="auto" w:fill="D9D9D9"/>
            <w:tcMar>
              <w:top w:w="0" w:type="dxa"/>
              <w:left w:w="72" w:type="dxa"/>
              <w:bottom w:w="0" w:type="dxa"/>
              <w:right w:w="72" w:type="dxa"/>
            </w:tcMar>
            <w:vAlign w:val="center"/>
          </w:tcPr>
          <w:p w14:paraId="44945528" w14:textId="77777777" w:rsidR="009706C2" w:rsidRPr="00AC1274" w:rsidRDefault="009706C2" w:rsidP="003070CE">
            <w:pPr>
              <w:spacing w:after="20" w:line="240" w:lineRule="auto"/>
              <w:jc w:val="center"/>
              <w:rPr>
                <w:rFonts w:ascii="Soberana Sans Light" w:eastAsia="Times New Roman" w:hAnsi="Soberana Sans Light" w:cs="Arial"/>
                <w:b/>
                <w:bCs/>
                <w:sz w:val="16"/>
                <w:szCs w:val="18"/>
                <w:lang w:eastAsia="es-MX"/>
              </w:rPr>
            </w:pPr>
            <w:r w:rsidRPr="00AC1274">
              <w:rPr>
                <w:rFonts w:ascii="Soberana Sans Light" w:eastAsia="Times New Roman" w:hAnsi="Soberana Sans Light" w:cs="Arial"/>
                <w:b/>
                <w:bCs/>
                <w:sz w:val="16"/>
                <w:szCs w:val="18"/>
                <w:lang w:eastAsia="es-MX"/>
              </w:rPr>
              <w:t xml:space="preserve">Requisito de la </w:t>
            </w:r>
          </w:p>
          <w:p w14:paraId="0993ACC9" w14:textId="77777777" w:rsidR="009706C2" w:rsidRPr="00AC1274" w:rsidRDefault="009706C2" w:rsidP="003070CE">
            <w:pPr>
              <w:spacing w:after="20" w:line="240" w:lineRule="auto"/>
              <w:jc w:val="center"/>
              <w:rPr>
                <w:rFonts w:ascii="Soberana Sans Light" w:eastAsia="Times New Roman" w:hAnsi="Soberana Sans Light" w:cs="Arial"/>
                <w:b/>
                <w:bCs/>
                <w:sz w:val="16"/>
                <w:szCs w:val="18"/>
                <w:lang w:eastAsia="es-MX"/>
              </w:rPr>
            </w:pPr>
            <w:r w:rsidRPr="00AC1274">
              <w:rPr>
                <w:rFonts w:ascii="Soberana Sans Light" w:eastAsia="Times New Roman" w:hAnsi="Soberana Sans Light" w:cs="Arial"/>
                <w:b/>
                <w:bCs/>
                <w:sz w:val="16"/>
                <w:szCs w:val="18"/>
                <w:lang w:eastAsia="es-MX"/>
              </w:rPr>
              <w:t>NOM-005-ASEA-2016</w:t>
            </w:r>
          </w:p>
        </w:tc>
        <w:tc>
          <w:tcPr>
            <w:tcW w:w="930" w:type="pct"/>
            <w:gridSpan w:val="3"/>
            <w:tcBorders>
              <w:top w:val="single" w:sz="4" w:space="0" w:color="000000"/>
              <w:left w:val="single" w:sz="4" w:space="0" w:color="000000"/>
              <w:right w:val="single" w:sz="4" w:space="0" w:color="000000"/>
            </w:tcBorders>
            <w:shd w:val="clear" w:color="auto" w:fill="D9D9D9"/>
          </w:tcPr>
          <w:p w14:paraId="015858EA" w14:textId="77777777" w:rsidR="009706C2" w:rsidRPr="00AC1274" w:rsidRDefault="009706C2" w:rsidP="003070CE">
            <w:pPr>
              <w:spacing w:after="20" w:line="240" w:lineRule="auto"/>
              <w:jc w:val="center"/>
              <w:rPr>
                <w:rFonts w:ascii="Soberana Sans Light" w:eastAsia="Times New Roman" w:hAnsi="Soberana Sans Light" w:cs="Arial"/>
                <w:b/>
                <w:bCs/>
                <w:sz w:val="16"/>
                <w:szCs w:val="18"/>
                <w:lang w:eastAsia="es-MX"/>
              </w:rPr>
            </w:pPr>
            <w:r w:rsidRPr="00AC1274">
              <w:rPr>
                <w:rFonts w:ascii="Soberana Sans Light" w:eastAsia="Times New Roman" w:hAnsi="Soberana Sans Light" w:cs="Arial"/>
                <w:b/>
                <w:bCs/>
                <w:sz w:val="16"/>
                <w:szCs w:val="18"/>
                <w:lang w:eastAsia="es-MX"/>
              </w:rPr>
              <w:t>Resultado de la verificación</w:t>
            </w:r>
          </w:p>
        </w:tc>
        <w:tc>
          <w:tcPr>
            <w:tcW w:w="472" w:type="pct"/>
            <w:vMerge w:val="restart"/>
            <w:tcBorders>
              <w:top w:val="single" w:sz="4" w:space="0" w:color="000000"/>
              <w:left w:val="single" w:sz="4" w:space="0" w:color="000000"/>
              <w:right w:val="single" w:sz="4" w:space="0" w:color="000000"/>
            </w:tcBorders>
            <w:shd w:val="clear" w:color="auto" w:fill="D9D9D9"/>
            <w:vAlign w:val="center"/>
          </w:tcPr>
          <w:p w14:paraId="649E8149" w14:textId="77777777" w:rsidR="009706C2" w:rsidRPr="00AC1274" w:rsidRDefault="009706C2" w:rsidP="003070CE">
            <w:pPr>
              <w:spacing w:after="20" w:line="240" w:lineRule="auto"/>
              <w:jc w:val="center"/>
              <w:rPr>
                <w:rFonts w:ascii="Soberana Sans Light" w:eastAsia="Times New Roman" w:hAnsi="Soberana Sans Light" w:cs="Arial"/>
                <w:b/>
                <w:bCs/>
                <w:sz w:val="16"/>
                <w:szCs w:val="18"/>
                <w:lang w:eastAsia="es-MX"/>
              </w:rPr>
            </w:pPr>
            <w:r w:rsidRPr="00AC1274">
              <w:rPr>
                <w:rFonts w:ascii="Soberana Sans Light" w:eastAsia="Times New Roman" w:hAnsi="Soberana Sans Light" w:cs="Arial"/>
                <w:b/>
                <w:bCs/>
                <w:sz w:val="16"/>
                <w:szCs w:val="18"/>
                <w:lang w:eastAsia="es-MX"/>
              </w:rPr>
              <w:t>Referencia de la evidencia de soporte</w:t>
            </w:r>
          </w:p>
          <w:p w14:paraId="3557BDD5" w14:textId="0AC176ED" w:rsidR="00AC1274" w:rsidRPr="00AC1274" w:rsidRDefault="00AC1274" w:rsidP="003070CE">
            <w:pPr>
              <w:spacing w:after="20" w:line="240" w:lineRule="auto"/>
              <w:jc w:val="center"/>
              <w:rPr>
                <w:rFonts w:ascii="Soberana Sans Light" w:eastAsia="Times New Roman" w:hAnsi="Soberana Sans Light" w:cs="Arial"/>
                <w:b/>
                <w:bCs/>
                <w:sz w:val="16"/>
                <w:szCs w:val="18"/>
                <w:lang w:eastAsia="es-MX"/>
              </w:rPr>
            </w:pPr>
            <w:r w:rsidRPr="00AC1274">
              <w:rPr>
                <w:rFonts w:ascii="Soberana Sans Light" w:eastAsia="Times New Roman" w:hAnsi="Soberana Sans Light" w:cs="Arial"/>
                <w:bCs/>
                <w:color w:val="2E74B5" w:themeColor="accent1" w:themeShade="BF"/>
                <w:sz w:val="16"/>
                <w:szCs w:val="18"/>
                <w:lang w:eastAsia="es-MX"/>
              </w:rPr>
              <w:t>&lt;&lt;Indicar el número de anexo al que corresponde a la evidencia soporte&gt;&gt;</w:t>
            </w:r>
          </w:p>
        </w:tc>
        <w:tc>
          <w:tcPr>
            <w:tcW w:w="598" w:type="pct"/>
            <w:tcBorders>
              <w:top w:val="single" w:sz="4" w:space="0" w:color="000000"/>
              <w:left w:val="single" w:sz="4" w:space="0" w:color="000000"/>
              <w:right w:val="single" w:sz="4" w:space="0" w:color="000000"/>
            </w:tcBorders>
            <w:shd w:val="clear" w:color="auto" w:fill="D9D9D9"/>
          </w:tcPr>
          <w:p w14:paraId="021A7065" w14:textId="77777777" w:rsidR="009706C2" w:rsidRPr="00AC1274" w:rsidRDefault="009706C2" w:rsidP="003070CE">
            <w:pPr>
              <w:spacing w:after="20" w:line="240" w:lineRule="auto"/>
              <w:jc w:val="center"/>
              <w:rPr>
                <w:rFonts w:ascii="Soberana Sans Light" w:eastAsia="Times New Roman" w:hAnsi="Soberana Sans Light" w:cs="Arial"/>
                <w:b/>
                <w:bCs/>
                <w:sz w:val="16"/>
                <w:szCs w:val="18"/>
                <w:lang w:eastAsia="es-MX"/>
              </w:rPr>
            </w:pPr>
          </w:p>
        </w:tc>
      </w:tr>
      <w:tr w:rsidR="00AC1274" w:rsidRPr="00AC1274" w14:paraId="59FCA84D" w14:textId="77777777" w:rsidTr="003070CE">
        <w:trPr>
          <w:trHeight w:val="390"/>
          <w:tblHeader/>
        </w:trPr>
        <w:tc>
          <w:tcPr>
            <w:tcW w:w="415" w:type="pct"/>
            <w:vMerge/>
            <w:tcBorders>
              <w:left w:val="single" w:sz="4" w:space="0" w:color="000000"/>
              <w:right w:val="single" w:sz="4" w:space="0" w:color="000000"/>
            </w:tcBorders>
            <w:shd w:val="clear" w:color="auto" w:fill="D9D9D9"/>
            <w:tcMar>
              <w:top w:w="0" w:type="dxa"/>
              <w:left w:w="72" w:type="dxa"/>
              <w:bottom w:w="0" w:type="dxa"/>
              <w:right w:w="72" w:type="dxa"/>
            </w:tcMar>
            <w:vAlign w:val="center"/>
            <w:hideMark/>
          </w:tcPr>
          <w:p w14:paraId="536FA9D2" w14:textId="77777777" w:rsidR="009706C2" w:rsidRPr="00AC1274" w:rsidRDefault="009706C2" w:rsidP="003070CE">
            <w:pPr>
              <w:spacing w:after="20" w:line="240" w:lineRule="auto"/>
              <w:jc w:val="center"/>
              <w:rPr>
                <w:rFonts w:ascii="Soberana Sans Light" w:eastAsia="Times New Roman" w:hAnsi="Soberana Sans Light" w:cs="Arial"/>
                <w:sz w:val="16"/>
                <w:szCs w:val="16"/>
                <w:lang w:eastAsia="es-MX"/>
              </w:rPr>
            </w:pPr>
          </w:p>
        </w:tc>
        <w:tc>
          <w:tcPr>
            <w:tcW w:w="2584" w:type="pct"/>
            <w:vMerge/>
            <w:tcBorders>
              <w:left w:val="single" w:sz="4" w:space="0" w:color="000000"/>
              <w:right w:val="single" w:sz="4" w:space="0" w:color="000000"/>
            </w:tcBorders>
            <w:shd w:val="clear" w:color="auto" w:fill="D9D9D9"/>
            <w:tcMar>
              <w:top w:w="0" w:type="dxa"/>
              <w:left w:w="72" w:type="dxa"/>
              <w:bottom w:w="0" w:type="dxa"/>
              <w:right w:w="72" w:type="dxa"/>
            </w:tcMar>
            <w:vAlign w:val="center"/>
            <w:hideMark/>
          </w:tcPr>
          <w:p w14:paraId="7DD2CDC1" w14:textId="77777777" w:rsidR="009706C2" w:rsidRPr="00AC1274" w:rsidRDefault="009706C2" w:rsidP="003070CE">
            <w:pPr>
              <w:spacing w:after="20" w:line="240" w:lineRule="auto"/>
              <w:jc w:val="center"/>
              <w:rPr>
                <w:rFonts w:ascii="Soberana Sans Light" w:eastAsia="Times New Roman" w:hAnsi="Soberana Sans Light" w:cs="Arial"/>
                <w:sz w:val="16"/>
                <w:szCs w:val="16"/>
                <w:lang w:eastAsia="es-MX"/>
              </w:rPr>
            </w:pPr>
          </w:p>
        </w:tc>
        <w:tc>
          <w:tcPr>
            <w:tcW w:w="589" w:type="pct"/>
            <w:gridSpan w:val="2"/>
            <w:tcBorders>
              <w:top w:val="single" w:sz="4" w:space="0" w:color="000000"/>
              <w:left w:val="single" w:sz="4" w:space="0" w:color="000000"/>
              <w:bottom w:val="single" w:sz="4" w:space="0" w:color="auto"/>
              <w:right w:val="single" w:sz="4" w:space="0" w:color="000000"/>
            </w:tcBorders>
            <w:shd w:val="clear" w:color="auto" w:fill="D9D9D9"/>
            <w:tcMar>
              <w:top w:w="0" w:type="dxa"/>
              <w:left w:w="72" w:type="dxa"/>
              <w:bottom w:w="0" w:type="dxa"/>
              <w:right w:w="72" w:type="dxa"/>
            </w:tcMar>
            <w:vAlign w:val="center"/>
            <w:hideMark/>
          </w:tcPr>
          <w:p w14:paraId="1B2C579B" w14:textId="77777777" w:rsidR="009706C2" w:rsidRPr="00AC1274" w:rsidRDefault="009706C2" w:rsidP="003070CE">
            <w:pPr>
              <w:spacing w:after="20" w:line="240" w:lineRule="auto"/>
              <w:jc w:val="center"/>
              <w:rPr>
                <w:rFonts w:ascii="Soberana Sans Light" w:eastAsia="Times New Roman" w:hAnsi="Soberana Sans Light" w:cs="Arial"/>
                <w:b/>
                <w:bCs/>
                <w:sz w:val="16"/>
                <w:szCs w:val="16"/>
                <w:lang w:eastAsia="es-MX"/>
              </w:rPr>
            </w:pPr>
            <w:r w:rsidRPr="00AC1274">
              <w:rPr>
                <w:rFonts w:ascii="Soberana Sans Light" w:eastAsia="Times New Roman" w:hAnsi="Soberana Sans Light" w:cs="Arial"/>
                <w:b/>
                <w:bCs/>
                <w:sz w:val="16"/>
                <w:szCs w:val="16"/>
                <w:lang w:eastAsia="es-MX"/>
              </w:rPr>
              <w:t>Cumple</w:t>
            </w:r>
          </w:p>
        </w:tc>
        <w:tc>
          <w:tcPr>
            <w:tcW w:w="341" w:type="pct"/>
            <w:vMerge w:val="restart"/>
            <w:tcBorders>
              <w:top w:val="single" w:sz="4" w:space="0" w:color="000000"/>
              <w:left w:val="single" w:sz="4" w:space="0" w:color="000000"/>
              <w:right w:val="single" w:sz="4" w:space="0" w:color="000000"/>
            </w:tcBorders>
            <w:shd w:val="clear" w:color="auto" w:fill="D9D9D9"/>
            <w:tcMar>
              <w:top w:w="0" w:type="dxa"/>
              <w:left w:w="72" w:type="dxa"/>
              <w:bottom w:w="0" w:type="dxa"/>
              <w:right w:w="72" w:type="dxa"/>
            </w:tcMar>
            <w:vAlign w:val="center"/>
            <w:hideMark/>
          </w:tcPr>
          <w:p w14:paraId="0F299DC4" w14:textId="77777777" w:rsidR="009706C2" w:rsidRPr="00AC1274" w:rsidRDefault="009706C2" w:rsidP="003070CE">
            <w:pPr>
              <w:spacing w:after="20" w:line="240" w:lineRule="auto"/>
              <w:jc w:val="center"/>
              <w:rPr>
                <w:rFonts w:ascii="Soberana Sans Light" w:eastAsia="Times New Roman" w:hAnsi="Soberana Sans Light" w:cs="Arial"/>
                <w:sz w:val="16"/>
                <w:szCs w:val="16"/>
                <w:lang w:eastAsia="es-MX"/>
              </w:rPr>
            </w:pPr>
            <w:r w:rsidRPr="00AC1274">
              <w:rPr>
                <w:rFonts w:ascii="Soberana Sans Light" w:eastAsia="Times New Roman" w:hAnsi="Soberana Sans Light" w:cs="Arial"/>
                <w:b/>
                <w:bCs/>
                <w:sz w:val="16"/>
                <w:szCs w:val="16"/>
                <w:lang w:eastAsia="es-MX"/>
              </w:rPr>
              <w:t>No</w:t>
            </w:r>
            <w:r w:rsidRPr="00AC1274">
              <w:rPr>
                <w:rFonts w:ascii="Soberana Sans Light" w:eastAsia="Times New Roman" w:hAnsi="Soberana Sans Light" w:cs="Arial"/>
                <w:sz w:val="16"/>
                <w:szCs w:val="16"/>
                <w:lang w:eastAsia="es-MX"/>
              </w:rPr>
              <w:br/>
            </w:r>
            <w:r w:rsidRPr="00AC1274">
              <w:rPr>
                <w:rFonts w:ascii="Soberana Sans Light" w:eastAsia="Times New Roman" w:hAnsi="Soberana Sans Light" w:cs="Arial"/>
                <w:b/>
                <w:bCs/>
                <w:sz w:val="16"/>
                <w:szCs w:val="16"/>
                <w:lang w:eastAsia="es-MX"/>
              </w:rPr>
              <w:t>aplica</w:t>
            </w:r>
          </w:p>
        </w:tc>
        <w:tc>
          <w:tcPr>
            <w:tcW w:w="472" w:type="pct"/>
            <w:vMerge/>
            <w:tcBorders>
              <w:left w:val="single" w:sz="4" w:space="0" w:color="000000"/>
              <w:right w:val="single" w:sz="4" w:space="0" w:color="000000"/>
            </w:tcBorders>
            <w:shd w:val="clear" w:color="auto" w:fill="D9D9D9"/>
            <w:vAlign w:val="center"/>
          </w:tcPr>
          <w:p w14:paraId="4A96347B" w14:textId="77777777" w:rsidR="009706C2" w:rsidRPr="00AC1274" w:rsidRDefault="009706C2" w:rsidP="003070CE">
            <w:pPr>
              <w:spacing w:after="20" w:line="240" w:lineRule="auto"/>
              <w:rPr>
                <w:rFonts w:ascii="Soberana Sans Light" w:eastAsia="Times New Roman" w:hAnsi="Soberana Sans Light" w:cs="Arial"/>
                <w:b/>
                <w:bCs/>
                <w:sz w:val="20"/>
                <w:szCs w:val="20"/>
                <w:lang w:eastAsia="es-MX"/>
              </w:rPr>
            </w:pPr>
          </w:p>
        </w:tc>
        <w:tc>
          <w:tcPr>
            <w:tcW w:w="598" w:type="pct"/>
            <w:vMerge w:val="restart"/>
            <w:tcBorders>
              <w:left w:val="single" w:sz="4" w:space="0" w:color="000000"/>
              <w:right w:val="single" w:sz="4" w:space="0" w:color="000000"/>
            </w:tcBorders>
            <w:shd w:val="clear" w:color="auto" w:fill="D9D9D9"/>
          </w:tcPr>
          <w:p w14:paraId="7F682913" w14:textId="77777777" w:rsidR="009706C2" w:rsidRPr="00AC1274" w:rsidRDefault="009706C2" w:rsidP="003070CE">
            <w:pPr>
              <w:spacing w:after="20" w:line="240" w:lineRule="auto"/>
              <w:rPr>
                <w:rFonts w:ascii="Soberana Sans Light" w:eastAsia="Times New Roman" w:hAnsi="Soberana Sans Light" w:cs="Arial"/>
                <w:b/>
                <w:bCs/>
                <w:sz w:val="20"/>
                <w:szCs w:val="20"/>
                <w:lang w:eastAsia="es-MX"/>
              </w:rPr>
            </w:pPr>
            <w:r w:rsidRPr="00AC1274">
              <w:rPr>
                <w:rFonts w:ascii="Soberana Sans Light" w:eastAsia="Times New Roman" w:hAnsi="Soberana Sans Light" w:cs="Arial"/>
                <w:b/>
                <w:bCs/>
                <w:sz w:val="16"/>
                <w:szCs w:val="18"/>
                <w:lang w:eastAsia="es-MX"/>
              </w:rPr>
              <w:t>Observaciones</w:t>
            </w:r>
          </w:p>
        </w:tc>
      </w:tr>
      <w:tr w:rsidR="00AC1274" w:rsidRPr="00AC1274" w14:paraId="712EE43C" w14:textId="77777777" w:rsidTr="003070CE">
        <w:trPr>
          <w:trHeight w:val="255"/>
          <w:tblHeader/>
        </w:trPr>
        <w:tc>
          <w:tcPr>
            <w:tcW w:w="415" w:type="pct"/>
            <w:vMerge/>
            <w:tcBorders>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tcPr>
          <w:p w14:paraId="4CD1691D" w14:textId="77777777" w:rsidR="009706C2" w:rsidRPr="00AC1274" w:rsidRDefault="009706C2" w:rsidP="003070CE">
            <w:pPr>
              <w:spacing w:after="20" w:line="240" w:lineRule="auto"/>
              <w:jc w:val="center"/>
              <w:rPr>
                <w:rFonts w:ascii="Soberana Sans Light" w:eastAsia="Times New Roman" w:hAnsi="Soberana Sans Light" w:cs="Arial"/>
                <w:sz w:val="16"/>
                <w:szCs w:val="16"/>
                <w:lang w:eastAsia="es-MX"/>
              </w:rPr>
            </w:pPr>
          </w:p>
        </w:tc>
        <w:tc>
          <w:tcPr>
            <w:tcW w:w="2584" w:type="pct"/>
            <w:vMerge/>
            <w:tcBorders>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tcPr>
          <w:p w14:paraId="18BA60E5" w14:textId="77777777" w:rsidR="009706C2" w:rsidRPr="00AC1274" w:rsidRDefault="009706C2" w:rsidP="003070CE">
            <w:pPr>
              <w:spacing w:after="20" w:line="240" w:lineRule="auto"/>
              <w:jc w:val="center"/>
              <w:rPr>
                <w:rFonts w:ascii="Soberana Sans Light" w:eastAsia="Times New Roman" w:hAnsi="Soberana Sans Light" w:cs="Arial"/>
                <w:sz w:val="16"/>
                <w:szCs w:val="16"/>
                <w:lang w:eastAsia="es-MX"/>
              </w:rPr>
            </w:pPr>
          </w:p>
        </w:tc>
        <w:tc>
          <w:tcPr>
            <w:tcW w:w="286" w:type="pct"/>
            <w:tcBorders>
              <w:top w:val="single" w:sz="4" w:space="0" w:color="auto"/>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tcPr>
          <w:p w14:paraId="4123DF1F" w14:textId="77777777" w:rsidR="009706C2" w:rsidRPr="00AC1274" w:rsidRDefault="009706C2" w:rsidP="003070CE">
            <w:pPr>
              <w:spacing w:after="20" w:line="240" w:lineRule="auto"/>
              <w:jc w:val="center"/>
              <w:rPr>
                <w:rFonts w:ascii="Soberana Sans Light" w:eastAsia="Times New Roman" w:hAnsi="Soberana Sans Light" w:cs="Arial"/>
                <w:b/>
                <w:bCs/>
                <w:sz w:val="16"/>
                <w:szCs w:val="16"/>
                <w:lang w:eastAsia="es-MX"/>
              </w:rPr>
            </w:pPr>
            <w:r w:rsidRPr="00AC1274">
              <w:rPr>
                <w:rFonts w:ascii="Soberana Sans Light" w:eastAsia="Times New Roman" w:hAnsi="Soberana Sans Light" w:cs="Arial"/>
                <w:b/>
                <w:bCs/>
                <w:sz w:val="16"/>
                <w:szCs w:val="16"/>
                <w:lang w:eastAsia="es-MX"/>
              </w:rPr>
              <w:t xml:space="preserve">Si </w:t>
            </w:r>
          </w:p>
        </w:tc>
        <w:tc>
          <w:tcPr>
            <w:tcW w:w="303" w:type="pct"/>
            <w:tcBorders>
              <w:top w:val="single" w:sz="4" w:space="0" w:color="auto"/>
              <w:left w:val="single" w:sz="4" w:space="0" w:color="000000"/>
              <w:bottom w:val="single" w:sz="4" w:space="0" w:color="000000"/>
              <w:right w:val="single" w:sz="4" w:space="0" w:color="000000"/>
            </w:tcBorders>
            <w:shd w:val="clear" w:color="auto" w:fill="D9D9D9"/>
          </w:tcPr>
          <w:p w14:paraId="18338F5E" w14:textId="77777777" w:rsidR="009706C2" w:rsidRPr="00AC1274" w:rsidRDefault="009706C2" w:rsidP="003070CE">
            <w:pPr>
              <w:spacing w:after="20" w:line="240" w:lineRule="auto"/>
              <w:jc w:val="center"/>
              <w:rPr>
                <w:rFonts w:ascii="Soberana Sans Light" w:eastAsia="Times New Roman" w:hAnsi="Soberana Sans Light" w:cs="Arial"/>
                <w:b/>
                <w:bCs/>
                <w:sz w:val="16"/>
                <w:szCs w:val="16"/>
                <w:lang w:eastAsia="es-MX"/>
              </w:rPr>
            </w:pPr>
            <w:r w:rsidRPr="00AC1274">
              <w:rPr>
                <w:rFonts w:ascii="Soberana Sans Light" w:eastAsia="Times New Roman" w:hAnsi="Soberana Sans Light" w:cs="Arial"/>
                <w:b/>
                <w:bCs/>
                <w:sz w:val="16"/>
                <w:szCs w:val="16"/>
                <w:lang w:eastAsia="es-MX"/>
              </w:rPr>
              <w:t>No</w:t>
            </w:r>
          </w:p>
        </w:tc>
        <w:tc>
          <w:tcPr>
            <w:tcW w:w="341" w:type="pct"/>
            <w:vMerge/>
            <w:tcBorders>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tcPr>
          <w:p w14:paraId="0D0FBA3B" w14:textId="77777777" w:rsidR="009706C2" w:rsidRPr="00AC1274" w:rsidRDefault="009706C2" w:rsidP="003070CE">
            <w:pPr>
              <w:spacing w:after="20" w:line="240" w:lineRule="auto"/>
              <w:jc w:val="center"/>
              <w:rPr>
                <w:rFonts w:ascii="Soberana Sans Light" w:eastAsia="Times New Roman" w:hAnsi="Soberana Sans Light" w:cs="Arial"/>
                <w:b/>
                <w:bCs/>
                <w:sz w:val="16"/>
                <w:szCs w:val="16"/>
                <w:lang w:eastAsia="es-MX"/>
              </w:rPr>
            </w:pPr>
          </w:p>
        </w:tc>
        <w:tc>
          <w:tcPr>
            <w:tcW w:w="472" w:type="pct"/>
            <w:vMerge/>
            <w:tcBorders>
              <w:left w:val="single" w:sz="4" w:space="0" w:color="000000"/>
              <w:bottom w:val="single" w:sz="4" w:space="0" w:color="000000"/>
              <w:right w:val="single" w:sz="4" w:space="0" w:color="000000"/>
            </w:tcBorders>
            <w:shd w:val="clear" w:color="auto" w:fill="D9D9D9"/>
            <w:vAlign w:val="center"/>
          </w:tcPr>
          <w:p w14:paraId="2F681BF0" w14:textId="77777777" w:rsidR="009706C2" w:rsidRPr="00AC1274" w:rsidRDefault="009706C2" w:rsidP="003070CE">
            <w:pPr>
              <w:spacing w:after="20" w:line="240" w:lineRule="auto"/>
              <w:rPr>
                <w:rFonts w:ascii="Soberana Sans Light" w:eastAsia="Times New Roman" w:hAnsi="Soberana Sans Light" w:cs="Arial"/>
                <w:b/>
                <w:bCs/>
                <w:sz w:val="20"/>
                <w:szCs w:val="20"/>
                <w:lang w:eastAsia="es-MX"/>
              </w:rPr>
            </w:pPr>
          </w:p>
        </w:tc>
        <w:tc>
          <w:tcPr>
            <w:tcW w:w="598" w:type="pct"/>
            <w:vMerge/>
            <w:tcBorders>
              <w:left w:val="single" w:sz="4" w:space="0" w:color="000000"/>
              <w:bottom w:val="single" w:sz="4" w:space="0" w:color="000000"/>
              <w:right w:val="single" w:sz="4" w:space="0" w:color="000000"/>
            </w:tcBorders>
            <w:shd w:val="clear" w:color="auto" w:fill="D9D9D9"/>
          </w:tcPr>
          <w:p w14:paraId="480489FF" w14:textId="77777777" w:rsidR="009706C2" w:rsidRPr="00AC1274" w:rsidRDefault="009706C2" w:rsidP="003070CE">
            <w:pPr>
              <w:spacing w:after="20" w:line="240" w:lineRule="auto"/>
              <w:rPr>
                <w:rFonts w:ascii="Soberana Sans Light" w:eastAsia="Times New Roman" w:hAnsi="Soberana Sans Light" w:cs="Arial"/>
                <w:b/>
                <w:bCs/>
                <w:sz w:val="16"/>
                <w:szCs w:val="18"/>
                <w:lang w:eastAsia="es-MX"/>
              </w:rPr>
            </w:pPr>
          </w:p>
        </w:tc>
      </w:tr>
      <w:tr w:rsidR="00AC1274" w:rsidRPr="00AC1274" w14:paraId="58998C7A" w14:textId="77777777" w:rsidTr="003070CE">
        <w:trPr>
          <w:trHeight w:val="379"/>
        </w:trPr>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EF6C184" w14:textId="77777777" w:rsidR="009706C2" w:rsidRPr="00AC1274" w:rsidRDefault="009706C2" w:rsidP="003070CE">
            <w:pPr>
              <w:spacing w:after="20" w:line="240" w:lineRule="auto"/>
              <w:jc w:val="center"/>
              <w:rPr>
                <w:rFonts w:ascii="Soberana Sans Light" w:eastAsia="Times New Roman" w:hAnsi="Soberana Sans Light" w:cs="Arial"/>
                <w:sz w:val="18"/>
                <w:szCs w:val="18"/>
                <w:lang w:val="es-ES_tradnl" w:eastAsia="es-MX"/>
              </w:rPr>
            </w:pPr>
            <w:r w:rsidRPr="00AC1274">
              <w:rPr>
                <w:rFonts w:ascii="Soberana Sans Light" w:eastAsia="Times New Roman" w:hAnsi="Soberana Sans Light" w:cs="Arial"/>
                <w:sz w:val="18"/>
                <w:szCs w:val="18"/>
                <w:lang w:val="es-ES_tradnl" w:eastAsia="es-MX"/>
              </w:rPr>
              <w:t>5.</w:t>
            </w:r>
          </w:p>
        </w:tc>
        <w:tc>
          <w:tcPr>
            <w:tcW w:w="258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B6AB833" w14:textId="77777777" w:rsidR="009706C2" w:rsidRPr="00AC1274" w:rsidRDefault="009706C2" w:rsidP="00815C64">
            <w:pPr>
              <w:spacing w:after="20" w:line="240" w:lineRule="auto"/>
              <w:jc w:val="both"/>
              <w:rPr>
                <w:rFonts w:ascii="Soberana Sans Light" w:eastAsia="Times New Roman" w:hAnsi="Soberana Sans Light" w:cs="Arial"/>
                <w:sz w:val="18"/>
                <w:szCs w:val="18"/>
                <w:lang w:val="es-ES_tradnl" w:eastAsia="es-MX"/>
              </w:rPr>
            </w:pPr>
            <w:r w:rsidRPr="00AC1274">
              <w:rPr>
                <w:rFonts w:ascii="Soberana Sans Light" w:eastAsia="Times New Roman" w:hAnsi="Soberana Sans Light" w:cs="Arial"/>
                <w:sz w:val="18"/>
                <w:szCs w:val="18"/>
                <w:lang w:val="es-ES_tradnl" w:eastAsia="es-MX"/>
              </w:rPr>
              <w:t>Verificar que previo a la construcción de la Estación de Servicio, el Regulado cuente con un Análisis de Riesgos elaborado por una persona moral con reconocimiento nacional o internacional, de conformidad con la regulación que emita la Agencia.</w:t>
            </w:r>
          </w:p>
        </w:tc>
        <w:tc>
          <w:tcPr>
            <w:tcW w:w="286" w:type="pct"/>
            <w:tcBorders>
              <w:top w:val="single" w:sz="4" w:space="0" w:color="000000"/>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hideMark/>
          </w:tcPr>
          <w:p w14:paraId="58294ECC"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r w:rsidRPr="00AC1274">
              <w:rPr>
                <w:rFonts w:ascii="Soberana Sans Light" w:eastAsia="Times New Roman" w:hAnsi="Soberana Sans Light" w:cs="Arial"/>
                <w:sz w:val="18"/>
                <w:szCs w:val="18"/>
                <w:lang w:val="es-ES_tradnl" w:eastAsia="es-MX"/>
              </w:rPr>
              <w:t> </w:t>
            </w:r>
          </w:p>
        </w:tc>
        <w:tc>
          <w:tcPr>
            <w:tcW w:w="303" w:type="pct"/>
            <w:tcBorders>
              <w:top w:val="single" w:sz="4" w:space="0" w:color="000000"/>
              <w:left w:val="single" w:sz="4" w:space="0" w:color="000000"/>
              <w:bottom w:val="single" w:sz="4" w:space="0" w:color="auto"/>
              <w:right w:val="single" w:sz="4" w:space="0" w:color="000000"/>
            </w:tcBorders>
          </w:tcPr>
          <w:p w14:paraId="43C0D2E2"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41" w:type="pct"/>
            <w:tcBorders>
              <w:top w:val="single" w:sz="4" w:space="0" w:color="000000"/>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hideMark/>
          </w:tcPr>
          <w:p w14:paraId="5766FBB8"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r w:rsidRPr="00AC1274">
              <w:rPr>
                <w:rFonts w:ascii="Soberana Sans Light" w:eastAsia="Times New Roman" w:hAnsi="Soberana Sans Light" w:cs="Arial"/>
                <w:sz w:val="18"/>
                <w:szCs w:val="18"/>
                <w:lang w:val="es-ES_tradnl" w:eastAsia="es-MX"/>
              </w:rPr>
              <w:t> </w:t>
            </w:r>
          </w:p>
        </w:tc>
        <w:tc>
          <w:tcPr>
            <w:tcW w:w="472" w:type="pct"/>
            <w:tcBorders>
              <w:top w:val="single" w:sz="4" w:space="0" w:color="000000"/>
              <w:left w:val="single" w:sz="4" w:space="0" w:color="000000"/>
              <w:bottom w:val="single" w:sz="4" w:space="0" w:color="auto"/>
              <w:right w:val="single" w:sz="4" w:space="0" w:color="000000"/>
            </w:tcBorders>
            <w:vAlign w:val="center"/>
          </w:tcPr>
          <w:p w14:paraId="24D3B6F5"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598" w:type="pct"/>
            <w:tcBorders>
              <w:top w:val="single" w:sz="4" w:space="0" w:color="000000"/>
              <w:left w:val="single" w:sz="4" w:space="0" w:color="000000"/>
              <w:bottom w:val="single" w:sz="4" w:space="0" w:color="auto"/>
              <w:right w:val="single" w:sz="4" w:space="0" w:color="000000"/>
            </w:tcBorders>
          </w:tcPr>
          <w:p w14:paraId="691EAB2B"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r>
      <w:tr w:rsidR="00AC1274" w:rsidRPr="00AC1274" w14:paraId="27617F97" w14:textId="77777777" w:rsidTr="003070CE">
        <w:trPr>
          <w:trHeight w:val="1830"/>
        </w:trPr>
        <w:tc>
          <w:tcPr>
            <w:tcW w:w="415"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vAlign w:val="center"/>
          </w:tcPr>
          <w:p w14:paraId="15AF07D4" w14:textId="77777777" w:rsidR="009706C2" w:rsidRPr="00AC1274" w:rsidRDefault="009706C2" w:rsidP="003070CE">
            <w:pPr>
              <w:spacing w:after="20" w:line="240" w:lineRule="auto"/>
              <w:jc w:val="center"/>
              <w:rPr>
                <w:rFonts w:ascii="Soberana Sans Light" w:eastAsia="Times New Roman" w:hAnsi="Soberana Sans Light" w:cs="Arial"/>
                <w:sz w:val="18"/>
                <w:szCs w:val="18"/>
                <w:lang w:val="es-ES_tradnl" w:eastAsia="es-MX"/>
              </w:rPr>
            </w:pPr>
            <w:r w:rsidRPr="00AC1274">
              <w:rPr>
                <w:rFonts w:ascii="Soberana Sans Light" w:eastAsia="Times New Roman" w:hAnsi="Soberana Sans Light" w:cs="Arial"/>
                <w:sz w:val="18"/>
                <w:szCs w:val="18"/>
                <w:lang w:val="es-ES_tradnl" w:eastAsia="es-MX"/>
              </w:rPr>
              <w:t>5.1.</w:t>
            </w:r>
          </w:p>
        </w:tc>
        <w:tc>
          <w:tcPr>
            <w:tcW w:w="2584"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76CC0BE1"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r w:rsidRPr="00AC1274">
              <w:rPr>
                <w:rFonts w:ascii="Soberana Sans Light" w:eastAsia="Times New Roman" w:hAnsi="Soberana Sans Light" w:cs="Arial"/>
                <w:sz w:val="18"/>
                <w:szCs w:val="18"/>
                <w:lang w:val="es-ES_tradnl" w:eastAsia="es-MX"/>
              </w:rPr>
              <w:t xml:space="preserve">Verificar que previo a la elaboración del proyecto arquitectónico, el Director Responsable de Obra cuente con el estudio de mecánica de suelos, de topografía, de vientos dominantes y en el caso de Estación de Servicio Marina también estudio de batimetría, información de movimiento de mareas (proporcionado por el Servicio </w:t>
            </w:r>
            <w:proofErr w:type="spellStart"/>
            <w:r w:rsidRPr="00AC1274">
              <w:rPr>
                <w:rFonts w:ascii="Soberana Sans Light" w:eastAsia="Times New Roman" w:hAnsi="Soberana Sans Light" w:cs="Arial"/>
                <w:sz w:val="18"/>
                <w:szCs w:val="18"/>
                <w:lang w:val="es-ES_tradnl" w:eastAsia="es-MX"/>
              </w:rPr>
              <w:t>Mareográfico</w:t>
            </w:r>
            <w:proofErr w:type="spellEnd"/>
            <w:r w:rsidRPr="00AC1274">
              <w:rPr>
                <w:rFonts w:ascii="Soberana Sans Light" w:eastAsia="Times New Roman" w:hAnsi="Soberana Sans Light" w:cs="Arial"/>
                <w:sz w:val="18"/>
                <w:szCs w:val="18"/>
                <w:lang w:val="es-ES_tradnl" w:eastAsia="es-MX"/>
              </w:rPr>
              <w:t xml:space="preserve"> Nacional, dependiente del Instituto de Geofísica de la Universidad Nacional Autónoma de México) y de corrientes, para desarrollar la obra civil.</w:t>
            </w:r>
          </w:p>
        </w:tc>
        <w:tc>
          <w:tcPr>
            <w:tcW w:w="28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0CF0BBF7"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03" w:type="pct"/>
            <w:tcBorders>
              <w:top w:val="single" w:sz="4" w:space="0" w:color="auto"/>
              <w:left w:val="single" w:sz="4" w:space="0" w:color="auto"/>
              <w:bottom w:val="single" w:sz="4" w:space="0" w:color="auto"/>
              <w:right w:val="single" w:sz="4" w:space="0" w:color="auto"/>
            </w:tcBorders>
          </w:tcPr>
          <w:p w14:paraId="0A67A4B6"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14:paraId="45269383"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472" w:type="pct"/>
            <w:tcBorders>
              <w:top w:val="single" w:sz="4" w:space="0" w:color="auto"/>
              <w:left w:val="single" w:sz="4" w:space="0" w:color="auto"/>
              <w:bottom w:val="single" w:sz="4" w:space="0" w:color="auto"/>
              <w:right w:val="single" w:sz="4" w:space="0" w:color="auto"/>
            </w:tcBorders>
            <w:vAlign w:val="center"/>
          </w:tcPr>
          <w:p w14:paraId="73F5E7AC"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598" w:type="pct"/>
            <w:tcBorders>
              <w:top w:val="single" w:sz="4" w:space="0" w:color="auto"/>
              <w:left w:val="single" w:sz="4" w:space="0" w:color="auto"/>
              <w:bottom w:val="single" w:sz="4" w:space="0" w:color="auto"/>
              <w:right w:val="single" w:sz="4" w:space="0" w:color="auto"/>
            </w:tcBorders>
          </w:tcPr>
          <w:p w14:paraId="3BC59E95"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r>
      <w:tr w:rsidR="00AC1274" w:rsidRPr="00AC1274" w14:paraId="21123A97" w14:textId="77777777" w:rsidTr="003070CE">
        <w:trPr>
          <w:trHeight w:val="1830"/>
        </w:trPr>
        <w:tc>
          <w:tcPr>
            <w:tcW w:w="415"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26885F1" w14:textId="77777777" w:rsidR="009706C2" w:rsidRPr="00AC1274" w:rsidRDefault="009706C2" w:rsidP="003070CE">
            <w:pPr>
              <w:spacing w:after="20" w:line="240" w:lineRule="auto"/>
              <w:jc w:val="center"/>
              <w:rPr>
                <w:rFonts w:ascii="Soberana Sans Light" w:eastAsia="Times New Roman" w:hAnsi="Soberana Sans Light" w:cs="Arial"/>
                <w:sz w:val="18"/>
                <w:szCs w:val="18"/>
                <w:lang w:val="es-ES_tradnl" w:eastAsia="es-MX"/>
              </w:rPr>
            </w:pPr>
          </w:p>
        </w:tc>
        <w:tc>
          <w:tcPr>
            <w:tcW w:w="2584"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5EE75055"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r w:rsidRPr="00AC1274">
              <w:rPr>
                <w:rFonts w:ascii="Soberana Sans Light" w:eastAsia="Times New Roman" w:hAnsi="Soberana Sans Light" w:cs="Arial"/>
                <w:sz w:val="18"/>
                <w:szCs w:val="18"/>
                <w:lang w:val="es-ES_tradnl" w:eastAsia="es-MX"/>
              </w:rPr>
              <w:t>Verificar que el proyecto arquitectónico tenga la firma del responsable del proyecto y del Director Responsable de Obra, con los respectivos datos de la cédula profesional y acreditación como perito por parte de las autoridades competentes y fechas de otorgamiento y vigencia respectivas.</w:t>
            </w:r>
          </w:p>
        </w:tc>
        <w:tc>
          <w:tcPr>
            <w:tcW w:w="28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6B01A84A"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03" w:type="pct"/>
            <w:tcBorders>
              <w:top w:val="single" w:sz="4" w:space="0" w:color="auto"/>
              <w:left w:val="single" w:sz="4" w:space="0" w:color="auto"/>
              <w:bottom w:val="single" w:sz="4" w:space="0" w:color="auto"/>
              <w:right w:val="single" w:sz="4" w:space="0" w:color="auto"/>
            </w:tcBorders>
          </w:tcPr>
          <w:p w14:paraId="39A20FCD"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14:paraId="1944FB20"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472" w:type="pct"/>
            <w:tcBorders>
              <w:top w:val="single" w:sz="4" w:space="0" w:color="auto"/>
              <w:left w:val="single" w:sz="4" w:space="0" w:color="auto"/>
              <w:bottom w:val="single" w:sz="4" w:space="0" w:color="auto"/>
              <w:right w:val="single" w:sz="4" w:space="0" w:color="auto"/>
            </w:tcBorders>
            <w:vAlign w:val="center"/>
          </w:tcPr>
          <w:p w14:paraId="0662B154"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598" w:type="pct"/>
            <w:tcBorders>
              <w:top w:val="single" w:sz="4" w:space="0" w:color="auto"/>
              <w:left w:val="single" w:sz="4" w:space="0" w:color="auto"/>
              <w:bottom w:val="single" w:sz="4" w:space="0" w:color="auto"/>
              <w:right w:val="single" w:sz="4" w:space="0" w:color="auto"/>
            </w:tcBorders>
          </w:tcPr>
          <w:p w14:paraId="1339878F"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r>
      <w:tr w:rsidR="00AC1274" w:rsidRPr="00AC1274" w14:paraId="316F54D7" w14:textId="77777777" w:rsidTr="003070CE">
        <w:trPr>
          <w:trHeight w:val="573"/>
        </w:trPr>
        <w:tc>
          <w:tcPr>
            <w:tcW w:w="415"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vAlign w:val="center"/>
          </w:tcPr>
          <w:p w14:paraId="535E6AD3" w14:textId="77777777" w:rsidR="009706C2" w:rsidRPr="00AC1274" w:rsidRDefault="009706C2" w:rsidP="003070CE">
            <w:pPr>
              <w:spacing w:after="20" w:line="240" w:lineRule="auto"/>
              <w:jc w:val="center"/>
              <w:rPr>
                <w:rFonts w:ascii="Soberana Sans Light" w:eastAsia="Times New Roman" w:hAnsi="Soberana Sans Light" w:cs="Arial"/>
                <w:sz w:val="18"/>
                <w:szCs w:val="18"/>
                <w:lang w:val="es-ES_tradnl" w:eastAsia="es-MX"/>
              </w:rPr>
            </w:pPr>
            <w:r w:rsidRPr="00AC1274">
              <w:rPr>
                <w:rFonts w:ascii="Soberana Sans Light" w:eastAsia="Times New Roman" w:hAnsi="Soberana Sans Light" w:cs="Arial"/>
                <w:sz w:val="18"/>
                <w:szCs w:val="18"/>
                <w:lang w:val="es-ES_tradnl" w:eastAsia="es-MX"/>
              </w:rPr>
              <w:t>5.1.1.</w:t>
            </w:r>
          </w:p>
        </w:tc>
        <w:tc>
          <w:tcPr>
            <w:tcW w:w="2584"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683514CA"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r w:rsidRPr="00AC1274">
              <w:rPr>
                <w:rFonts w:ascii="Soberana Sans Light" w:eastAsia="Times New Roman" w:hAnsi="Soberana Sans Light" w:cs="Arial"/>
                <w:sz w:val="18"/>
                <w:szCs w:val="18"/>
                <w:lang w:val="es-ES_tradnl" w:eastAsia="es-MX"/>
              </w:rPr>
              <w:t>Verificar que el estudio de mecánica de suelos incluya como mínimo, lo siguiente:</w:t>
            </w:r>
          </w:p>
        </w:tc>
        <w:tc>
          <w:tcPr>
            <w:tcW w:w="28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576B780D"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03" w:type="pct"/>
            <w:tcBorders>
              <w:top w:val="single" w:sz="4" w:space="0" w:color="auto"/>
              <w:left w:val="single" w:sz="4" w:space="0" w:color="auto"/>
              <w:bottom w:val="single" w:sz="4" w:space="0" w:color="auto"/>
              <w:right w:val="single" w:sz="4" w:space="0" w:color="auto"/>
            </w:tcBorders>
          </w:tcPr>
          <w:p w14:paraId="50E96F6D"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14:paraId="2664873C"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472" w:type="pct"/>
            <w:tcBorders>
              <w:top w:val="single" w:sz="4" w:space="0" w:color="auto"/>
              <w:left w:val="single" w:sz="4" w:space="0" w:color="auto"/>
              <w:bottom w:val="single" w:sz="4" w:space="0" w:color="auto"/>
              <w:right w:val="single" w:sz="4" w:space="0" w:color="auto"/>
            </w:tcBorders>
            <w:vAlign w:val="center"/>
          </w:tcPr>
          <w:p w14:paraId="79A4CC14"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598" w:type="pct"/>
            <w:tcBorders>
              <w:top w:val="single" w:sz="4" w:space="0" w:color="auto"/>
              <w:left w:val="single" w:sz="4" w:space="0" w:color="auto"/>
              <w:bottom w:val="single" w:sz="4" w:space="0" w:color="auto"/>
              <w:right w:val="single" w:sz="4" w:space="0" w:color="auto"/>
            </w:tcBorders>
          </w:tcPr>
          <w:p w14:paraId="42361FD0"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r>
      <w:tr w:rsidR="00AC1274" w:rsidRPr="00AC1274" w14:paraId="5B2A37CA" w14:textId="77777777" w:rsidTr="003070CE">
        <w:trPr>
          <w:trHeight w:val="567"/>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171693A0" w14:textId="77777777" w:rsidR="009706C2" w:rsidRPr="00AC1274" w:rsidRDefault="009706C2" w:rsidP="003070CE">
            <w:pPr>
              <w:spacing w:after="20" w:line="240" w:lineRule="auto"/>
              <w:jc w:val="center"/>
              <w:rPr>
                <w:rFonts w:ascii="Soberana Sans Light" w:eastAsia="Times New Roman" w:hAnsi="Soberana Sans Light" w:cs="Arial"/>
                <w:sz w:val="18"/>
                <w:szCs w:val="18"/>
                <w:lang w:val="es-ES_tradnl" w:eastAsia="es-MX"/>
              </w:rPr>
            </w:pPr>
          </w:p>
        </w:tc>
        <w:tc>
          <w:tcPr>
            <w:tcW w:w="2584"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582A1A98"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r w:rsidRPr="00AC1274">
              <w:rPr>
                <w:rFonts w:ascii="Soberana Sans Light" w:eastAsia="Times New Roman" w:hAnsi="Soberana Sans Light" w:cs="Arial"/>
                <w:sz w:val="18"/>
                <w:szCs w:val="18"/>
                <w:lang w:val="es-ES_tradnl" w:eastAsia="es-MX"/>
              </w:rPr>
              <w:t>a. La capacidad de carga del suelo a la profundidad de desplante de las estructuras.</w:t>
            </w:r>
          </w:p>
        </w:tc>
        <w:tc>
          <w:tcPr>
            <w:tcW w:w="28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624B1F45"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03" w:type="pct"/>
            <w:tcBorders>
              <w:top w:val="single" w:sz="4" w:space="0" w:color="auto"/>
              <w:left w:val="single" w:sz="4" w:space="0" w:color="auto"/>
              <w:bottom w:val="single" w:sz="4" w:space="0" w:color="auto"/>
              <w:right w:val="single" w:sz="4" w:space="0" w:color="auto"/>
            </w:tcBorders>
          </w:tcPr>
          <w:p w14:paraId="76FB830A"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14:paraId="29DF02D5"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472" w:type="pct"/>
            <w:tcBorders>
              <w:top w:val="single" w:sz="4" w:space="0" w:color="auto"/>
              <w:left w:val="single" w:sz="4" w:space="0" w:color="auto"/>
              <w:bottom w:val="single" w:sz="4" w:space="0" w:color="auto"/>
              <w:right w:val="single" w:sz="4" w:space="0" w:color="auto"/>
            </w:tcBorders>
            <w:vAlign w:val="center"/>
          </w:tcPr>
          <w:p w14:paraId="6B7C63F1"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598" w:type="pct"/>
            <w:tcBorders>
              <w:top w:val="single" w:sz="4" w:space="0" w:color="auto"/>
              <w:left w:val="single" w:sz="4" w:space="0" w:color="auto"/>
              <w:bottom w:val="single" w:sz="4" w:space="0" w:color="auto"/>
              <w:right w:val="single" w:sz="4" w:space="0" w:color="auto"/>
            </w:tcBorders>
          </w:tcPr>
          <w:p w14:paraId="1E130818"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r>
      <w:tr w:rsidR="00AC1274" w:rsidRPr="00AC1274" w14:paraId="6CD8E0D0" w14:textId="77777777" w:rsidTr="003070CE">
        <w:trPr>
          <w:trHeight w:val="567"/>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7DAB2DA0" w14:textId="77777777" w:rsidR="009706C2" w:rsidRPr="00AC1274" w:rsidRDefault="009706C2" w:rsidP="003070CE">
            <w:pPr>
              <w:spacing w:after="20" w:line="240" w:lineRule="auto"/>
              <w:jc w:val="center"/>
              <w:rPr>
                <w:rFonts w:ascii="Soberana Sans Light" w:eastAsia="Times New Roman" w:hAnsi="Soberana Sans Light" w:cs="Arial"/>
                <w:sz w:val="18"/>
                <w:szCs w:val="18"/>
                <w:lang w:val="es-ES_tradnl" w:eastAsia="es-MX"/>
              </w:rPr>
            </w:pPr>
          </w:p>
        </w:tc>
        <w:tc>
          <w:tcPr>
            <w:tcW w:w="2584"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2B024CE3"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r w:rsidRPr="00AC1274">
              <w:rPr>
                <w:rFonts w:ascii="Soberana Sans Light" w:eastAsia="Times New Roman" w:hAnsi="Soberana Sans Light" w:cs="Arial"/>
                <w:sz w:val="18"/>
                <w:szCs w:val="18"/>
                <w:lang w:val="es-ES_tradnl" w:eastAsia="es-MX"/>
              </w:rPr>
              <w:t>b. La estratigrafía del subsuelo con clasificación de SUCS (Sistema Único de Clasificación de Suelos), salvo cuando haya rellenos.</w:t>
            </w:r>
          </w:p>
        </w:tc>
        <w:tc>
          <w:tcPr>
            <w:tcW w:w="28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124C5A63"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03" w:type="pct"/>
            <w:tcBorders>
              <w:top w:val="single" w:sz="4" w:space="0" w:color="auto"/>
              <w:left w:val="single" w:sz="4" w:space="0" w:color="auto"/>
              <w:bottom w:val="single" w:sz="4" w:space="0" w:color="auto"/>
              <w:right w:val="single" w:sz="4" w:space="0" w:color="auto"/>
            </w:tcBorders>
          </w:tcPr>
          <w:p w14:paraId="16344B1A"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14:paraId="6F31F4B1"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472" w:type="pct"/>
            <w:tcBorders>
              <w:top w:val="single" w:sz="4" w:space="0" w:color="auto"/>
              <w:left w:val="single" w:sz="4" w:space="0" w:color="auto"/>
              <w:bottom w:val="single" w:sz="4" w:space="0" w:color="auto"/>
              <w:right w:val="single" w:sz="4" w:space="0" w:color="auto"/>
            </w:tcBorders>
            <w:vAlign w:val="center"/>
          </w:tcPr>
          <w:p w14:paraId="6A8518BE"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598" w:type="pct"/>
            <w:tcBorders>
              <w:top w:val="single" w:sz="4" w:space="0" w:color="auto"/>
              <w:left w:val="single" w:sz="4" w:space="0" w:color="auto"/>
              <w:bottom w:val="single" w:sz="4" w:space="0" w:color="auto"/>
              <w:right w:val="single" w:sz="4" w:space="0" w:color="auto"/>
            </w:tcBorders>
          </w:tcPr>
          <w:p w14:paraId="0F132757"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r>
      <w:tr w:rsidR="00AC1274" w:rsidRPr="00AC1274" w14:paraId="63C16F99" w14:textId="77777777" w:rsidTr="003070CE">
        <w:trPr>
          <w:trHeight w:val="567"/>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57356BD8" w14:textId="77777777" w:rsidR="009706C2" w:rsidRPr="00AC1274" w:rsidRDefault="009706C2" w:rsidP="003070CE">
            <w:pPr>
              <w:spacing w:after="20" w:line="240" w:lineRule="auto"/>
              <w:jc w:val="center"/>
              <w:rPr>
                <w:rFonts w:ascii="Soberana Sans Light" w:eastAsia="Times New Roman" w:hAnsi="Soberana Sans Light" w:cs="Arial"/>
                <w:sz w:val="18"/>
                <w:szCs w:val="18"/>
                <w:lang w:val="es-ES_tradnl" w:eastAsia="es-MX"/>
              </w:rPr>
            </w:pPr>
          </w:p>
        </w:tc>
        <w:tc>
          <w:tcPr>
            <w:tcW w:w="2584"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3777270B"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r w:rsidRPr="00AC1274">
              <w:rPr>
                <w:rFonts w:ascii="Soberana Sans Light" w:eastAsia="Times New Roman" w:hAnsi="Soberana Sans Light" w:cs="Arial"/>
                <w:sz w:val="18"/>
                <w:szCs w:val="18"/>
                <w:lang w:val="es-ES_tradnl" w:eastAsia="es-MX"/>
              </w:rPr>
              <w:t>c. Cálculo para la estabilidad de taludes para excavaciones proyectadas en obra.</w:t>
            </w:r>
          </w:p>
        </w:tc>
        <w:tc>
          <w:tcPr>
            <w:tcW w:w="28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7121A836"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03" w:type="pct"/>
            <w:tcBorders>
              <w:top w:val="single" w:sz="4" w:space="0" w:color="auto"/>
              <w:left w:val="single" w:sz="4" w:space="0" w:color="auto"/>
              <w:bottom w:val="single" w:sz="4" w:space="0" w:color="auto"/>
              <w:right w:val="single" w:sz="4" w:space="0" w:color="auto"/>
            </w:tcBorders>
          </w:tcPr>
          <w:p w14:paraId="333F09F1"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14:paraId="146D32CD"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472" w:type="pct"/>
            <w:tcBorders>
              <w:top w:val="single" w:sz="4" w:space="0" w:color="auto"/>
              <w:left w:val="single" w:sz="4" w:space="0" w:color="auto"/>
              <w:bottom w:val="single" w:sz="4" w:space="0" w:color="auto"/>
              <w:right w:val="single" w:sz="4" w:space="0" w:color="auto"/>
            </w:tcBorders>
            <w:vAlign w:val="center"/>
          </w:tcPr>
          <w:p w14:paraId="3C42AA8E"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598" w:type="pct"/>
            <w:tcBorders>
              <w:top w:val="single" w:sz="4" w:space="0" w:color="auto"/>
              <w:left w:val="single" w:sz="4" w:space="0" w:color="auto"/>
              <w:bottom w:val="single" w:sz="4" w:space="0" w:color="auto"/>
              <w:right w:val="single" w:sz="4" w:space="0" w:color="auto"/>
            </w:tcBorders>
          </w:tcPr>
          <w:p w14:paraId="6495D962"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r>
      <w:tr w:rsidR="00AC1274" w:rsidRPr="00AC1274" w14:paraId="21B91132" w14:textId="77777777" w:rsidTr="003070CE">
        <w:trPr>
          <w:trHeight w:val="567"/>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0EE3291C" w14:textId="77777777" w:rsidR="009706C2" w:rsidRPr="00AC1274" w:rsidRDefault="009706C2" w:rsidP="003070CE">
            <w:pPr>
              <w:spacing w:after="20" w:line="240" w:lineRule="auto"/>
              <w:jc w:val="center"/>
              <w:rPr>
                <w:rFonts w:ascii="Soberana Sans Light" w:eastAsia="Times New Roman" w:hAnsi="Soberana Sans Light" w:cs="Arial"/>
                <w:sz w:val="18"/>
                <w:szCs w:val="18"/>
                <w:lang w:val="es-ES_tradnl" w:eastAsia="es-MX"/>
              </w:rPr>
            </w:pPr>
          </w:p>
        </w:tc>
        <w:tc>
          <w:tcPr>
            <w:tcW w:w="2584"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3BACD98F"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r w:rsidRPr="00AC1274">
              <w:rPr>
                <w:rFonts w:ascii="Soberana Sans Light" w:eastAsia="Times New Roman" w:hAnsi="Soberana Sans Light" w:cs="Arial"/>
                <w:sz w:val="18"/>
                <w:szCs w:val="18"/>
                <w:lang w:val="es-ES_tradnl" w:eastAsia="es-MX"/>
              </w:rPr>
              <w:t>d. Determinación de los bulbos de presión de las cargas procedentes de las construcciones colindantes a los tanques y obras o edificaciones del proyecto, de acuerdo al tipo y tamaño de construcciones colindantes.</w:t>
            </w:r>
          </w:p>
        </w:tc>
        <w:tc>
          <w:tcPr>
            <w:tcW w:w="28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71231A3D"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03" w:type="pct"/>
            <w:tcBorders>
              <w:top w:val="single" w:sz="4" w:space="0" w:color="auto"/>
              <w:left w:val="single" w:sz="4" w:space="0" w:color="auto"/>
              <w:bottom w:val="single" w:sz="4" w:space="0" w:color="auto"/>
              <w:right w:val="single" w:sz="4" w:space="0" w:color="auto"/>
            </w:tcBorders>
          </w:tcPr>
          <w:p w14:paraId="6AB28773"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14:paraId="5E033931"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472" w:type="pct"/>
            <w:tcBorders>
              <w:top w:val="single" w:sz="4" w:space="0" w:color="auto"/>
              <w:left w:val="single" w:sz="4" w:space="0" w:color="auto"/>
              <w:bottom w:val="single" w:sz="4" w:space="0" w:color="auto"/>
              <w:right w:val="single" w:sz="4" w:space="0" w:color="auto"/>
            </w:tcBorders>
            <w:vAlign w:val="center"/>
          </w:tcPr>
          <w:p w14:paraId="3CB5F4A7"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598" w:type="pct"/>
            <w:tcBorders>
              <w:top w:val="single" w:sz="4" w:space="0" w:color="auto"/>
              <w:left w:val="single" w:sz="4" w:space="0" w:color="auto"/>
              <w:bottom w:val="single" w:sz="4" w:space="0" w:color="auto"/>
              <w:right w:val="single" w:sz="4" w:space="0" w:color="auto"/>
            </w:tcBorders>
          </w:tcPr>
          <w:p w14:paraId="2B777B11"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r>
      <w:tr w:rsidR="00AC1274" w:rsidRPr="00AC1274" w14:paraId="3D0E9453" w14:textId="77777777" w:rsidTr="003070CE">
        <w:trPr>
          <w:trHeight w:val="567"/>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53D572B8" w14:textId="77777777" w:rsidR="009706C2" w:rsidRPr="00AC1274" w:rsidRDefault="009706C2" w:rsidP="003070CE">
            <w:pPr>
              <w:spacing w:after="20" w:line="240" w:lineRule="auto"/>
              <w:jc w:val="center"/>
              <w:rPr>
                <w:rFonts w:ascii="Soberana Sans Light" w:eastAsia="Times New Roman" w:hAnsi="Soberana Sans Light" w:cs="Arial"/>
                <w:sz w:val="18"/>
                <w:szCs w:val="18"/>
                <w:lang w:val="es-ES_tradnl" w:eastAsia="es-MX"/>
              </w:rPr>
            </w:pPr>
          </w:p>
        </w:tc>
        <w:tc>
          <w:tcPr>
            <w:tcW w:w="2584"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3E9EE897"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r w:rsidRPr="00AC1274">
              <w:rPr>
                <w:rFonts w:ascii="Soberana Sans Light" w:eastAsia="Times New Roman" w:hAnsi="Soberana Sans Light" w:cs="Arial"/>
                <w:sz w:val="18"/>
                <w:szCs w:val="18"/>
                <w:lang w:val="es-ES_tradnl" w:eastAsia="es-MX"/>
              </w:rPr>
              <w:t>e. Sondeos con un mínimo de 10 m para la determinación del nivel de manto freático.</w:t>
            </w:r>
          </w:p>
        </w:tc>
        <w:tc>
          <w:tcPr>
            <w:tcW w:w="28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714DCA56"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03" w:type="pct"/>
            <w:tcBorders>
              <w:top w:val="single" w:sz="4" w:space="0" w:color="auto"/>
              <w:left w:val="single" w:sz="4" w:space="0" w:color="auto"/>
              <w:bottom w:val="single" w:sz="4" w:space="0" w:color="auto"/>
              <w:right w:val="single" w:sz="4" w:space="0" w:color="auto"/>
            </w:tcBorders>
          </w:tcPr>
          <w:p w14:paraId="50582B25"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14:paraId="617C057A"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472" w:type="pct"/>
            <w:tcBorders>
              <w:top w:val="single" w:sz="4" w:space="0" w:color="auto"/>
              <w:left w:val="single" w:sz="4" w:space="0" w:color="auto"/>
              <w:bottom w:val="single" w:sz="4" w:space="0" w:color="auto"/>
              <w:right w:val="single" w:sz="4" w:space="0" w:color="auto"/>
            </w:tcBorders>
            <w:vAlign w:val="center"/>
          </w:tcPr>
          <w:p w14:paraId="6DEB0DC2"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598" w:type="pct"/>
            <w:tcBorders>
              <w:top w:val="single" w:sz="4" w:space="0" w:color="auto"/>
              <w:left w:val="single" w:sz="4" w:space="0" w:color="auto"/>
              <w:bottom w:val="single" w:sz="4" w:space="0" w:color="auto"/>
              <w:right w:val="single" w:sz="4" w:space="0" w:color="auto"/>
            </w:tcBorders>
          </w:tcPr>
          <w:p w14:paraId="6D7BAFA7"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r>
      <w:tr w:rsidR="00AC1274" w:rsidRPr="00AC1274" w14:paraId="65C9F18D" w14:textId="77777777" w:rsidTr="003070CE">
        <w:trPr>
          <w:trHeight w:val="567"/>
        </w:trPr>
        <w:tc>
          <w:tcPr>
            <w:tcW w:w="415"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35D1B53" w14:textId="77777777" w:rsidR="009706C2" w:rsidRPr="00AC1274" w:rsidRDefault="009706C2" w:rsidP="003070CE">
            <w:pPr>
              <w:spacing w:after="20" w:line="240" w:lineRule="auto"/>
              <w:jc w:val="center"/>
              <w:rPr>
                <w:rFonts w:ascii="Soberana Sans Light" w:eastAsia="Times New Roman" w:hAnsi="Soberana Sans Light" w:cs="Arial"/>
                <w:sz w:val="18"/>
                <w:szCs w:val="18"/>
                <w:lang w:val="es-ES_tradnl" w:eastAsia="es-MX"/>
              </w:rPr>
            </w:pPr>
          </w:p>
        </w:tc>
        <w:tc>
          <w:tcPr>
            <w:tcW w:w="2584"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55EE43ED"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r w:rsidRPr="00AC1274">
              <w:rPr>
                <w:rFonts w:ascii="Soberana Sans Light" w:eastAsia="Times New Roman" w:hAnsi="Soberana Sans Light" w:cs="Arial"/>
                <w:sz w:val="18"/>
                <w:szCs w:val="18"/>
                <w:lang w:val="es-ES_tradnl" w:eastAsia="es-MX"/>
              </w:rPr>
              <w:t>f. Conclusiones y recomendaciones para el alojamiento de los tanques de almacenamiento.</w:t>
            </w:r>
          </w:p>
        </w:tc>
        <w:tc>
          <w:tcPr>
            <w:tcW w:w="28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30B0AFD8"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03" w:type="pct"/>
            <w:tcBorders>
              <w:top w:val="single" w:sz="4" w:space="0" w:color="auto"/>
              <w:left w:val="single" w:sz="4" w:space="0" w:color="auto"/>
              <w:bottom w:val="single" w:sz="4" w:space="0" w:color="auto"/>
              <w:right w:val="single" w:sz="4" w:space="0" w:color="auto"/>
            </w:tcBorders>
          </w:tcPr>
          <w:p w14:paraId="0556B5A8"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14:paraId="6A83ACBE"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472" w:type="pct"/>
            <w:tcBorders>
              <w:top w:val="single" w:sz="4" w:space="0" w:color="auto"/>
              <w:left w:val="single" w:sz="4" w:space="0" w:color="auto"/>
              <w:bottom w:val="single" w:sz="4" w:space="0" w:color="auto"/>
              <w:right w:val="single" w:sz="4" w:space="0" w:color="auto"/>
            </w:tcBorders>
            <w:vAlign w:val="center"/>
          </w:tcPr>
          <w:p w14:paraId="5886F680"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598" w:type="pct"/>
            <w:tcBorders>
              <w:top w:val="single" w:sz="4" w:space="0" w:color="auto"/>
              <w:left w:val="single" w:sz="4" w:space="0" w:color="auto"/>
              <w:bottom w:val="single" w:sz="4" w:space="0" w:color="auto"/>
              <w:right w:val="single" w:sz="4" w:space="0" w:color="auto"/>
            </w:tcBorders>
          </w:tcPr>
          <w:p w14:paraId="4CAB618B"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r>
      <w:tr w:rsidR="00AC1274" w:rsidRPr="00AC1274" w14:paraId="719CD6BA" w14:textId="77777777" w:rsidTr="003070CE">
        <w:trPr>
          <w:trHeight w:val="405"/>
        </w:trPr>
        <w:tc>
          <w:tcPr>
            <w:tcW w:w="415"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vAlign w:val="center"/>
          </w:tcPr>
          <w:p w14:paraId="0F44A92F" w14:textId="77777777" w:rsidR="009706C2" w:rsidRPr="00AC1274" w:rsidRDefault="009706C2" w:rsidP="003070CE">
            <w:pPr>
              <w:spacing w:after="20" w:line="240" w:lineRule="auto"/>
              <w:jc w:val="center"/>
              <w:rPr>
                <w:rFonts w:ascii="Soberana Sans Light" w:eastAsia="Times New Roman" w:hAnsi="Soberana Sans Light" w:cs="Arial"/>
                <w:sz w:val="18"/>
                <w:szCs w:val="18"/>
                <w:lang w:val="es-ES_tradnl" w:eastAsia="es-MX"/>
              </w:rPr>
            </w:pPr>
            <w:r w:rsidRPr="00AC1274">
              <w:rPr>
                <w:rFonts w:ascii="Soberana Sans Light" w:eastAsia="Times New Roman" w:hAnsi="Soberana Sans Light" w:cs="Arial"/>
                <w:sz w:val="18"/>
                <w:szCs w:val="18"/>
                <w:lang w:val="es-ES_tradnl" w:eastAsia="es-MX"/>
              </w:rPr>
              <w:t>5.1.2.</w:t>
            </w:r>
          </w:p>
        </w:tc>
        <w:tc>
          <w:tcPr>
            <w:tcW w:w="2584"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581B2652"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r w:rsidRPr="00AC1274">
              <w:rPr>
                <w:rFonts w:ascii="Soberana Sans Light" w:eastAsia="Times New Roman" w:hAnsi="Soberana Sans Light" w:cs="Arial"/>
                <w:sz w:val="18"/>
                <w:szCs w:val="18"/>
                <w:lang w:val="es-ES_tradnl" w:eastAsia="es-MX"/>
              </w:rPr>
              <w:t>Verificar que el proyecto arquitectónico contenga lo siguiente:</w:t>
            </w:r>
          </w:p>
        </w:tc>
        <w:tc>
          <w:tcPr>
            <w:tcW w:w="28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249A051D"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03" w:type="pct"/>
            <w:tcBorders>
              <w:top w:val="single" w:sz="4" w:space="0" w:color="auto"/>
              <w:left w:val="single" w:sz="4" w:space="0" w:color="auto"/>
              <w:bottom w:val="single" w:sz="4" w:space="0" w:color="auto"/>
              <w:right w:val="single" w:sz="4" w:space="0" w:color="auto"/>
            </w:tcBorders>
          </w:tcPr>
          <w:p w14:paraId="43C2DD89"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14:paraId="25B9ACDC"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472" w:type="pct"/>
            <w:tcBorders>
              <w:top w:val="single" w:sz="4" w:space="0" w:color="auto"/>
              <w:left w:val="single" w:sz="4" w:space="0" w:color="auto"/>
              <w:bottom w:val="single" w:sz="4" w:space="0" w:color="auto"/>
              <w:right w:val="single" w:sz="4" w:space="0" w:color="auto"/>
            </w:tcBorders>
            <w:vAlign w:val="center"/>
          </w:tcPr>
          <w:p w14:paraId="5F293076"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598" w:type="pct"/>
            <w:tcBorders>
              <w:top w:val="single" w:sz="4" w:space="0" w:color="auto"/>
              <w:left w:val="single" w:sz="4" w:space="0" w:color="auto"/>
              <w:bottom w:val="single" w:sz="4" w:space="0" w:color="auto"/>
              <w:right w:val="single" w:sz="4" w:space="0" w:color="auto"/>
            </w:tcBorders>
          </w:tcPr>
          <w:p w14:paraId="4A351614"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r>
      <w:tr w:rsidR="00AC1274" w:rsidRPr="00AC1274" w14:paraId="45D41792" w14:textId="77777777" w:rsidTr="003070CE">
        <w:trPr>
          <w:trHeight w:val="386"/>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28E69921" w14:textId="77777777" w:rsidR="009706C2" w:rsidRPr="00AC1274" w:rsidRDefault="009706C2" w:rsidP="003070CE">
            <w:pPr>
              <w:spacing w:after="20" w:line="240" w:lineRule="auto"/>
              <w:jc w:val="center"/>
              <w:rPr>
                <w:rFonts w:ascii="Soberana Sans Light" w:eastAsia="Times New Roman" w:hAnsi="Soberana Sans Light" w:cs="Arial"/>
                <w:sz w:val="18"/>
                <w:szCs w:val="18"/>
                <w:lang w:val="es-ES_tradnl" w:eastAsia="es-MX"/>
              </w:rPr>
            </w:pPr>
          </w:p>
        </w:tc>
        <w:tc>
          <w:tcPr>
            <w:tcW w:w="2584"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318D4EB2"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r w:rsidRPr="00AC1274">
              <w:rPr>
                <w:rFonts w:ascii="Soberana Sans Light" w:eastAsia="Times New Roman" w:hAnsi="Soberana Sans Light" w:cs="Arial"/>
                <w:sz w:val="18"/>
                <w:szCs w:val="18"/>
                <w:lang w:val="es-ES_tradnl" w:eastAsia="es-MX"/>
              </w:rPr>
              <w:t>a. Elementos estructurales y memorias de cálculo.</w:t>
            </w:r>
          </w:p>
        </w:tc>
        <w:tc>
          <w:tcPr>
            <w:tcW w:w="28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1510D5FD"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03" w:type="pct"/>
            <w:tcBorders>
              <w:top w:val="single" w:sz="4" w:space="0" w:color="auto"/>
              <w:left w:val="single" w:sz="4" w:space="0" w:color="auto"/>
              <w:bottom w:val="single" w:sz="4" w:space="0" w:color="auto"/>
              <w:right w:val="single" w:sz="4" w:space="0" w:color="auto"/>
            </w:tcBorders>
          </w:tcPr>
          <w:p w14:paraId="41EDFDC9"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14:paraId="622DEEAB"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472" w:type="pct"/>
            <w:tcBorders>
              <w:top w:val="single" w:sz="4" w:space="0" w:color="auto"/>
              <w:left w:val="single" w:sz="4" w:space="0" w:color="auto"/>
              <w:bottom w:val="single" w:sz="4" w:space="0" w:color="auto"/>
              <w:right w:val="single" w:sz="4" w:space="0" w:color="auto"/>
            </w:tcBorders>
            <w:vAlign w:val="center"/>
          </w:tcPr>
          <w:p w14:paraId="172A107B"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598" w:type="pct"/>
            <w:tcBorders>
              <w:top w:val="single" w:sz="4" w:space="0" w:color="auto"/>
              <w:left w:val="single" w:sz="4" w:space="0" w:color="auto"/>
              <w:bottom w:val="single" w:sz="4" w:space="0" w:color="auto"/>
              <w:right w:val="single" w:sz="4" w:space="0" w:color="auto"/>
            </w:tcBorders>
          </w:tcPr>
          <w:p w14:paraId="43C709E9"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r>
      <w:tr w:rsidR="00AC1274" w:rsidRPr="00AC1274" w14:paraId="3D20604F" w14:textId="77777777" w:rsidTr="003070CE">
        <w:trPr>
          <w:trHeight w:val="364"/>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74991367" w14:textId="77777777" w:rsidR="009706C2" w:rsidRPr="00AC1274" w:rsidRDefault="009706C2" w:rsidP="003070CE">
            <w:pPr>
              <w:spacing w:after="20" w:line="240" w:lineRule="auto"/>
              <w:jc w:val="center"/>
              <w:rPr>
                <w:rFonts w:ascii="Soberana Sans Light" w:eastAsia="Times New Roman" w:hAnsi="Soberana Sans Light" w:cs="Arial"/>
                <w:sz w:val="18"/>
                <w:szCs w:val="18"/>
                <w:lang w:val="es-ES_tradnl" w:eastAsia="es-MX"/>
              </w:rPr>
            </w:pPr>
          </w:p>
        </w:tc>
        <w:tc>
          <w:tcPr>
            <w:tcW w:w="2584"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2F8A4EAE"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r w:rsidRPr="00AC1274">
              <w:rPr>
                <w:rFonts w:ascii="Soberana Sans Light" w:eastAsia="Times New Roman" w:hAnsi="Soberana Sans Light" w:cs="Arial"/>
                <w:sz w:val="18"/>
                <w:szCs w:val="18"/>
                <w:lang w:val="es-ES_tradnl" w:eastAsia="es-MX"/>
              </w:rPr>
              <w:t>b. Poligonal del predio o de la zona federal marítima, terrestre, fluvial o lacustre, indicar el sentido de las vialidades, accesos, carreteras o caminos colindantes.</w:t>
            </w:r>
          </w:p>
        </w:tc>
        <w:tc>
          <w:tcPr>
            <w:tcW w:w="28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67F93137"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03" w:type="pct"/>
            <w:tcBorders>
              <w:top w:val="single" w:sz="4" w:space="0" w:color="auto"/>
              <w:left w:val="single" w:sz="4" w:space="0" w:color="auto"/>
              <w:bottom w:val="single" w:sz="4" w:space="0" w:color="auto"/>
              <w:right w:val="single" w:sz="4" w:space="0" w:color="auto"/>
            </w:tcBorders>
          </w:tcPr>
          <w:p w14:paraId="5DE1FA2C"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14:paraId="4147591A"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472" w:type="pct"/>
            <w:tcBorders>
              <w:top w:val="single" w:sz="4" w:space="0" w:color="auto"/>
              <w:left w:val="single" w:sz="4" w:space="0" w:color="auto"/>
              <w:bottom w:val="single" w:sz="4" w:space="0" w:color="auto"/>
              <w:right w:val="single" w:sz="4" w:space="0" w:color="auto"/>
            </w:tcBorders>
            <w:vAlign w:val="center"/>
          </w:tcPr>
          <w:p w14:paraId="69322298"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598" w:type="pct"/>
            <w:tcBorders>
              <w:top w:val="single" w:sz="4" w:space="0" w:color="auto"/>
              <w:left w:val="single" w:sz="4" w:space="0" w:color="auto"/>
              <w:bottom w:val="single" w:sz="4" w:space="0" w:color="auto"/>
              <w:right w:val="single" w:sz="4" w:space="0" w:color="auto"/>
            </w:tcBorders>
          </w:tcPr>
          <w:p w14:paraId="43660D7E"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r>
      <w:tr w:rsidR="00AC1274" w:rsidRPr="00AC1274" w14:paraId="05164FF4" w14:textId="77777777" w:rsidTr="003070CE">
        <w:trPr>
          <w:trHeight w:val="364"/>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1E1B7FC2" w14:textId="77777777" w:rsidR="009706C2" w:rsidRPr="00AC1274" w:rsidRDefault="009706C2" w:rsidP="003070CE">
            <w:pPr>
              <w:spacing w:after="20" w:line="240" w:lineRule="auto"/>
              <w:jc w:val="center"/>
              <w:rPr>
                <w:rFonts w:ascii="Soberana Sans Light" w:eastAsia="Times New Roman" w:hAnsi="Soberana Sans Light" w:cs="Arial"/>
                <w:sz w:val="18"/>
                <w:szCs w:val="18"/>
                <w:lang w:val="es-ES_tradnl" w:eastAsia="es-MX"/>
              </w:rPr>
            </w:pPr>
          </w:p>
        </w:tc>
        <w:tc>
          <w:tcPr>
            <w:tcW w:w="2584"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2000ECC7"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r w:rsidRPr="00AC1274">
              <w:rPr>
                <w:rFonts w:ascii="Soberana Sans Light" w:eastAsia="Times New Roman" w:hAnsi="Soberana Sans Light" w:cs="Arial"/>
                <w:sz w:val="18"/>
                <w:szCs w:val="18"/>
                <w:lang w:val="es-ES_tradnl" w:eastAsia="es-MX"/>
              </w:rPr>
              <w:t>c. Plantas arquitectónicas y azoteas (según diseño) de oficinas, casetas.</w:t>
            </w:r>
          </w:p>
        </w:tc>
        <w:tc>
          <w:tcPr>
            <w:tcW w:w="28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5E8843B7"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03" w:type="pct"/>
            <w:tcBorders>
              <w:top w:val="single" w:sz="4" w:space="0" w:color="auto"/>
              <w:left w:val="single" w:sz="4" w:space="0" w:color="auto"/>
              <w:bottom w:val="single" w:sz="4" w:space="0" w:color="auto"/>
              <w:right w:val="single" w:sz="4" w:space="0" w:color="auto"/>
            </w:tcBorders>
          </w:tcPr>
          <w:p w14:paraId="2C9AB0E1"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14:paraId="458062B5"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472" w:type="pct"/>
            <w:tcBorders>
              <w:top w:val="single" w:sz="4" w:space="0" w:color="auto"/>
              <w:left w:val="single" w:sz="4" w:space="0" w:color="auto"/>
              <w:bottom w:val="single" w:sz="4" w:space="0" w:color="auto"/>
              <w:right w:val="single" w:sz="4" w:space="0" w:color="auto"/>
            </w:tcBorders>
            <w:vAlign w:val="center"/>
          </w:tcPr>
          <w:p w14:paraId="695791B8"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598" w:type="pct"/>
            <w:tcBorders>
              <w:top w:val="single" w:sz="4" w:space="0" w:color="auto"/>
              <w:left w:val="single" w:sz="4" w:space="0" w:color="auto"/>
              <w:bottom w:val="single" w:sz="4" w:space="0" w:color="auto"/>
              <w:right w:val="single" w:sz="4" w:space="0" w:color="auto"/>
            </w:tcBorders>
          </w:tcPr>
          <w:p w14:paraId="5F7E231F"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r>
      <w:tr w:rsidR="00AC1274" w:rsidRPr="00AC1274" w14:paraId="28E46B07" w14:textId="77777777" w:rsidTr="003070CE">
        <w:trPr>
          <w:trHeight w:val="364"/>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44060880" w14:textId="77777777" w:rsidR="009706C2" w:rsidRPr="00AC1274" w:rsidRDefault="009706C2" w:rsidP="003070CE">
            <w:pPr>
              <w:spacing w:after="20" w:line="240" w:lineRule="auto"/>
              <w:jc w:val="center"/>
              <w:rPr>
                <w:rFonts w:ascii="Soberana Sans Light" w:eastAsia="Times New Roman" w:hAnsi="Soberana Sans Light" w:cs="Arial"/>
                <w:sz w:val="18"/>
                <w:szCs w:val="18"/>
                <w:lang w:val="es-ES_tradnl" w:eastAsia="es-MX"/>
              </w:rPr>
            </w:pPr>
          </w:p>
        </w:tc>
        <w:tc>
          <w:tcPr>
            <w:tcW w:w="2584"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3680ED91"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r w:rsidRPr="00AC1274">
              <w:rPr>
                <w:rFonts w:ascii="Soberana Sans Light" w:eastAsia="Times New Roman" w:hAnsi="Soberana Sans Light" w:cs="Arial"/>
                <w:sz w:val="18"/>
                <w:szCs w:val="18"/>
                <w:lang w:val="es-ES_tradnl" w:eastAsia="es-MX"/>
              </w:rPr>
              <w:t>d. Zona de despacho y proyección de techumbre, cuando aplique, indicar dispensarios y productos asignados, así como el número de mangueras por dispensario, número de posición de carga y número de Módulo de despacho o abastecimiento de combustible.</w:t>
            </w:r>
          </w:p>
        </w:tc>
        <w:tc>
          <w:tcPr>
            <w:tcW w:w="28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0B26B011"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03" w:type="pct"/>
            <w:tcBorders>
              <w:top w:val="single" w:sz="4" w:space="0" w:color="auto"/>
              <w:left w:val="single" w:sz="4" w:space="0" w:color="auto"/>
              <w:bottom w:val="single" w:sz="4" w:space="0" w:color="auto"/>
              <w:right w:val="single" w:sz="4" w:space="0" w:color="auto"/>
            </w:tcBorders>
          </w:tcPr>
          <w:p w14:paraId="663D2E3A"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14:paraId="54234DCC"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472" w:type="pct"/>
            <w:tcBorders>
              <w:top w:val="single" w:sz="4" w:space="0" w:color="auto"/>
              <w:left w:val="single" w:sz="4" w:space="0" w:color="auto"/>
              <w:bottom w:val="single" w:sz="4" w:space="0" w:color="auto"/>
              <w:right w:val="single" w:sz="4" w:space="0" w:color="auto"/>
            </w:tcBorders>
            <w:vAlign w:val="center"/>
          </w:tcPr>
          <w:p w14:paraId="696C6612"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598" w:type="pct"/>
            <w:tcBorders>
              <w:top w:val="single" w:sz="4" w:space="0" w:color="auto"/>
              <w:left w:val="single" w:sz="4" w:space="0" w:color="auto"/>
              <w:bottom w:val="single" w:sz="4" w:space="0" w:color="auto"/>
              <w:right w:val="single" w:sz="4" w:space="0" w:color="auto"/>
            </w:tcBorders>
          </w:tcPr>
          <w:p w14:paraId="7E94AE01"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r>
      <w:tr w:rsidR="00AC1274" w:rsidRPr="00AC1274" w14:paraId="6F359298" w14:textId="77777777" w:rsidTr="003070CE">
        <w:trPr>
          <w:trHeight w:val="364"/>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5DEABF63" w14:textId="77777777" w:rsidR="009706C2" w:rsidRPr="00AC1274" w:rsidRDefault="009706C2" w:rsidP="003070CE">
            <w:pPr>
              <w:spacing w:after="20" w:line="240" w:lineRule="auto"/>
              <w:jc w:val="center"/>
              <w:rPr>
                <w:rFonts w:ascii="Soberana Sans Light" w:eastAsia="Times New Roman" w:hAnsi="Soberana Sans Light" w:cs="Arial"/>
                <w:sz w:val="18"/>
                <w:szCs w:val="18"/>
                <w:lang w:val="es-ES_tradnl" w:eastAsia="es-MX"/>
              </w:rPr>
            </w:pPr>
          </w:p>
        </w:tc>
        <w:tc>
          <w:tcPr>
            <w:tcW w:w="2584"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11BD1C9F"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r w:rsidRPr="00AC1274">
              <w:rPr>
                <w:rFonts w:ascii="Soberana Sans Light" w:eastAsia="Times New Roman" w:hAnsi="Soberana Sans Light" w:cs="Arial"/>
                <w:sz w:val="18"/>
                <w:szCs w:val="18"/>
                <w:lang w:val="es-ES_tradnl" w:eastAsia="es-MX"/>
              </w:rPr>
              <w:t>e. Interruptores de emergencia en zona de despacho, fachada, interior de oficinas y zona de almacenamiento.</w:t>
            </w:r>
          </w:p>
        </w:tc>
        <w:tc>
          <w:tcPr>
            <w:tcW w:w="28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1EFFC992"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03" w:type="pct"/>
            <w:tcBorders>
              <w:top w:val="single" w:sz="4" w:space="0" w:color="auto"/>
              <w:left w:val="single" w:sz="4" w:space="0" w:color="auto"/>
              <w:bottom w:val="single" w:sz="4" w:space="0" w:color="auto"/>
              <w:right w:val="single" w:sz="4" w:space="0" w:color="auto"/>
            </w:tcBorders>
          </w:tcPr>
          <w:p w14:paraId="55E4964B"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14:paraId="3D669430"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472" w:type="pct"/>
            <w:tcBorders>
              <w:top w:val="single" w:sz="4" w:space="0" w:color="auto"/>
              <w:left w:val="single" w:sz="4" w:space="0" w:color="auto"/>
              <w:bottom w:val="single" w:sz="4" w:space="0" w:color="auto"/>
              <w:right w:val="single" w:sz="4" w:space="0" w:color="auto"/>
            </w:tcBorders>
            <w:vAlign w:val="center"/>
          </w:tcPr>
          <w:p w14:paraId="234FC038"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598" w:type="pct"/>
            <w:tcBorders>
              <w:top w:val="single" w:sz="4" w:space="0" w:color="auto"/>
              <w:left w:val="single" w:sz="4" w:space="0" w:color="auto"/>
              <w:bottom w:val="single" w:sz="4" w:space="0" w:color="auto"/>
              <w:right w:val="single" w:sz="4" w:space="0" w:color="auto"/>
            </w:tcBorders>
          </w:tcPr>
          <w:p w14:paraId="458DE276"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r>
      <w:tr w:rsidR="00AC1274" w:rsidRPr="00AC1274" w14:paraId="6971D4C8" w14:textId="77777777" w:rsidTr="003070CE">
        <w:trPr>
          <w:trHeight w:val="364"/>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7545C73A" w14:textId="77777777" w:rsidR="009706C2" w:rsidRPr="00AC1274" w:rsidRDefault="009706C2" w:rsidP="003070CE">
            <w:pPr>
              <w:spacing w:after="20" w:line="240" w:lineRule="auto"/>
              <w:jc w:val="center"/>
              <w:rPr>
                <w:rFonts w:ascii="Soberana Sans Light" w:eastAsia="Times New Roman" w:hAnsi="Soberana Sans Light" w:cs="Arial"/>
                <w:sz w:val="18"/>
                <w:szCs w:val="18"/>
                <w:lang w:val="es-ES_tradnl" w:eastAsia="es-MX"/>
              </w:rPr>
            </w:pPr>
          </w:p>
        </w:tc>
        <w:tc>
          <w:tcPr>
            <w:tcW w:w="2584"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10F8FF93"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r w:rsidRPr="00AC1274">
              <w:rPr>
                <w:rFonts w:ascii="Soberana Sans Light" w:eastAsia="Times New Roman" w:hAnsi="Soberana Sans Light" w:cs="Arial"/>
                <w:sz w:val="18"/>
                <w:szCs w:val="18"/>
                <w:lang w:val="es-ES_tradnl" w:eastAsia="es-MX"/>
              </w:rPr>
              <w:t>f. Delimitación de áreas verdes.</w:t>
            </w:r>
          </w:p>
        </w:tc>
        <w:tc>
          <w:tcPr>
            <w:tcW w:w="28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3B71557D"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03" w:type="pct"/>
            <w:tcBorders>
              <w:top w:val="single" w:sz="4" w:space="0" w:color="auto"/>
              <w:left w:val="single" w:sz="4" w:space="0" w:color="auto"/>
              <w:bottom w:val="single" w:sz="4" w:space="0" w:color="auto"/>
              <w:right w:val="single" w:sz="4" w:space="0" w:color="auto"/>
            </w:tcBorders>
          </w:tcPr>
          <w:p w14:paraId="05E960E6"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14:paraId="65370BC7"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472" w:type="pct"/>
            <w:tcBorders>
              <w:top w:val="single" w:sz="4" w:space="0" w:color="auto"/>
              <w:left w:val="single" w:sz="4" w:space="0" w:color="auto"/>
              <w:bottom w:val="single" w:sz="4" w:space="0" w:color="auto"/>
              <w:right w:val="single" w:sz="4" w:space="0" w:color="auto"/>
            </w:tcBorders>
            <w:vAlign w:val="center"/>
          </w:tcPr>
          <w:p w14:paraId="0BCBC24A"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598" w:type="pct"/>
            <w:tcBorders>
              <w:top w:val="single" w:sz="4" w:space="0" w:color="auto"/>
              <w:left w:val="single" w:sz="4" w:space="0" w:color="auto"/>
              <w:bottom w:val="single" w:sz="4" w:space="0" w:color="auto"/>
              <w:right w:val="single" w:sz="4" w:space="0" w:color="auto"/>
            </w:tcBorders>
          </w:tcPr>
          <w:p w14:paraId="22E94110"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r>
      <w:tr w:rsidR="00AC1274" w:rsidRPr="00AC1274" w14:paraId="41C830AE" w14:textId="77777777" w:rsidTr="003070CE">
        <w:trPr>
          <w:trHeight w:val="364"/>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4EFCF1EB" w14:textId="77777777" w:rsidR="009706C2" w:rsidRPr="00AC1274" w:rsidRDefault="009706C2" w:rsidP="003070CE">
            <w:pPr>
              <w:spacing w:after="20" w:line="240" w:lineRule="auto"/>
              <w:jc w:val="center"/>
              <w:rPr>
                <w:rFonts w:ascii="Soberana Sans Light" w:eastAsia="Times New Roman" w:hAnsi="Soberana Sans Light" w:cs="Arial"/>
                <w:sz w:val="18"/>
                <w:szCs w:val="18"/>
                <w:lang w:val="es-ES_tradnl" w:eastAsia="es-MX"/>
              </w:rPr>
            </w:pPr>
          </w:p>
        </w:tc>
        <w:tc>
          <w:tcPr>
            <w:tcW w:w="2584"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58D9A879"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r w:rsidRPr="00AC1274">
              <w:rPr>
                <w:rFonts w:ascii="Soberana Sans Light" w:eastAsia="Times New Roman" w:hAnsi="Soberana Sans Light" w:cs="Arial"/>
                <w:sz w:val="18"/>
                <w:szCs w:val="18"/>
                <w:lang w:val="es-ES_tradnl" w:eastAsia="es-MX"/>
              </w:rPr>
              <w:t>g. Niveles de piso terminado.</w:t>
            </w:r>
          </w:p>
        </w:tc>
        <w:tc>
          <w:tcPr>
            <w:tcW w:w="28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31211D93"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03" w:type="pct"/>
            <w:tcBorders>
              <w:top w:val="single" w:sz="4" w:space="0" w:color="auto"/>
              <w:left w:val="single" w:sz="4" w:space="0" w:color="auto"/>
              <w:bottom w:val="single" w:sz="4" w:space="0" w:color="auto"/>
              <w:right w:val="single" w:sz="4" w:space="0" w:color="auto"/>
            </w:tcBorders>
          </w:tcPr>
          <w:p w14:paraId="5E784E4B"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14:paraId="48606E6F"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472" w:type="pct"/>
            <w:tcBorders>
              <w:top w:val="single" w:sz="4" w:space="0" w:color="auto"/>
              <w:left w:val="single" w:sz="4" w:space="0" w:color="auto"/>
              <w:bottom w:val="single" w:sz="4" w:space="0" w:color="auto"/>
              <w:right w:val="single" w:sz="4" w:space="0" w:color="auto"/>
            </w:tcBorders>
            <w:vAlign w:val="center"/>
          </w:tcPr>
          <w:p w14:paraId="36797456"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598" w:type="pct"/>
            <w:tcBorders>
              <w:top w:val="single" w:sz="4" w:space="0" w:color="auto"/>
              <w:left w:val="single" w:sz="4" w:space="0" w:color="auto"/>
              <w:bottom w:val="single" w:sz="4" w:space="0" w:color="auto"/>
              <w:right w:val="single" w:sz="4" w:space="0" w:color="auto"/>
            </w:tcBorders>
          </w:tcPr>
          <w:p w14:paraId="6C70E32D"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r>
      <w:tr w:rsidR="00AC1274" w:rsidRPr="00AC1274" w14:paraId="4A4D5A1C" w14:textId="77777777" w:rsidTr="003070CE">
        <w:trPr>
          <w:trHeight w:val="364"/>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38005C74" w14:textId="77777777" w:rsidR="009706C2" w:rsidRPr="00AC1274" w:rsidRDefault="009706C2" w:rsidP="003070CE">
            <w:pPr>
              <w:spacing w:after="20" w:line="240" w:lineRule="auto"/>
              <w:jc w:val="center"/>
              <w:rPr>
                <w:rFonts w:ascii="Soberana Sans Light" w:eastAsia="Times New Roman" w:hAnsi="Soberana Sans Light" w:cs="Arial"/>
                <w:sz w:val="18"/>
                <w:szCs w:val="18"/>
                <w:lang w:val="es-ES_tradnl" w:eastAsia="es-MX"/>
              </w:rPr>
            </w:pPr>
          </w:p>
        </w:tc>
        <w:tc>
          <w:tcPr>
            <w:tcW w:w="2584"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00E78E6F"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r w:rsidRPr="00AC1274">
              <w:rPr>
                <w:rFonts w:ascii="Soberana Sans Light" w:eastAsia="Times New Roman" w:hAnsi="Soberana Sans Light" w:cs="Arial"/>
                <w:sz w:val="18"/>
                <w:szCs w:val="18"/>
                <w:lang w:val="es-ES_tradnl" w:eastAsia="es-MX"/>
              </w:rPr>
              <w:t>h. Área de tanques, indicar su capacidad y producto.</w:t>
            </w:r>
          </w:p>
        </w:tc>
        <w:tc>
          <w:tcPr>
            <w:tcW w:w="28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4E4FE5F4"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03" w:type="pct"/>
            <w:tcBorders>
              <w:top w:val="single" w:sz="4" w:space="0" w:color="auto"/>
              <w:left w:val="single" w:sz="4" w:space="0" w:color="auto"/>
              <w:bottom w:val="single" w:sz="4" w:space="0" w:color="auto"/>
              <w:right w:val="single" w:sz="4" w:space="0" w:color="auto"/>
            </w:tcBorders>
          </w:tcPr>
          <w:p w14:paraId="6A35B33B"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14:paraId="2929D1D3"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472" w:type="pct"/>
            <w:tcBorders>
              <w:top w:val="single" w:sz="4" w:space="0" w:color="auto"/>
              <w:left w:val="single" w:sz="4" w:space="0" w:color="auto"/>
              <w:bottom w:val="single" w:sz="4" w:space="0" w:color="auto"/>
              <w:right w:val="single" w:sz="4" w:space="0" w:color="auto"/>
            </w:tcBorders>
            <w:vAlign w:val="center"/>
          </w:tcPr>
          <w:p w14:paraId="44635B00"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598" w:type="pct"/>
            <w:tcBorders>
              <w:top w:val="single" w:sz="4" w:space="0" w:color="auto"/>
              <w:left w:val="single" w:sz="4" w:space="0" w:color="auto"/>
              <w:bottom w:val="single" w:sz="4" w:space="0" w:color="auto"/>
              <w:right w:val="single" w:sz="4" w:space="0" w:color="auto"/>
            </w:tcBorders>
          </w:tcPr>
          <w:p w14:paraId="32A6F68D"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r>
      <w:tr w:rsidR="00AC1274" w:rsidRPr="00AC1274" w14:paraId="2779EFA7" w14:textId="77777777" w:rsidTr="003070CE">
        <w:trPr>
          <w:trHeight w:val="364"/>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1486CAAD" w14:textId="77777777" w:rsidR="009706C2" w:rsidRPr="00AC1274" w:rsidRDefault="009706C2" w:rsidP="003070CE">
            <w:pPr>
              <w:spacing w:after="20" w:line="240" w:lineRule="auto"/>
              <w:jc w:val="center"/>
              <w:rPr>
                <w:rFonts w:ascii="Soberana Sans Light" w:eastAsia="Times New Roman" w:hAnsi="Soberana Sans Light" w:cs="Arial"/>
                <w:sz w:val="18"/>
                <w:szCs w:val="18"/>
                <w:lang w:val="es-ES_tradnl" w:eastAsia="es-MX"/>
              </w:rPr>
            </w:pPr>
          </w:p>
        </w:tc>
        <w:tc>
          <w:tcPr>
            <w:tcW w:w="2584"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121A14E9"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r w:rsidRPr="00AC1274">
              <w:rPr>
                <w:rFonts w:ascii="Soberana Sans Light" w:eastAsia="Times New Roman" w:hAnsi="Soberana Sans Light" w:cs="Arial"/>
                <w:sz w:val="18"/>
                <w:szCs w:val="18"/>
                <w:lang w:val="es-ES_tradnl" w:eastAsia="es-MX"/>
              </w:rPr>
              <w:t>i. Pozos de observación (en la fosa de tanques subterráneos).</w:t>
            </w:r>
          </w:p>
        </w:tc>
        <w:tc>
          <w:tcPr>
            <w:tcW w:w="28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0DA0DBC1"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03" w:type="pct"/>
            <w:tcBorders>
              <w:top w:val="single" w:sz="4" w:space="0" w:color="auto"/>
              <w:left w:val="single" w:sz="4" w:space="0" w:color="auto"/>
              <w:bottom w:val="single" w:sz="4" w:space="0" w:color="auto"/>
              <w:right w:val="single" w:sz="4" w:space="0" w:color="auto"/>
            </w:tcBorders>
          </w:tcPr>
          <w:p w14:paraId="6F1B3BEC"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14:paraId="02D6D183"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472" w:type="pct"/>
            <w:tcBorders>
              <w:top w:val="single" w:sz="4" w:space="0" w:color="auto"/>
              <w:left w:val="single" w:sz="4" w:space="0" w:color="auto"/>
              <w:bottom w:val="single" w:sz="4" w:space="0" w:color="auto"/>
              <w:right w:val="single" w:sz="4" w:space="0" w:color="auto"/>
            </w:tcBorders>
            <w:vAlign w:val="center"/>
          </w:tcPr>
          <w:p w14:paraId="06303CF9"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598" w:type="pct"/>
            <w:tcBorders>
              <w:top w:val="single" w:sz="4" w:space="0" w:color="auto"/>
              <w:left w:val="single" w:sz="4" w:space="0" w:color="auto"/>
              <w:bottom w:val="single" w:sz="4" w:space="0" w:color="auto"/>
              <w:right w:val="single" w:sz="4" w:space="0" w:color="auto"/>
            </w:tcBorders>
          </w:tcPr>
          <w:p w14:paraId="039FE0A6"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r>
      <w:tr w:rsidR="00AC1274" w:rsidRPr="00AC1274" w14:paraId="1057719F" w14:textId="77777777" w:rsidTr="003070CE">
        <w:trPr>
          <w:trHeight w:val="364"/>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0BEB9C76" w14:textId="77777777" w:rsidR="009706C2" w:rsidRPr="00AC1274" w:rsidRDefault="009706C2" w:rsidP="003070CE">
            <w:pPr>
              <w:spacing w:after="20" w:line="240" w:lineRule="auto"/>
              <w:jc w:val="center"/>
              <w:rPr>
                <w:rFonts w:ascii="Soberana Sans Light" w:eastAsia="Times New Roman" w:hAnsi="Soberana Sans Light" w:cs="Arial"/>
                <w:sz w:val="18"/>
                <w:szCs w:val="18"/>
                <w:lang w:val="es-ES_tradnl" w:eastAsia="es-MX"/>
              </w:rPr>
            </w:pPr>
          </w:p>
        </w:tc>
        <w:tc>
          <w:tcPr>
            <w:tcW w:w="2584"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68DE0FB1"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r w:rsidRPr="00AC1274">
              <w:rPr>
                <w:rFonts w:ascii="Soberana Sans Light" w:eastAsia="Times New Roman" w:hAnsi="Soberana Sans Light" w:cs="Arial"/>
                <w:sz w:val="18"/>
                <w:szCs w:val="18"/>
                <w:lang w:val="es-ES_tradnl" w:eastAsia="es-MX"/>
              </w:rPr>
              <w:t>j. Pozos de monitoreo en los límites del predio, cuando sea requerido según lo indicado en el numeral 6.3.4 inciso b) de esta Norma.</w:t>
            </w:r>
          </w:p>
        </w:tc>
        <w:tc>
          <w:tcPr>
            <w:tcW w:w="28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2A0CD550"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03" w:type="pct"/>
            <w:tcBorders>
              <w:top w:val="single" w:sz="4" w:space="0" w:color="auto"/>
              <w:left w:val="single" w:sz="4" w:space="0" w:color="auto"/>
              <w:bottom w:val="single" w:sz="4" w:space="0" w:color="auto"/>
              <w:right w:val="single" w:sz="4" w:space="0" w:color="auto"/>
            </w:tcBorders>
          </w:tcPr>
          <w:p w14:paraId="49603A00"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14:paraId="0B9DE6F9"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472" w:type="pct"/>
            <w:tcBorders>
              <w:top w:val="single" w:sz="4" w:space="0" w:color="auto"/>
              <w:left w:val="single" w:sz="4" w:space="0" w:color="auto"/>
              <w:bottom w:val="single" w:sz="4" w:space="0" w:color="auto"/>
              <w:right w:val="single" w:sz="4" w:space="0" w:color="auto"/>
            </w:tcBorders>
            <w:vAlign w:val="center"/>
          </w:tcPr>
          <w:p w14:paraId="43B2912F"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598" w:type="pct"/>
            <w:tcBorders>
              <w:top w:val="single" w:sz="4" w:space="0" w:color="auto"/>
              <w:left w:val="single" w:sz="4" w:space="0" w:color="auto"/>
              <w:bottom w:val="single" w:sz="4" w:space="0" w:color="auto"/>
              <w:right w:val="single" w:sz="4" w:space="0" w:color="auto"/>
            </w:tcBorders>
          </w:tcPr>
          <w:p w14:paraId="347890CA"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r>
      <w:tr w:rsidR="00AC1274" w:rsidRPr="00AC1274" w14:paraId="184D88CE" w14:textId="77777777" w:rsidTr="003070CE">
        <w:trPr>
          <w:trHeight w:val="364"/>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05AEAB3F" w14:textId="77777777" w:rsidR="009706C2" w:rsidRPr="00AC1274" w:rsidRDefault="009706C2" w:rsidP="003070CE">
            <w:pPr>
              <w:spacing w:after="20" w:line="240" w:lineRule="auto"/>
              <w:jc w:val="center"/>
              <w:rPr>
                <w:rFonts w:ascii="Soberana Sans Light" w:eastAsia="Times New Roman" w:hAnsi="Soberana Sans Light" w:cs="Arial"/>
                <w:sz w:val="18"/>
                <w:szCs w:val="18"/>
                <w:lang w:val="es-ES_tradnl" w:eastAsia="es-MX"/>
              </w:rPr>
            </w:pPr>
          </w:p>
        </w:tc>
        <w:tc>
          <w:tcPr>
            <w:tcW w:w="2584"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18EC3222"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r w:rsidRPr="00AC1274">
              <w:rPr>
                <w:rFonts w:ascii="Soberana Sans Light" w:eastAsia="Times New Roman" w:hAnsi="Soberana Sans Light" w:cs="Arial"/>
                <w:sz w:val="18"/>
                <w:szCs w:val="18"/>
                <w:lang w:val="es-ES_tradnl" w:eastAsia="es-MX"/>
              </w:rPr>
              <w:t>k. Sistema contra incendios, extintores.</w:t>
            </w:r>
          </w:p>
        </w:tc>
        <w:tc>
          <w:tcPr>
            <w:tcW w:w="28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384BF634"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03" w:type="pct"/>
            <w:tcBorders>
              <w:top w:val="single" w:sz="4" w:space="0" w:color="auto"/>
              <w:left w:val="single" w:sz="4" w:space="0" w:color="auto"/>
              <w:bottom w:val="single" w:sz="4" w:space="0" w:color="auto"/>
              <w:right w:val="single" w:sz="4" w:space="0" w:color="auto"/>
            </w:tcBorders>
          </w:tcPr>
          <w:p w14:paraId="5530F70A"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14:paraId="528225C8"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472" w:type="pct"/>
            <w:tcBorders>
              <w:top w:val="single" w:sz="4" w:space="0" w:color="auto"/>
              <w:left w:val="single" w:sz="4" w:space="0" w:color="auto"/>
              <w:bottom w:val="single" w:sz="4" w:space="0" w:color="auto"/>
              <w:right w:val="single" w:sz="4" w:space="0" w:color="auto"/>
            </w:tcBorders>
            <w:vAlign w:val="center"/>
          </w:tcPr>
          <w:p w14:paraId="65F039C1"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598" w:type="pct"/>
            <w:tcBorders>
              <w:top w:val="single" w:sz="4" w:space="0" w:color="auto"/>
              <w:left w:val="single" w:sz="4" w:space="0" w:color="auto"/>
              <w:bottom w:val="single" w:sz="4" w:space="0" w:color="auto"/>
              <w:right w:val="single" w:sz="4" w:space="0" w:color="auto"/>
            </w:tcBorders>
          </w:tcPr>
          <w:p w14:paraId="4BE4819F"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r>
      <w:tr w:rsidR="00AC1274" w:rsidRPr="00AC1274" w14:paraId="78FB9708" w14:textId="77777777" w:rsidTr="003070CE">
        <w:trPr>
          <w:trHeight w:val="364"/>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71860AB8" w14:textId="77777777" w:rsidR="009706C2" w:rsidRPr="00AC1274" w:rsidRDefault="009706C2" w:rsidP="003070CE">
            <w:pPr>
              <w:spacing w:after="20" w:line="240" w:lineRule="auto"/>
              <w:jc w:val="center"/>
              <w:rPr>
                <w:rFonts w:ascii="Soberana Sans Light" w:eastAsia="Times New Roman" w:hAnsi="Soberana Sans Light" w:cs="Arial"/>
                <w:sz w:val="18"/>
                <w:szCs w:val="18"/>
                <w:lang w:val="es-ES_tradnl" w:eastAsia="es-MX"/>
              </w:rPr>
            </w:pPr>
          </w:p>
        </w:tc>
        <w:tc>
          <w:tcPr>
            <w:tcW w:w="2584"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3E56246A"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r w:rsidRPr="00AC1274">
              <w:rPr>
                <w:rFonts w:ascii="Soberana Sans Light" w:eastAsia="Times New Roman" w:hAnsi="Soberana Sans Light" w:cs="Arial"/>
                <w:sz w:val="18"/>
                <w:szCs w:val="18"/>
                <w:lang w:val="es-ES_tradnl" w:eastAsia="es-MX"/>
              </w:rPr>
              <w:t>l. Gabinetes en islas de diésel (planta y elevación).</w:t>
            </w:r>
          </w:p>
        </w:tc>
        <w:tc>
          <w:tcPr>
            <w:tcW w:w="28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09BFBBD2"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03" w:type="pct"/>
            <w:tcBorders>
              <w:top w:val="single" w:sz="4" w:space="0" w:color="auto"/>
              <w:left w:val="single" w:sz="4" w:space="0" w:color="auto"/>
              <w:bottom w:val="single" w:sz="4" w:space="0" w:color="auto"/>
              <w:right w:val="single" w:sz="4" w:space="0" w:color="auto"/>
            </w:tcBorders>
          </w:tcPr>
          <w:p w14:paraId="1B951B71"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14:paraId="424A81B6"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472" w:type="pct"/>
            <w:tcBorders>
              <w:top w:val="single" w:sz="4" w:space="0" w:color="auto"/>
              <w:left w:val="single" w:sz="4" w:space="0" w:color="auto"/>
              <w:bottom w:val="single" w:sz="4" w:space="0" w:color="auto"/>
              <w:right w:val="single" w:sz="4" w:space="0" w:color="auto"/>
            </w:tcBorders>
            <w:vAlign w:val="center"/>
          </w:tcPr>
          <w:p w14:paraId="3F5EFDC8"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598" w:type="pct"/>
            <w:tcBorders>
              <w:top w:val="single" w:sz="4" w:space="0" w:color="auto"/>
              <w:left w:val="single" w:sz="4" w:space="0" w:color="auto"/>
              <w:bottom w:val="single" w:sz="4" w:space="0" w:color="auto"/>
              <w:right w:val="single" w:sz="4" w:space="0" w:color="auto"/>
            </w:tcBorders>
          </w:tcPr>
          <w:p w14:paraId="3A3AB341"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r>
      <w:tr w:rsidR="00AC1274" w:rsidRPr="00AC1274" w14:paraId="10B8DC4A" w14:textId="77777777" w:rsidTr="003070CE">
        <w:trPr>
          <w:trHeight w:val="364"/>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66DE069D" w14:textId="77777777" w:rsidR="009706C2" w:rsidRPr="00AC1274" w:rsidRDefault="009706C2" w:rsidP="003070CE">
            <w:pPr>
              <w:spacing w:after="20" w:line="240" w:lineRule="auto"/>
              <w:jc w:val="center"/>
              <w:rPr>
                <w:rFonts w:ascii="Soberana Sans Light" w:eastAsia="Times New Roman" w:hAnsi="Soberana Sans Light" w:cs="Arial"/>
                <w:sz w:val="18"/>
                <w:szCs w:val="18"/>
                <w:lang w:val="es-ES_tradnl" w:eastAsia="es-MX"/>
              </w:rPr>
            </w:pPr>
          </w:p>
        </w:tc>
        <w:tc>
          <w:tcPr>
            <w:tcW w:w="2584"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6EB0A6D9"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r w:rsidRPr="00AC1274">
              <w:rPr>
                <w:rFonts w:ascii="Soberana Sans Light" w:eastAsia="Times New Roman" w:hAnsi="Soberana Sans Light" w:cs="Arial"/>
                <w:sz w:val="18"/>
                <w:szCs w:val="18"/>
                <w:lang w:val="es-ES_tradnl" w:eastAsia="es-MX"/>
              </w:rPr>
              <w:t>m. Rejillas, registros de drenaje de aguas aceitosas, trampa de combustibles y trampa de grasa (opcional), indicar el volumen útil de éstas; las trampas de grasa deben ser obligatorias cuando se cuente con auto lavado.</w:t>
            </w:r>
          </w:p>
        </w:tc>
        <w:tc>
          <w:tcPr>
            <w:tcW w:w="28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09FDCFAB"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03" w:type="pct"/>
            <w:tcBorders>
              <w:top w:val="single" w:sz="4" w:space="0" w:color="auto"/>
              <w:left w:val="single" w:sz="4" w:space="0" w:color="auto"/>
              <w:bottom w:val="single" w:sz="4" w:space="0" w:color="auto"/>
              <w:right w:val="single" w:sz="4" w:space="0" w:color="auto"/>
            </w:tcBorders>
          </w:tcPr>
          <w:p w14:paraId="691477E9"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14:paraId="5149069A"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472" w:type="pct"/>
            <w:tcBorders>
              <w:top w:val="single" w:sz="4" w:space="0" w:color="auto"/>
              <w:left w:val="single" w:sz="4" w:space="0" w:color="auto"/>
              <w:bottom w:val="single" w:sz="4" w:space="0" w:color="auto"/>
              <w:right w:val="single" w:sz="4" w:space="0" w:color="auto"/>
            </w:tcBorders>
            <w:vAlign w:val="center"/>
          </w:tcPr>
          <w:p w14:paraId="798F1D6E"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598" w:type="pct"/>
            <w:tcBorders>
              <w:top w:val="single" w:sz="4" w:space="0" w:color="auto"/>
              <w:left w:val="single" w:sz="4" w:space="0" w:color="auto"/>
              <w:bottom w:val="single" w:sz="4" w:space="0" w:color="auto"/>
              <w:right w:val="single" w:sz="4" w:space="0" w:color="auto"/>
            </w:tcBorders>
          </w:tcPr>
          <w:p w14:paraId="0268FCDA"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r>
      <w:tr w:rsidR="00AC1274" w:rsidRPr="00AC1274" w14:paraId="365990D5" w14:textId="77777777" w:rsidTr="003070CE">
        <w:trPr>
          <w:trHeight w:val="364"/>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1EE7B2FE" w14:textId="77777777" w:rsidR="009706C2" w:rsidRPr="00AC1274" w:rsidRDefault="009706C2" w:rsidP="003070CE">
            <w:pPr>
              <w:spacing w:after="20" w:line="240" w:lineRule="auto"/>
              <w:jc w:val="center"/>
              <w:rPr>
                <w:rFonts w:ascii="Soberana Sans Light" w:eastAsia="Times New Roman" w:hAnsi="Soberana Sans Light" w:cs="Arial"/>
                <w:sz w:val="18"/>
                <w:szCs w:val="18"/>
                <w:lang w:val="es-ES_tradnl" w:eastAsia="es-MX"/>
              </w:rPr>
            </w:pPr>
          </w:p>
        </w:tc>
        <w:tc>
          <w:tcPr>
            <w:tcW w:w="2584"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39CA75EB"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r w:rsidRPr="00AC1274">
              <w:rPr>
                <w:rFonts w:ascii="Soberana Sans Light" w:eastAsia="Times New Roman" w:hAnsi="Soberana Sans Light" w:cs="Arial"/>
                <w:sz w:val="18"/>
                <w:szCs w:val="18"/>
                <w:lang w:val="es-ES_tradnl" w:eastAsia="es-MX"/>
              </w:rPr>
              <w:t>n. Cuarto de sucios.</w:t>
            </w:r>
          </w:p>
        </w:tc>
        <w:tc>
          <w:tcPr>
            <w:tcW w:w="28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271A8254"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03" w:type="pct"/>
            <w:tcBorders>
              <w:top w:val="single" w:sz="4" w:space="0" w:color="auto"/>
              <w:left w:val="single" w:sz="4" w:space="0" w:color="auto"/>
              <w:bottom w:val="single" w:sz="4" w:space="0" w:color="auto"/>
              <w:right w:val="single" w:sz="4" w:space="0" w:color="auto"/>
            </w:tcBorders>
          </w:tcPr>
          <w:p w14:paraId="3F068EB5"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14:paraId="799D8673"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472" w:type="pct"/>
            <w:tcBorders>
              <w:top w:val="single" w:sz="4" w:space="0" w:color="auto"/>
              <w:left w:val="single" w:sz="4" w:space="0" w:color="auto"/>
              <w:bottom w:val="single" w:sz="4" w:space="0" w:color="auto"/>
              <w:right w:val="single" w:sz="4" w:space="0" w:color="auto"/>
            </w:tcBorders>
            <w:vAlign w:val="center"/>
          </w:tcPr>
          <w:p w14:paraId="2B3BDBAC"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598" w:type="pct"/>
            <w:tcBorders>
              <w:top w:val="single" w:sz="4" w:space="0" w:color="auto"/>
              <w:left w:val="single" w:sz="4" w:space="0" w:color="auto"/>
              <w:bottom w:val="single" w:sz="4" w:space="0" w:color="auto"/>
              <w:right w:val="single" w:sz="4" w:space="0" w:color="auto"/>
            </w:tcBorders>
          </w:tcPr>
          <w:p w14:paraId="32670C8F"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r>
      <w:tr w:rsidR="00AC1274" w:rsidRPr="00AC1274" w14:paraId="12081B9E" w14:textId="77777777" w:rsidTr="003070CE">
        <w:trPr>
          <w:trHeight w:val="364"/>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25160EC7" w14:textId="77777777" w:rsidR="009706C2" w:rsidRPr="00AC1274" w:rsidRDefault="009706C2" w:rsidP="003070CE">
            <w:pPr>
              <w:spacing w:after="20" w:line="240" w:lineRule="auto"/>
              <w:jc w:val="center"/>
              <w:rPr>
                <w:rFonts w:ascii="Soberana Sans Light" w:eastAsia="Times New Roman" w:hAnsi="Soberana Sans Light" w:cs="Arial"/>
                <w:sz w:val="18"/>
                <w:szCs w:val="18"/>
                <w:lang w:val="es-ES_tradnl" w:eastAsia="es-MX"/>
              </w:rPr>
            </w:pPr>
          </w:p>
        </w:tc>
        <w:tc>
          <w:tcPr>
            <w:tcW w:w="2584"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5A41A223"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r w:rsidRPr="00AC1274">
              <w:rPr>
                <w:rFonts w:ascii="Soberana Sans Light" w:eastAsia="Times New Roman" w:hAnsi="Soberana Sans Light" w:cs="Arial"/>
                <w:sz w:val="18"/>
                <w:szCs w:val="18"/>
                <w:lang w:val="es-ES_tradnl" w:eastAsia="es-MX"/>
              </w:rPr>
              <w:t>o. Almacén de residuos peligrosos.</w:t>
            </w:r>
          </w:p>
        </w:tc>
        <w:tc>
          <w:tcPr>
            <w:tcW w:w="28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22F5FB3F"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03" w:type="pct"/>
            <w:tcBorders>
              <w:top w:val="single" w:sz="4" w:space="0" w:color="auto"/>
              <w:left w:val="single" w:sz="4" w:space="0" w:color="auto"/>
              <w:bottom w:val="single" w:sz="4" w:space="0" w:color="auto"/>
              <w:right w:val="single" w:sz="4" w:space="0" w:color="auto"/>
            </w:tcBorders>
          </w:tcPr>
          <w:p w14:paraId="51B47441"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14:paraId="12DCCFB0"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472" w:type="pct"/>
            <w:tcBorders>
              <w:top w:val="single" w:sz="4" w:space="0" w:color="auto"/>
              <w:left w:val="single" w:sz="4" w:space="0" w:color="auto"/>
              <w:bottom w:val="single" w:sz="4" w:space="0" w:color="auto"/>
              <w:right w:val="single" w:sz="4" w:space="0" w:color="auto"/>
            </w:tcBorders>
            <w:vAlign w:val="center"/>
          </w:tcPr>
          <w:p w14:paraId="3C183FE5"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598" w:type="pct"/>
            <w:tcBorders>
              <w:top w:val="single" w:sz="4" w:space="0" w:color="auto"/>
              <w:left w:val="single" w:sz="4" w:space="0" w:color="auto"/>
              <w:bottom w:val="single" w:sz="4" w:space="0" w:color="auto"/>
              <w:right w:val="single" w:sz="4" w:space="0" w:color="auto"/>
            </w:tcBorders>
          </w:tcPr>
          <w:p w14:paraId="09580D6F"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r>
      <w:tr w:rsidR="00AC1274" w:rsidRPr="00AC1274" w14:paraId="44CD74F2" w14:textId="77777777" w:rsidTr="003070CE">
        <w:trPr>
          <w:trHeight w:val="364"/>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5C182A07" w14:textId="77777777" w:rsidR="009706C2" w:rsidRPr="00AC1274" w:rsidRDefault="009706C2" w:rsidP="003070CE">
            <w:pPr>
              <w:spacing w:after="20" w:line="240" w:lineRule="auto"/>
              <w:jc w:val="center"/>
              <w:rPr>
                <w:rFonts w:ascii="Soberana Sans Light" w:eastAsia="Times New Roman" w:hAnsi="Soberana Sans Light" w:cs="Arial"/>
                <w:sz w:val="18"/>
                <w:szCs w:val="18"/>
                <w:lang w:val="es-ES_tradnl" w:eastAsia="es-MX"/>
              </w:rPr>
            </w:pPr>
          </w:p>
        </w:tc>
        <w:tc>
          <w:tcPr>
            <w:tcW w:w="2584"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26114023"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r w:rsidRPr="00AC1274">
              <w:rPr>
                <w:rFonts w:ascii="Soberana Sans Light" w:eastAsia="Times New Roman" w:hAnsi="Soberana Sans Light" w:cs="Arial"/>
                <w:sz w:val="18"/>
                <w:szCs w:val="18"/>
                <w:lang w:val="es-ES_tradnl" w:eastAsia="es-MX"/>
              </w:rPr>
              <w:t>p. Cuarto de máquinas y/o cuarto de tablero eléctrico.</w:t>
            </w:r>
          </w:p>
        </w:tc>
        <w:tc>
          <w:tcPr>
            <w:tcW w:w="28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7ED64046"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03" w:type="pct"/>
            <w:tcBorders>
              <w:top w:val="single" w:sz="4" w:space="0" w:color="auto"/>
              <w:left w:val="single" w:sz="4" w:space="0" w:color="auto"/>
              <w:bottom w:val="single" w:sz="4" w:space="0" w:color="auto"/>
              <w:right w:val="single" w:sz="4" w:space="0" w:color="auto"/>
            </w:tcBorders>
          </w:tcPr>
          <w:p w14:paraId="7C6CBB28"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14:paraId="7254E5F0"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472" w:type="pct"/>
            <w:tcBorders>
              <w:top w:val="single" w:sz="4" w:space="0" w:color="auto"/>
              <w:left w:val="single" w:sz="4" w:space="0" w:color="auto"/>
              <w:bottom w:val="single" w:sz="4" w:space="0" w:color="auto"/>
              <w:right w:val="single" w:sz="4" w:space="0" w:color="auto"/>
            </w:tcBorders>
            <w:vAlign w:val="center"/>
          </w:tcPr>
          <w:p w14:paraId="3E06247E"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598" w:type="pct"/>
            <w:tcBorders>
              <w:top w:val="single" w:sz="4" w:space="0" w:color="auto"/>
              <w:left w:val="single" w:sz="4" w:space="0" w:color="auto"/>
              <w:bottom w:val="single" w:sz="4" w:space="0" w:color="auto"/>
              <w:right w:val="single" w:sz="4" w:space="0" w:color="auto"/>
            </w:tcBorders>
          </w:tcPr>
          <w:p w14:paraId="0CB2DCCE"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r>
      <w:tr w:rsidR="00AC1274" w:rsidRPr="00AC1274" w14:paraId="50E7206A" w14:textId="77777777" w:rsidTr="003070CE">
        <w:trPr>
          <w:trHeight w:val="364"/>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190C44E7" w14:textId="77777777" w:rsidR="009706C2" w:rsidRPr="00AC1274" w:rsidRDefault="009706C2" w:rsidP="003070CE">
            <w:pPr>
              <w:spacing w:after="20" w:line="240" w:lineRule="auto"/>
              <w:jc w:val="center"/>
              <w:rPr>
                <w:rFonts w:ascii="Soberana Sans Light" w:eastAsia="Times New Roman" w:hAnsi="Soberana Sans Light" w:cs="Arial"/>
                <w:sz w:val="18"/>
                <w:szCs w:val="18"/>
                <w:lang w:val="es-ES_tradnl" w:eastAsia="es-MX"/>
              </w:rPr>
            </w:pPr>
          </w:p>
        </w:tc>
        <w:tc>
          <w:tcPr>
            <w:tcW w:w="2584"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06BC155B"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r w:rsidRPr="00AC1274">
              <w:rPr>
                <w:rFonts w:ascii="Soberana Sans Light" w:eastAsia="Times New Roman" w:hAnsi="Soberana Sans Light" w:cs="Arial"/>
                <w:sz w:val="18"/>
                <w:szCs w:val="18"/>
                <w:lang w:val="es-ES_tradnl" w:eastAsia="es-MX"/>
              </w:rPr>
              <w:t>q. Croquis de localización, indicar el sentido de las vialidades internas, accesos, carreteras, calles o caminos colindantes.</w:t>
            </w:r>
          </w:p>
        </w:tc>
        <w:tc>
          <w:tcPr>
            <w:tcW w:w="28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788C09D0"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03" w:type="pct"/>
            <w:tcBorders>
              <w:top w:val="single" w:sz="4" w:space="0" w:color="auto"/>
              <w:left w:val="single" w:sz="4" w:space="0" w:color="auto"/>
              <w:bottom w:val="single" w:sz="4" w:space="0" w:color="auto"/>
              <w:right w:val="single" w:sz="4" w:space="0" w:color="auto"/>
            </w:tcBorders>
          </w:tcPr>
          <w:p w14:paraId="2F6174E3"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14:paraId="48CDF9E9"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472" w:type="pct"/>
            <w:tcBorders>
              <w:top w:val="single" w:sz="4" w:space="0" w:color="auto"/>
              <w:left w:val="single" w:sz="4" w:space="0" w:color="auto"/>
              <w:bottom w:val="single" w:sz="4" w:space="0" w:color="auto"/>
              <w:right w:val="single" w:sz="4" w:space="0" w:color="auto"/>
            </w:tcBorders>
            <w:vAlign w:val="center"/>
          </w:tcPr>
          <w:p w14:paraId="20F94A7F"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598" w:type="pct"/>
            <w:tcBorders>
              <w:top w:val="single" w:sz="4" w:space="0" w:color="auto"/>
              <w:left w:val="single" w:sz="4" w:space="0" w:color="auto"/>
              <w:bottom w:val="single" w:sz="4" w:space="0" w:color="auto"/>
              <w:right w:val="single" w:sz="4" w:space="0" w:color="auto"/>
            </w:tcBorders>
          </w:tcPr>
          <w:p w14:paraId="16AB9E5D"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r>
      <w:tr w:rsidR="00AC1274" w:rsidRPr="00AC1274" w14:paraId="7C947F16" w14:textId="77777777" w:rsidTr="003070CE">
        <w:trPr>
          <w:trHeight w:val="364"/>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4DD3590D" w14:textId="77777777" w:rsidR="009706C2" w:rsidRPr="00AC1274" w:rsidRDefault="009706C2" w:rsidP="003070CE">
            <w:pPr>
              <w:spacing w:after="20" w:line="240" w:lineRule="auto"/>
              <w:jc w:val="center"/>
              <w:rPr>
                <w:rFonts w:ascii="Soberana Sans Light" w:eastAsia="Times New Roman" w:hAnsi="Soberana Sans Light" w:cs="Arial"/>
                <w:sz w:val="18"/>
                <w:szCs w:val="18"/>
                <w:lang w:val="es-ES_tradnl" w:eastAsia="es-MX"/>
              </w:rPr>
            </w:pPr>
          </w:p>
        </w:tc>
        <w:tc>
          <w:tcPr>
            <w:tcW w:w="2584"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400C19B2"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r w:rsidRPr="00AC1274">
              <w:rPr>
                <w:rFonts w:ascii="Soberana Sans Light" w:eastAsia="Times New Roman" w:hAnsi="Soberana Sans Light" w:cs="Arial"/>
                <w:sz w:val="18"/>
                <w:szCs w:val="18"/>
                <w:lang w:val="es-ES_tradnl" w:eastAsia="es-MX"/>
              </w:rPr>
              <w:t>r. Cisterna (indicar su capacidad y dimensiones: largo, ancho y profundidad).</w:t>
            </w:r>
          </w:p>
        </w:tc>
        <w:tc>
          <w:tcPr>
            <w:tcW w:w="28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2B429091"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03" w:type="pct"/>
            <w:tcBorders>
              <w:top w:val="single" w:sz="4" w:space="0" w:color="auto"/>
              <w:left w:val="single" w:sz="4" w:space="0" w:color="auto"/>
              <w:bottom w:val="single" w:sz="4" w:space="0" w:color="auto"/>
              <w:right w:val="single" w:sz="4" w:space="0" w:color="auto"/>
            </w:tcBorders>
          </w:tcPr>
          <w:p w14:paraId="33B0C86B"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14:paraId="20057E20"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472" w:type="pct"/>
            <w:tcBorders>
              <w:top w:val="single" w:sz="4" w:space="0" w:color="auto"/>
              <w:left w:val="single" w:sz="4" w:space="0" w:color="auto"/>
              <w:bottom w:val="single" w:sz="4" w:space="0" w:color="auto"/>
              <w:right w:val="single" w:sz="4" w:space="0" w:color="auto"/>
            </w:tcBorders>
            <w:vAlign w:val="center"/>
          </w:tcPr>
          <w:p w14:paraId="0DC44F85"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598" w:type="pct"/>
            <w:tcBorders>
              <w:top w:val="single" w:sz="4" w:space="0" w:color="auto"/>
              <w:left w:val="single" w:sz="4" w:space="0" w:color="auto"/>
              <w:bottom w:val="single" w:sz="4" w:space="0" w:color="auto"/>
              <w:right w:val="single" w:sz="4" w:space="0" w:color="auto"/>
            </w:tcBorders>
          </w:tcPr>
          <w:p w14:paraId="3F2B5624"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r>
      <w:tr w:rsidR="00AC1274" w:rsidRPr="00AC1274" w14:paraId="31216483" w14:textId="77777777" w:rsidTr="003070CE">
        <w:trPr>
          <w:trHeight w:val="364"/>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67DC714A" w14:textId="77777777" w:rsidR="009706C2" w:rsidRPr="00AC1274" w:rsidRDefault="009706C2" w:rsidP="003070CE">
            <w:pPr>
              <w:spacing w:after="20" w:line="240" w:lineRule="auto"/>
              <w:jc w:val="center"/>
              <w:rPr>
                <w:rFonts w:ascii="Soberana Sans Light" w:eastAsia="Times New Roman" w:hAnsi="Soberana Sans Light" w:cs="Arial"/>
                <w:sz w:val="18"/>
                <w:szCs w:val="18"/>
                <w:lang w:val="es-ES_tradnl" w:eastAsia="es-MX"/>
              </w:rPr>
            </w:pPr>
          </w:p>
        </w:tc>
        <w:tc>
          <w:tcPr>
            <w:tcW w:w="2584"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0EF31F4B"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r w:rsidRPr="00AC1274">
              <w:rPr>
                <w:rFonts w:ascii="Soberana Sans Light" w:eastAsia="Times New Roman" w:hAnsi="Soberana Sans Light" w:cs="Arial"/>
                <w:sz w:val="18"/>
                <w:szCs w:val="18"/>
                <w:lang w:val="es-ES_tradnl" w:eastAsia="es-MX"/>
              </w:rPr>
              <w:t>s. Localización de venteos.</w:t>
            </w:r>
          </w:p>
        </w:tc>
        <w:tc>
          <w:tcPr>
            <w:tcW w:w="28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200439F1"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03" w:type="pct"/>
            <w:tcBorders>
              <w:top w:val="single" w:sz="4" w:space="0" w:color="auto"/>
              <w:left w:val="single" w:sz="4" w:space="0" w:color="auto"/>
              <w:bottom w:val="single" w:sz="4" w:space="0" w:color="auto"/>
              <w:right w:val="single" w:sz="4" w:space="0" w:color="auto"/>
            </w:tcBorders>
          </w:tcPr>
          <w:p w14:paraId="5D2FA725"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14:paraId="082C130E"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472" w:type="pct"/>
            <w:tcBorders>
              <w:top w:val="single" w:sz="4" w:space="0" w:color="auto"/>
              <w:left w:val="single" w:sz="4" w:space="0" w:color="auto"/>
              <w:bottom w:val="single" w:sz="4" w:space="0" w:color="auto"/>
              <w:right w:val="single" w:sz="4" w:space="0" w:color="auto"/>
            </w:tcBorders>
            <w:vAlign w:val="center"/>
          </w:tcPr>
          <w:p w14:paraId="1DE3C70C"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598" w:type="pct"/>
            <w:tcBorders>
              <w:top w:val="single" w:sz="4" w:space="0" w:color="auto"/>
              <w:left w:val="single" w:sz="4" w:space="0" w:color="auto"/>
              <w:bottom w:val="single" w:sz="4" w:space="0" w:color="auto"/>
              <w:right w:val="single" w:sz="4" w:space="0" w:color="auto"/>
            </w:tcBorders>
          </w:tcPr>
          <w:p w14:paraId="4657CB5C"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r>
      <w:tr w:rsidR="00AC1274" w:rsidRPr="00AC1274" w14:paraId="202006A6" w14:textId="77777777" w:rsidTr="003070CE">
        <w:trPr>
          <w:trHeight w:val="364"/>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6919B221" w14:textId="77777777" w:rsidR="009706C2" w:rsidRPr="00AC1274" w:rsidRDefault="009706C2" w:rsidP="003070CE">
            <w:pPr>
              <w:spacing w:after="20" w:line="240" w:lineRule="auto"/>
              <w:jc w:val="center"/>
              <w:rPr>
                <w:rFonts w:ascii="Soberana Sans Light" w:eastAsia="Times New Roman" w:hAnsi="Soberana Sans Light" w:cs="Arial"/>
                <w:sz w:val="18"/>
                <w:szCs w:val="18"/>
                <w:lang w:val="es-ES_tradnl" w:eastAsia="es-MX"/>
              </w:rPr>
            </w:pPr>
          </w:p>
        </w:tc>
        <w:tc>
          <w:tcPr>
            <w:tcW w:w="2584"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19D39334"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r w:rsidRPr="00AC1274">
              <w:rPr>
                <w:rFonts w:ascii="Soberana Sans Light" w:eastAsia="Times New Roman" w:hAnsi="Soberana Sans Light" w:cs="Arial"/>
                <w:sz w:val="18"/>
                <w:szCs w:val="18"/>
                <w:lang w:val="es-ES_tradnl" w:eastAsia="es-MX"/>
              </w:rPr>
              <w:t>t. Tipo de pavimentos.</w:t>
            </w:r>
          </w:p>
        </w:tc>
        <w:tc>
          <w:tcPr>
            <w:tcW w:w="28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64C2E4FD"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03" w:type="pct"/>
            <w:tcBorders>
              <w:top w:val="single" w:sz="4" w:space="0" w:color="auto"/>
              <w:left w:val="single" w:sz="4" w:space="0" w:color="auto"/>
              <w:bottom w:val="single" w:sz="4" w:space="0" w:color="auto"/>
              <w:right w:val="single" w:sz="4" w:space="0" w:color="auto"/>
            </w:tcBorders>
          </w:tcPr>
          <w:p w14:paraId="23D7B978"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14:paraId="25F2F83A"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472" w:type="pct"/>
            <w:tcBorders>
              <w:top w:val="single" w:sz="4" w:space="0" w:color="auto"/>
              <w:left w:val="single" w:sz="4" w:space="0" w:color="auto"/>
              <w:bottom w:val="single" w:sz="4" w:space="0" w:color="auto"/>
              <w:right w:val="single" w:sz="4" w:space="0" w:color="auto"/>
            </w:tcBorders>
            <w:vAlign w:val="center"/>
          </w:tcPr>
          <w:p w14:paraId="7529956B"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598" w:type="pct"/>
            <w:tcBorders>
              <w:top w:val="single" w:sz="4" w:space="0" w:color="auto"/>
              <w:left w:val="single" w:sz="4" w:space="0" w:color="auto"/>
              <w:bottom w:val="single" w:sz="4" w:space="0" w:color="auto"/>
              <w:right w:val="single" w:sz="4" w:space="0" w:color="auto"/>
            </w:tcBorders>
          </w:tcPr>
          <w:p w14:paraId="57562D98"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r>
      <w:tr w:rsidR="00AC1274" w:rsidRPr="00AC1274" w14:paraId="5A517DE4" w14:textId="77777777" w:rsidTr="003070CE">
        <w:trPr>
          <w:trHeight w:val="364"/>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07ABCD66" w14:textId="77777777" w:rsidR="009706C2" w:rsidRPr="00AC1274" w:rsidRDefault="009706C2" w:rsidP="003070CE">
            <w:pPr>
              <w:spacing w:after="20" w:line="240" w:lineRule="auto"/>
              <w:jc w:val="center"/>
              <w:rPr>
                <w:rFonts w:ascii="Soberana Sans Light" w:eastAsia="Times New Roman" w:hAnsi="Soberana Sans Light" w:cs="Arial"/>
                <w:sz w:val="18"/>
                <w:szCs w:val="18"/>
                <w:lang w:val="es-ES_tradnl" w:eastAsia="es-MX"/>
              </w:rPr>
            </w:pPr>
          </w:p>
        </w:tc>
        <w:tc>
          <w:tcPr>
            <w:tcW w:w="2584"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64F37348"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r w:rsidRPr="00AC1274">
              <w:rPr>
                <w:rFonts w:ascii="Soberana Sans Light" w:eastAsia="Times New Roman" w:hAnsi="Soberana Sans Light" w:cs="Arial"/>
                <w:sz w:val="18"/>
                <w:szCs w:val="18"/>
                <w:lang w:val="es-ES_tradnl" w:eastAsia="es-MX"/>
              </w:rPr>
              <w:t>u. Banquetas con anchos y rampas de acceso.</w:t>
            </w:r>
          </w:p>
        </w:tc>
        <w:tc>
          <w:tcPr>
            <w:tcW w:w="28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6A9A77F5"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03" w:type="pct"/>
            <w:tcBorders>
              <w:top w:val="single" w:sz="4" w:space="0" w:color="auto"/>
              <w:left w:val="single" w:sz="4" w:space="0" w:color="auto"/>
              <w:bottom w:val="single" w:sz="4" w:space="0" w:color="auto"/>
              <w:right w:val="single" w:sz="4" w:space="0" w:color="auto"/>
            </w:tcBorders>
          </w:tcPr>
          <w:p w14:paraId="42F8D3EF"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14:paraId="5EE7612C"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472" w:type="pct"/>
            <w:tcBorders>
              <w:top w:val="single" w:sz="4" w:space="0" w:color="auto"/>
              <w:left w:val="single" w:sz="4" w:space="0" w:color="auto"/>
              <w:bottom w:val="single" w:sz="4" w:space="0" w:color="auto"/>
              <w:right w:val="single" w:sz="4" w:space="0" w:color="auto"/>
            </w:tcBorders>
            <w:vAlign w:val="center"/>
          </w:tcPr>
          <w:p w14:paraId="6D87BDA8"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598" w:type="pct"/>
            <w:tcBorders>
              <w:top w:val="single" w:sz="4" w:space="0" w:color="auto"/>
              <w:left w:val="single" w:sz="4" w:space="0" w:color="auto"/>
              <w:bottom w:val="single" w:sz="4" w:space="0" w:color="auto"/>
              <w:right w:val="single" w:sz="4" w:space="0" w:color="auto"/>
            </w:tcBorders>
          </w:tcPr>
          <w:p w14:paraId="0B83CCB9"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r>
      <w:tr w:rsidR="00AC1274" w:rsidRPr="00AC1274" w14:paraId="083DFF8B" w14:textId="77777777" w:rsidTr="003070CE">
        <w:trPr>
          <w:trHeight w:val="364"/>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035785DF" w14:textId="77777777" w:rsidR="009706C2" w:rsidRPr="00AC1274" w:rsidRDefault="009706C2" w:rsidP="003070CE">
            <w:pPr>
              <w:spacing w:after="20" w:line="240" w:lineRule="auto"/>
              <w:jc w:val="center"/>
              <w:rPr>
                <w:rFonts w:ascii="Soberana Sans Light" w:eastAsia="Times New Roman" w:hAnsi="Soberana Sans Light" w:cs="Arial"/>
                <w:sz w:val="18"/>
                <w:szCs w:val="18"/>
                <w:lang w:val="es-ES_tradnl" w:eastAsia="es-MX"/>
              </w:rPr>
            </w:pPr>
          </w:p>
        </w:tc>
        <w:tc>
          <w:tcPr>
            <w:tcW w:w="2584"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4FB78105"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r w:rsidRPr="00AC1274">
              <w:rPr>
                <w:rFonts w:ascii="Soberana Sans Light" w:eastAsia="Times New Roman" w:hAnsi="Soberana Sans Light" w:cs="Arial"/>
                <w:sz w:val="18"/>
                <w:szCs w:val="18"/>
                <w:lang w:val="es-ES_tradnl" w:eastAsia="es-MX"/>
              </w:rPr>
              <w:t>v. Indicación de vialidad interna del usuario y del Auto-tanque.</w:t>
            </w:r>
          </w:p>
        </w:tc>
        <w:tc>
          <w:tcPr>
            <w:tcW w:w="28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4DDD81D2"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03" w:type="pct"/>
            <w:tcBorders>
              <w:top w:val="single" w:sz="4" w:space="0" w:color="auto"/>
              <w:left w:val="single" w:sz="4" w:space="0" w:color="auto"/>
              <w:bottom w:val="single" w:sz="4" w:space="0" w:color="auto"/>
              <w:right w:val="single" w:sz="4" w:space="0" w:color="auto"/>
            </w:tcBorders>
          </w:tcPr>
          <w:p w14:paraId="45CA296F"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14:paraId="77A4607C"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472" w:type="pct"/>
            <w:tcBorders>
              <w:top w:val="single" w:sz="4" w:space="0" w:color="auto"/>
              <w:left w:val="single" w:sz="4" w:space="0" w:color="auto"/>
              <w:bottom w:val="single" w:sz="4" w:space="0" w:color="auto"/>
              <w:right w:val="single" w:sz="4" w:space="0" w:color="auto"/>
            </w:tcBorders>
            <w:vAlign w:val="center"/>
          </w:tcPr>
          <w:p w14:paraId="78167B17"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598" w:type="pct"/>
            <w:tcBorders>
              <w:top w:val="single" w:sz="4" w:space="0" w:color="auto"/>
              <w:left w:val="single" w:sz="4" w:space="0" w:color="auto"/>
              <w:bottom w:val="single" w:sz="4" w:space="0" w:color="auto"/>
              <w:right w:val="single" w:sz="4" w:space="0" w:color="auto"/>
            </w:tcBorders>
          </w:tcPr>
          <w:p w14:paraId="117D1FEA"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r>
      <w:tr w:rsidR="00AC1274" w:rsidRPr="00AC1274" w14:paraId="4BF777A4" w14:textId="77777777" w:rsidTr="003070CE">
        <w:trPr>
          <w:trHeight w:val="364"/>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4D813F6D" w14:textId="77777777" w:rsidR="009706C2" w:rsidRPr="00AC1274" w:rsidRDefault="009706C2" w:rsidP="003070CE">
            <w:pPr>
              <w:spacing w:after="20" w:line="240" w:lineRule="auto"/>
              <w:jc w:val="center"/>
              <w:rPr>
                <w:rFonts w:ascii="Soberana Sans Light" w:eastAsia="Times New Roman" w:hAnsi="Soberana Sans Light" w:cs="Arial"/>
                <w:sz w:val="18"/>
                <w:szCs w:val="18"/>
                <w:lang w:val="es-ES_tradnl" w:eastAsia="es-MX"/>
              </w:rPr>
            </w:pPr>
          </w:p>
        </w:tc>
        <w:tc>
          <w:tcPr>
            <w:tcW w:w="2584"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726B20D2"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r w:rsidRPr="00AC1274">
              <w:rPr>
                <w:rFonts w:ascii="Soberana Sans Light" w:eastAsia="Times New Roman" w:hAnsi="Soberana Sans Light" w:cs="Arial"/>
                <w:sz w:val="18"/>
                <w:szCs w:val="18"/>
                <w:lang w:val="es-ES_tradnl" w:eastAsia="es-MX"/>
              </w:rPr>
              <w:t>w. Las Estaciones de Servicio que se construyen al margen de carreteras requieren diseñar y habilitar carriles para facilitar el acceso y salida segura.</w:t>
            </w:r>
          </w:p>
          <w:p w14:paraId="12D70B88"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28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5EE221F8"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03" w:type="pct"/>
            <w:tcBorders>
              <w:top w:val="single" w:sz="4" w:space="0" w:color="auto"/>
              <w:left w:val="single" w:sz="4" w:space="0" w:color="auto"/>
              <w:bottom w:val="single" w:sz="4" w:space="0" w:color="auto"/>
              <w:right w:val="single" w:sz="4" w:space="0" w:color="auto"/>
            </w:tcBorders>
          </w:tcPr>
          <w:p w14:paraId="243DFE76"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14:paraId="7957C6C3"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472" w:type="pct"/>
            <w:tcBorders>
              <w:top w:val="single" w:sz="4" w:space="0" w:color="auto"/>
              <w:left w:val="single" w:sz="4" w:space="0" w:color="auto"/>
              <w:bottom w:val="single" w:sz="4" w:space="0" w:color="auto"/>
              <w:right w:val="single" w:sz="4" w:space="0" w:color="auto"/>
            </w:tcBorders>
            <w:vAlign w:val="center"/>
          </w:tcPr>
          <w:p w14:paraId="37711523"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598" w:type="pct"/>
            <w:tcBorders>
              <w:top w:val="single" w:sz="4" w:space="0" w:color="auto"/>
              <w:left w:val="single" w:sz="4" w:space="0" w:color="auto"/>
              <w:bottom w:val="single" w:sz="4" w:space="0" w:color="auto"/>
              <w:right w:val="single" w:sz="4" w:space="0" w:color="auto"/>
            </w:tcBorders>
          </w:tcPr>
          <w:p w14:paraId="0844A195"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r>
      <w:tr w:rsidR="00AC1274" w:rsidRPr="00AC1274" w14:paraId="74B3A6F4" w14:textId="77777777" w:rsidTr="003070CE">
        <w:trPr>
          <w:trHeight w:val="364"/>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6FB5B65A" w14:textId="77777777" w:rsidR="009706C2" w:rsidRPr="00AC1274" w:rsidRDefault="009706C2" w:rsidP="003070CE">
            <w:pPr>
              <w:spacing w:after="20" w:line="240" w:lineRule="auto"/>
              <w:jc w:val="center"/>
              <w:rPr>
                <w:rFonts w:ascii="Soberana Sans Light" w:eastAsia="Times New Roman" w:hAnsi="Soberana Sans Light" w:cs="Arial"/>
                <w:sz w:val="18"/>
                <w:szCs w:val="18"/>
                <w:lang w:val="es-ES_tradnl" w:eastAsia="es-MX"/>
              </w:rPr>
            </w:pPr>
          </w:p>
        </w:tc>
        <w:tc>
          <w:tcPr>
            <w:tcW w:w="2584"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29218A7D"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r w:rsidRPr="00AC1274">
              <w:rPr>
                <w:rFonts w:ascii="Soberana Sans Light" w:eastAsia="Times New Roman" w:hAnsi="Soberana Sans Light" w:cs="Arial"/>
                <w:sz w:val="18"/>
                <w:szCs w:val="18"/>
                <w:lang w:val="es-ES_tradnl" w:eastAsia="es-MX"/>
              </w:rPr>
              <w:t>x. Posición de descarga del Auto-tanque.</w:t>
            </w:r>
          </w:p>
        </w:tc>
        <w:tc>
          <w:tcPr>
            <w:tcW w:w="28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06CAB78D"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03" w:type="pct"/>
            <w:tcBorders>
              <w:top w:val="single" w:sz="4" w:space="0" w:color="auto"/>
              <w:left w:val="single" w:sz="4" w:space="0" w:color="auto"/>
              <w:bottom w:val="single" w:sz="4" w:space="0" w:color="auto"/>
              <w:right w:val="single" w:sz="4" w:space="0" w:color="auto"/>
            </w:tcBorders>
          </w:tcPr>
          <w:p w14:paraId="29F06368"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14:paraId="062255B1"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472" w:type="pct"/>
            <w:tcBorders>
              <w:top w:val="single" w:sz="4" w:space="0" w:color="auto"/>
              <w:left w:val="single" w:sz="4" w:space="0" w:color="auto"/>
              <w:bottom w:val="single" w:sz="4" w:space="0" w:color="auto"/>
              <w:right w:val="single" w:sz="4" w:space="0" w:color="auto"/>
            </w:tcBorders>
            <w:vAlign w:val="center"/>
          </w:tcPr>
          <w:p w14:paraId="6E3E10A9"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598" w:type="pct"/>
            <w:tcBorders>
              <w:top w:val="single" w:sz="4" w:space="0" w:color="auto"/>
              <w:left w:val="single" w:sz="4" w:space="0" w:color="auto"/>
              <w:bottom w:val="single" w:sz="4" w:space="0" w:color="auto"/>
              <w:right w:val="single" w:sz="4" w:space="0" w:color="auto"/>
            </w:tcBorders>
          </w:tcPr>
          <w:p w14:paraId="5E12076C"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r>
      <w:tr w:rsidR="00AC1274" w:rsidRPr="00AC1274" w14:paraId="1E63507A" w14:textId="77777777" w:rsidTr="003070CE">
        <w:trPr>
          <w:trHeight w:val="364"/>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2B18CDFC" w14:textId="77777777" w:rsidR="009706C2" w:rsidRPr="00AC1274" w:rsidRDefault="009706C2" w:rsidP="003070CE">
            <w:pPr>
              <w:spacing w:after="20" w:line="240" w:lineRule="auto"/>
              <w:jc w:val="center"/>
              <w:rPr>
                <w:rFonts w:ascii="Soberana Sans Light" w:eastAsia="Times New Roman" w:hAnsi="Soberana Sans Light" w:cs="Arial"/>
                <w:sz w:val="18"/>
                <w:szCs w:val="18"/>
                <w:lang w:val="es-ES_tradnl" w:eastAsia="es-MX"/>
              </w:rPr>
            </w:pPr>
          </w:p>
        </w:tc>
        <w:tc>
          <w:tcPr>
            <w:tcW w:w="2584"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71A31363"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r w:rsidRPr="00AC1274">
              <w:rPr>
                <w:rFonts w:ascii="Soberana Sans Light" w:eastAsia="Times New Roman" w:hAnsi="Soberana Sans Light" w:cs="Arial"/>
                <w:sz w:val="18"/>
                <w:szCs w:val="18"/>
                <w:lang w:val="es-ES_tradnl" w:eastAsia="es-MX"/>
              </w:rPr>
              <w:t>y. Pisos de circulación.</w:t>
            </w:r>
          </w:p>
        </w:tc>
        <w:tc>
          <w:tcPr>
            <w:tcW w:w="28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182BAAD0"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03" w:type="pct"/>
            <w:tcBorders>
              <w:top w:val="single" w:sz="4" w:space="0" w:color="auto"/>
              <w:left w:val="single" w:sz="4" w:space="0" w:color="auto"/>
              <w:bottom w:val="single" w:sz="4" w:space="0" w:color="auto"/>
              <w:right w:val="single" w:sz="4" w:space="0" w:color="auto"/>
            </w:tcBorders>
          </w:tcPr>
          <w:p w14:paraId="5E44AC20"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14:paraId="0B8C3B2B"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472" w:type="pct"/>
            <w:tcBorders>
              <w:top w:val="single" w:sz="4" w:space="0" w:color="auto"/>
              <w:left w:val="single" w:sz="4" w:space="0" w:color="auto"/>
              <w:bottom w:val="single" w:sz="4" w:space="0" w:color="auto"/>
              <w:right w:val="single" w:sz="4" w:space="0" w:color="auto"/>
            </w:tcBorders>
            <w:vAlign w:val="center"/>
          </w:tcPr>
          <w:p w14:paraId="1DC6978C"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598" w:type="pct"/>
            <w:tcBorders>
              <w:top w:val="single" w:sz="4" w:space="0" w:color="auto"/>
              <w:left w:val="single" w:sz="4" w:space="0" w:color="auto"/>
              <w:bottom w:val="single" w:sz="4" w:space="0" w:color="auto"/>
              <w:right w:val="single" w:sz="4" w:space="0" w:color="auto"/>
            </w:tcBorders>
          </w:tcPr>
          <w:p w14:paraId="66B08ECE"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r>
      <w:tr w:rsidR="00AC1274" w:rsidRPr="00AC1274" w14:paraId="6ABBC25F" w14:textId="77777777" w:rsidTr="003070CE">
        <w:trPr>
          <w:trHeight w:val="364"/>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6313116A" w14:textId="77777777" w:rsidR="009706C2" w:rsidRPr="00AC1274" w:rsidRDefault="009706C2" w:rsidP="003070CE">
            <w:pPr>
              <w:spacing w:after="20" w:line="240" w:lineRule="auto"/>
              <w:jc w:val="center"/>
              <w:rPr>
                <w:rFonts w:ascii="Soberana Sans Light" w:eastAsia="Times New Roman" w:hAnsi="Soberana Sans Light" w:cs="Arial"/>
                <w:sz w:val="18"/>
                <w:szCs w:val="18"/>
                <w:lang w:val="es-ES_tradnl" w:eastAsia="es-MX"/>
              </w:rPr>
            </w:pPr>
          </w:p>
        </w:tc>
        <w:tc>
          <w:tcPr>
            <w:tcW w:w="2584"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6D8FF914"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r w:rsidRPr="00AC1274">
              <w:rPr>
                <w:rFonts w:ascii="Soberana Sans Light" w:eastAsia="Times New Roman" w:hAnsi="Soberana Sans Light" w:cs="Arial"/>
                <w:sz w:val="18"/>
                <w:szCs w:val="18"/>
                <w:lang w:val="es-ES_tradnl" w:eastAsia="es-MX"/>
              </w:rPr>
              <w:t>z. Fachadas.</w:t>
            </w:r>
          </w:p>
        </w:tc>
        <w:tc>
          <w:tcPr>
            <w:tcW w:w="28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475371D8"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03" w:type="pct"/>
            <w:tcBorders>
              <w:top w:val="single" w:sz="4" w:space="0" w:color="auto"/>
              <w:left w:val="single" w:sz="4" w:space="0" w:color="auto"/>
              <w:bottom w:val="single" w:sz="4" w:space="0" w:color="auto"/>
              <w:right w:val="single" w:sz="4" w:space="0" w:color="auto"/>
            </w:tcBorders>
          </w:tcPr>
          <w:p w14:paraId="674355CA"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14:paraId="1D3F1CEC"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472" w:type="pct"/>
            <w:tcBorders>
              <w:top w:val="single" w:sz="4" w:space="0" w:color="auto"/>
              <w:left w:val="single" w:sz="4" w:space="0" w:color="auto"/>
              <w:bottom w:val="single" w:sz="4" w:space="0" w:color="auto"/>
              <w:right w:val="single" w:sz="4" w:space="0" w:color="auto"/>
            </w:tcBorders>
            <w:vAlign w:val="center"/>
          </w:tcPr>
          <w:p w14:paraId="19454ADA"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598" w:type="pct"/>
            <w:tcBorders>
              <w:top w:val="single" w:sz="4" w:space="0" w:color="auto"/>
              <w:left w:val="single" w:sz="4" w:space="0" w:color="auto"/>
              <w:bottom w:val="single" w:sz="4" w:space="0" w:color="auto"/>
              <w:right w:val="single" w:sz="4" w:space="0" w:color="auto"/>
            </w:tcBorders>
          </w:tcPr>
          <w:p w14:paraId="12553AC1"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r>
      <w:tr w:rsidR="00AC1274" w:rsidRPr="00AC1274" w14:paraId="43B4EF1A" w14:textId="77777777" w:rsidTr="003070CE">
        <w:trPr>
          <w:trHeight w:val="364"/>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401CA28F" w14:textId="77777777" w:rsidR="009706C2" w:rsidRPr="00AC1274" w:rsidRDefault="009706C2" w:rsidP="003070CE">
            <w:pPr>
              <w:spacing w:after="20" w:line="240" w:lineRule="auto"/>
              <w:jc w:val="center"/>
              <w:rPr>
                <w:rFonts w:ascii="Soberana Sans Light" w:eastAsia="Times New Roman" w:hAnsi="Soberana Sans Light" w:cs="Arial"/>
                <w:sz w:val="18"/>
                <w:szCs w:val="18"/>
                <w:lang w:val="es-ES_tradnl" w:eastAsia="es-MX"/>
              </w:rPr>
            </w:pPr>
          </w:p>
        </w:tc>
        <w:tc>
          <w:tcPr>
            <w:tcW w:w="2584"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25951EF1"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r w:rsidRPr="00AC1274">
              <w:rPr>
                <w:rFonts w:ascii="Soberana Sans Light" w:eastAsia="Times New Roman" w:hAnsi="Soberana Sans Light" w:cs="Arial"/>
                <w:sz w:val="18"/>
                <w:szCs w:val="18"/>
                <w:lang w:val="es-ES_tradnl" w:eastAsia="es-MX"/>
              </w:rPr>
              <w:t>aa. Cortes.</w:t>
            </w:r>
          </w:p>
        </w:tc>
        <w:tc>
          <w:tcPr>
            <w:tcW w:w="28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64D0D8F8"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03" w:type="pct"/>
            <w:tcBorders>
              <w:top w:val="single" w:sz="4" w:space="0" w:color="auto"/>
              <w:left w:val="single" w:sz="4" w:space="0" w:color="auto"/>
              <w:bottom w:val="single" w:sz="4" w:space="0" w:color="auto"/>
              <w:right w:val="single" w:sz="4" w:space="0" w:color="auto"/>
            </w:tcBorders>
          </w:tcPr>
          <w:p w14:paraId="3B207EA1"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14:paraId="68A6CCD7"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472" w:type="pct"/>
            <w:tcBorders>
              <w:top w:val="single" w:sz="4" w:space="0" w:color="auto"/>
              <w:left w:val="single" w:sz="4" w:space="0" w:color="auto"/>
              <w:bottom w:val="single" w:sz="4" w:space="0" w:color="auto"/>
              <w:right w:val="single" w:sz="4" w:space="0" w:color="auto"/>
            </w:tcBorders>
            <w:vAlign w:val="center"/>
          </w:tcPr>
          <w:p w14:paraId="620D3297"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598" w:type="pct"/>
            <w:tcBorders>
              <w:top w:val="single" w:sz="4" w:space="0" w:color="auto"/>
              <w:left w:val="single" w:sz="4" w:space="0" w:color="auto"/>
              <w:bottom w:val="single" w:sz="4" w:space="0" w:color="auto"/>
              <w:right w:val="single" w:sz="4" w:space="0" w:color="auto"/>
            </w:tcBorders>
          </w:tcPr>
          <w:p w14:paraId="2F5AA692"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r>
      <w:tr w:rsidR="00AC1274" w:rsidRPr="00AC1274" w14:paraId="37543B42" w14:textId="77777777" w:rsidTr="003070CE">
        <w:trPr>
          <w:trHeight w:val="364"/>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0F459DE7" w14:textId="77777777" w:rsidR="009706C2" w:rsidRPr="00AC1274" w:rsidRDefault="009706C2" w:rsidP="003070CE">
            <w:pPr>
              <w:spacing w:after="20" w:line="240" w:lineRule="auto"/>
              <w:jc w:val="center"/>
              <w:rPr>
                <w:rFonts w:ascii="Soberana Sans Light" w:eastAsia="Times New Roman" w:hAnsi="Soberana Sans Light" w:cs="Arial"/>
                <w:sz w:val="18"/>
                <w:szCs w:val="18"/>
                <w:lang w:val="es-ES_tradnl" w:eastAsia="es-MX"/>
              </w:rPr>
            </w:pPr>
          </w:p>
        </w:tc>
        <w:tc>
          <w:tcPr>
            <w:tcW w:w="2584"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7CC75824"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roofErr w:type="spellStart"/>
            <w:r w:rsidRPr="00AC1274">
              <w:rPr>
                <w:rFonts w:ascii="Soberana Sans Light" w:eastAsia="Times New Roman" w:hAnsi="Soberana Sans Light" w:cs="Arial"/>
                <w:sz w:val="18"/>
                <w:szCs w:val="18"/>
                <w:lang w:val="es-ES_tradnl" w:eastAsia="es-MX"/>
              </w:rPr>
              <w:t>bb</w:t>
            </w:r>
            <w:proofErr w:type="spellEnd"/>
            <w:r w:rsidRPr="00AC1274">
              <w:rPr>
                <w:rFonts w:ascii="Soberana Sans Light" w:eastAsia="Times New Roman" w:hAnsi="Soberana Sans Light" w:cs="Arial"/>
                <w:sz w:val="18"/>
                <w:szCs w:val="18"/>
                <w:lang w:val="es-ES_tradnl" w:eastAsia="es-MX"/>
              </w:rPr>
              <w:t>. Cuadro de simbología.</w:t>
            </w:r>
          </w:p>
        </w:tc>
        <w:tc>
          <w:tcPr>
            <w:tcW w:w="28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068D6A3F"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03" w:type="pct"/>
            <w:tcBorders>
              <w:top w:val="single" w:sz="4" w:space="0" w:color="auto"/>
              <w:left w:val="single" w:sz="4" w:space="0" w:color="auto"/>
              <w:bottom w:val="single" w:sz="4" w:space="0" w:color="auto"/>
              <w:right w:val="single" w:sz="4" w:space="0" w:color="auto"/>
            </w:tcBorders>
          </w:tcPr>
          <w:p w14:paraId="7A31AE74"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14:paraId="5EFE817D"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472" w:type="pct"/>
            <w:tcBorders>
              <w:top w:val="single" w:sz="4" w:space="0" w:color="auto"/>
              <w:left w:val="single" w:sz="4" w:space="0" w:color="auto"/>
              <w:bottom w:val="single" w:sz="4" w:space="0" w:color="auto"/>
              <w:right w:val="single" w:sz="4" w:space="0" w:color="auto"/>
            </w:tcBorders>
            <w:vAlign w:val="center"/>
          </w:tcPr>
          <w:p w14:paraId="64BA813C"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598" w:type="pct"/>
            <w:tcBorders>
              <w:top w:val="single" w:sz="4" w:space="0" w:color="auto"/>
              <w:left w:val="single" w:sz="4" w:space="0" w:color="auto"/>
              <w:bottom w:val="single" w:sz="4" w:space="0" w:color="auto"/>
              <w:right w:val="single" w:sz="4" w:space="0" w:color="auto"/>
            </w:tcBorders>
          </w:tcPr>
          <w:p w14:paraId="61FCB90E"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r>
      <w:tr w:rsidR="00AC1274" w:rsidRPr="00AC1274" w14:paraId="06B42517" w14:textId="77777777" w:rsidTr="003070CE">
        <w:trPr>
          <w:trHeight w:val="364"/>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35721F68" w14:textId="77777777" w:rsidR="009706C2" w:rsidRPr="00AC1274" w:rsidRDefault="009706C2" w:rsidP="003070CE">
            <w:pPr>
              <w:spacing w:after="20" w:line="240" w:lineRule="auto"/>
              <w:jc w:val="center"/>
              <w:rPr>
                <w:rFonts w:ascii="Soberana Sans Light" w:eastAsia="Times New Roman" w:hAnsi="Soberana Sans Light" w:cs="Arial"/>
                <w:sz w:val="18"/>
                <w:szCs w:val="18"/>
                <w:lang w:val="es-ES_tradnl" w:eastAsia="es-MX"/>
              </w:rPr>
            </w:pPr>
          </w:p>
        </w:tc>
        <w:tc>
          <w:tcPr>
            <w:tcW w:w="2584"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762B96BE"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roofErr w:type="spellStart"/>
            <w:r w:rsidRPr="00AC1274">
              <w:rPr>
                <w:rFonts w:ascii="Soberana Sans Light" w:eastAsia="Times New Roman" w:hAnsi="Soberana Sans Light" w:cs="Arial"/>
                <w:sz w:val="18"/>
                <w:szCs w:val="18"/>
                <w:lang w:val="es-ES_tradnl" w:eastAsia="es-MX"/>
              </w:rPr>
              <w:t>cc.</w:t>
            </w:r>
            <w:proofErr w:type="spellEnd"/>
            <w:r w:rsidRPr="00AC1274">
              <w:rPr>
                <w:rFonts w:ascii="Soberana Sans Light" w:eastAsia="Times New Roman" w:hAnsi="Soberana Sans Light" w:cs="Arial"/>
                <w:sz w:val="18"/>
                <w:szCs w:val="18"/>
                <w:lang w:val="es-ES_tradnl" w:eastAsia="es-MX"/>
              </w:rPr>
              <w:t xml:space="preserve"> Cuadro de áreas y porcentajes.</w:t>
            </w:r>
          </w:p>
        </w:tc>
        <w:tc>
          <w:tcPr>
            <w:tcW w:w="28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0142FF8C"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03" w:type="pct"/>
            <w:tcBorders>
              <w:top w:val="single" w:sz="4" w:space="0" w:color="auto"/>
              <w:left w:val="single" w:sz="4" w:space="0" w:color="auto"/>
              <w:bottom w:val="single" w:sz="4" w:space="0" w:color="auto"/>
              <w:right w:val="single" w:sz="4" w:space="0" w:color="auto"/>
            </w:tcBorders>
          </w:tcPr>
          <w:p w14:paraId="02524F8A"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14:paraId="2AC22505"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472" w:type="pct"/>
            <w:tcBorders>
              <w:top w:val="single" w:sz="4" w:space="0" w:color="auto"/>
              <w:left w:val="single" w:sz="4" w:space="0" w:color="auto"/>
              <w:bottom w:val="single" w:sz="4" w:space="0" w:color="auto"/>
              <w:right w:val="single" w:sz="4" w:space="0" w:color="auto"/>
            </w:tcBorders>
            <w:vAlign w:val="center"/>
          </w:tcPr>
          <w:p w14:paraId="75130585"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598" w:type="pct"/>
            <w:tcBorders>
              <w:top w:val="single" w:sz="4" w:space="0" w:color="auto"/>
              <w:left w:val="single" w:sz="4" w:space="0" w:color="auto"/>
              <w:bottom w:val="single" w:sz="4" w:space="0" w:color="auto"/>
              <w:right w:val="single" w:sz="4" w:space="0" w:color="auto"/>
            </w:tcBorders>
          </w:tcPr>
          <w:p w14:paraId="75C7A28E"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r>
      <w:tr w:rsidR="00AC1274" w:rsidRPr="00AC1274" w14:paraId="10889CED" w14:textId="77777777" w:rsidTr="003070CE">
        <w:trPr>
          <w:trHeight w:val="364"/>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47FF8E70" w14:textId="77777777" w:rsidR="009706C2" w:rsidRPr="00AC1274" w:rsidRDefault="009706C2" w:rsidP="003070CE">
            <w:pPr>
              <w:spacing w:after="20" w:line="240" w:lineRule="auto"/>
              <w:jc w:val="center"/>
              <w:rPr>
                <w:rFonts w:ascii="Soberana Sans Light" w:eastAsia="Times New Roman" w:hAnsi="Soberana Sans Light" w:cs="Arial"/>
                <w:sz w:val="18"/>
                <w:szCs w:val="18"/>
                <w:lang w:val="es-ES_tradnl" w:eastAsia="es-MX"/>
              </w:rPr>
            </w:pPr>
          </w:p>
        </w:tc>
        <w:tc>
          <w:tcPr>
            <w:tcW w:w="2584"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32084989"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roofErr w:type="spellStart"/>
            <w:r w:rsidRPr="00AC1274">
              <w:rPr>
                <w:rFonts w:ascii="Soberana Sans Light" w:eastAsia="Times New Roman" w:hAnsi="Soberana Sans Light" w:cs="Arial"/>
                <w:sz w:val="18"/>
                <w:szCs w:val="18"/>
                <w:lang w:val="es-ES_tradnl" w:eastAsia="es-MX"/>
              </w:rPr>
              <w:t>dd</w:t>
            </w:r>
            <w:proofErr w:type="spellEnd"/>
            <w:r w:rsidRPr="00AC1274">
              <w:rPr>
                <w:rFonts w:ascii="Soberana Sans Light" w:eastAsia="Times New Roman" w:hAnsi="Soberana Sans Light" w:cs="Arial"/>
                <w:sz w:val="18"/>
                <w:szCs w:val="18"/>
                <w:lang w:val="es-ES_tradnl" w:eastAsia="es-MX"/>
              </w:rPr>
              <w:t>. Acotaciones.</w:t>
            </w:r>
          </w:p>
        </w:tc>
        <w:tc>
          <w:tcPr>
            <w:tcW w:w="28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02F9E75D"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03" w:type="pct"/>
            <w:tcBorders>
              <w:top w:val="single" w:sz="4" w:space="0" w:color="auto"/>
              <w:left w:val="single" w:sz="4" w:space="0" w:color="auto"/>
              <w:bottom w:val="single" w:sz="4" w:space="0" w:color="auto"/>
              <w:right w:val="single" w:sz="4" w:space="0" w:color="auto"/>
            </w:tcBorders>
          </w:tcPr>
          <w:p w14:paraId="482D7F0D"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14:paraId="146FEC45"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472" w:type="pct"/>
            <w:tcBorders>
              <w:top w:val="single" w:sz="4" w:space="0" w:color="auto"/>
              <w:left w:val="single" w:sz="4" w:space="0" w:color="auto"/>
              <w:bottom w:val="single" w:sz="4" w:space="0" w:color="auto"/>
              <w:right w:val="single" w:sz="4" w:space="0" w:color="auto"/>
            </w:tcBorders>
            <w:vAlign w:val="center"/>
          </w:tcPr>
          <w:p w14:paraId="24C7D5AE"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598" w:type="pct"/>
            <w:tcBorders>
              <w:top w:val="single" w:sz="4" w:space="0" w:color="auto"/>
              <w:left w:val="single" w:sz="4" w:space="0" w:color="auto"/>
              <w:bottom w:val="single" w:sz="4" w:space="0" w:color="auto"/>
              <w:right w:val="single" w:sz="4" w:space="0" w:color="auto"/>
            </w:tcBorders>
          </w:tcPr>
          <w:p w14:paraId="215D3A0C"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r>
      <w:tr w:rsidR="00AC1274" w:rsidRPr="00AC1274" w14:paraId="4562364B" w14:textId="77777777" w:rsidTr="003070CE">
        <w:trPr>
          <w:trHeight w:val="364"/>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63F8FD46" w14:textId="77777777" w:rsidR="009706C2" w:rsidRPr="00AC1274" w:rsidRDefault="009706C2" w:rsidP="003070CE">
            <w:pPr>
              <w:spacing w:after="20" w:line="240" w:lineRule="auto"/>
              <w:jc w:val="center"/>
              <w:rPr>
                <w:rFonts w:ascii="Soberana Sans Light" w:eastAsia="Times New Roman" w:hAnsi="Soberana Sans Light" w:cs="Arial"/>
                <w:sz w:val="18"/>
                <w:szCs w:val="18"/>
                <w:lang w:val="es-ES_tradnl" w:eastAsia="es-MX"/>
              </w:rPr>
            </w:pPr>
          </w:p>
        </w:tc>
        <w:tc>
          <w:tcPr>
            <w:tcW w:w="2584"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621943B7"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roofErr w:type="spellStart"/>
            <w:r w:rsidRPr="00AC1274">
              <w:rPr>
                <w:rFonts w:ascii="Soberana Sans Light" w:eastAsia="Times New Roman" w:hAnsi="Soberana Sans Light" w:cs="Arial"/>
                <w:sz w:val="18"/>
                <w:szCs w:val="18"/>
                <w:lang w:val="es-ES_tradnl" w:eastAsia="es-MX"/>
              </w:rPr>
              <w:t>ee.</w:t>
            </w:r>
            <w:proofErr w:type="spellEnd"/>
            <w:r w:rsidRPr="00AC1274">
              <w:rPr>
                <w:rFonts w:ascii="Soberana Sans Light" w:eastAsia="Times New Roman" w:hAnsi="Soberana Sans Light" w:cs="Arial"/>
                <w:sz w:val="18"/>
                <w:szCs w:val="18"/>
                <w:lang w:val="es-ES_tradnl" w:eastAsia="es-MX"/>
              </w:rPr>
              <w:t xml:space="preserve"> Muelles para instalaciones marinas.</w:t>
            </w:r>
          </w:p>
        </w:tc>
        <w:tc>
          <w:tcPr>
            <w:tcW w:w="28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7E47A2C9"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03" w:type="pct"/>
            <w:tcBorders>
              <w:top w:val="single" w:sz="4" w:space="0" w:color="auto"/>
              <w:left w:val="single" w:sz="4" w:space="0" w:color="auto"/>
              <w:bottom w:val="single" w:sz="4" w:space="0" w:color="auto"/>
              <w:right w:val="single" w:sz="4" w:space="0" w:color="auto"/>
            </w:tcBorders>
          </w:tcPr>
          <w:p w14:paraId="1D3CFB06"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14:paraId="4776CE5A"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472" w:type="pct"/>
            <w:tcBorders>
              <w:top w:val="single" w:sz="4" w:space="0" w:color="auto"/>
              <w:left w:val="single" w:sz="4" w:space="0" w:color="auto"/>
              <w:bottom w:val="single" w:sz="4" w:space="0" w:color="auto"/>
              <w:right w:val="single" w:sz="4" w:space="0" w:color="auto"/>
            </w:tcBorders>
            <w:vAlign w:val="center"/>
          </w:tcPr>
          <w:p w14:paraId="33D71CE0"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598" w:type="pct"/>
            <w:tcBorders>
              <w:top w:val="single" w:sz="4" w:space="0" w:color="auto"/>
              <w:left w:val="single" w:sz="4" w:space="0" w:color="auto"/>
              <w:bottom w:val="single" w:sz="4" w:space="0" w:color="auto"/>
              <w:right w:val="single" w:sz="4" w:space="0" w:color="auto"/>
            </w:tcBorders>
          </w:tcPr>
          <w:p w14:paraId="5E7B9078"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r>
      <w:tr w:rsidR="00AC1274" w:rsidRPr="00AC1274" w14:paraId="3E9CAF7C" w14:textId="77777777" w:rsidTr="003070CE">
        <w:trPr>
          <w:trHeight w:val="449"/>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63C9A7E5" w14:textId="77777777" w:rsidR="009706C2" w:rsidRPr="00AC1274" w:rsidRDefault="009706C2" w:rsidP="003070CE">
            <w:pPr>
              <w:spacing w:after="20" w:line="240" w:lineRule="auto"/>
              <w:jc w:val="center"/>
              <w:rPr>
                <w:rFonts w:ascii="Soberana Sans Light" w:eastAsia="Times New Roman" w:hAnsi="Soberana Sans Light" w:cs="Arial"/>
                <w:sz w:val="18"/>
                <w:szCs w:val="18"/>
                <w:lang w:val="es-ES_tradnl" w:eastAsia="es-MX"/>
              </w:rPr>
            </w:pPr>
          </w:p>
        </w:tc>
        <w:tc>
          <w:tcPr>
            <w:tcW w:w="2584" w:type="pct"/>
            <w:tcBorders>
              <w:top w:val="single" w:sz="4" w:space="0" w:color="000000"/>
              <w:left w:val="single" w:sz="4" w:space="0" w:color="000000"/>
              <w:right w:val="single" w:sz="4" w:space="0" w:color="auto"/>
            </w:tcBorders>
            <w:shd w:val="clear" w:color="auto" w:fill="FFFFFF"/>
            <w:tcMar>
              <w:top w:w="0" w:type="dxa"/>
              <w:left w:w="72" w:type="dxa"/>
              <w:bottom w:w="0" w:type="dxa"/>
              <w:right w:w="72" w:type="dxa"/>
            </w:tcMar>
            <w:vAlign w:val="center"/>
          </w:tcPr>
          <w:p w14:paraId="4A3AF56D"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roofErr w:type="spellStart"/>
            <w:r w:rsidRPr="00AC1274">
              <w:rPr>
                <w:rFonts w:ascii="Soberana Sans Light" w:eastAsia="Times New Roman" w:hAnsi="Soberana Sans Light" w:cs="Arial"/>
                <w:sz w:val="18"/>
                <w:szCs w:val="18"/>
                <w:lang w:val="es-ES_tradnl" w:eastAsia="es-MX"/>
              </w:rPr>
              <w:t>ff</w:t>
            </w:r>
            <w:proofErr w:type="spellEnd"/>
            <w:r w:rsidRPr="00AC1274">
              <w:rPr>
                <w:rFonts w:ascii="Soberana Sans Light" w:eastAsia="Times New Roman" w:hAnsi="Soberana Sans Light" w:cs="Arial"/>
                <w:sz w:val="18"/>
                <w:szCs w:val="18"/>
                <w:lang w:val="es-ES_tradnl" w:eastAsia="es-MX"/>
              </w:rPr>
              <w:t>. Señales y avisos</w:t>
            </w:r>
          </w:p>
        </w:tc>
        <w:tc>
          <w:tcPr>
            <w:tcW w:w="28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52E62C64"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03" w:type="pct"/>
            <w:tcBorders>
              <w:top w:val="single" w:sz="4" w:space="0" w:color="auto"/>
              <w:left w:val="single" w:sz="4" w:space="0" w:color="auto"/>
              <w:bottom w:val="single" w:sz="4" w:space="0" w:color="auto"/>
              <w:right w:val="single" w:sz="4" w:space="0" w:color="auto"/>
            </w:tcBorders>
          </w:tcPr>
          <w:p w14:paraId="6341D157"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14:paraId="6F08EEB7"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472" w:type="pct"/>
            <w:tcBorders>
              <w:top w:val="single" w:sz="4" w:space="0" w:color="auto"/>
              <w:left w:val="single" w:sz="4" w:space="0" w:color="auto"/>
              <w:bottom w:val="single" w:sz="4" w:space="0" w:color="auto"/>
              <w:right w:val="single" w:sz="4" w:space="0" w:color="auto"/>
            </w:tcBorders>
            <w:vAlign w:val="center"/>
          </w:tcPr>
          <w:p w14:paraId="44BAC2D7"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598" w:type="pct"/>
            <w:tcBorders>
              <w:top w:val="single" w:sz="4" w:space="0" w:color="auto"/>
              <w:left w:val="single" w:sz="4" w:space="0" w:color="auto"/>
              <w:bottom w:val="single" w:sz="4" w:space="0" w:color="auto"/>
              <w:right w:val="single" w:sz="4" w:space="0" w:color="auto"/>
            </w:tcBorders>
          </w:tcPr>
          <w:p w14:paraId="4BD17C5C"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r>
      <w:tr w:rsidR="00AC1274" w:rsidRPr="00AC1274" w14:paraId="56D73707" w14:textId="77777777" w:rsidTr="003070CE">
        <w:trPr>
          <w:trHeight w:val="379"/>
        </w:trPr>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C050EA0" w14:textId="77777777" w:rsidR="009706C2" w:rsidRPr="00AC1274" w:rsidRDefault="009706C2" w:rsidP="003070CE">
            <w:pPr>
              <w:spacing w:after="20" w:line="240" w:lineRule="auto"/>
              <w:jc w:val="center"/>
              <w:rPr>
                <w:rFonts w:ascii="Soberana Sans Light" w:eastAsia="Times New Roman" w:hAnsi="Soberana Sans Light" w:cs="Arial"/>
                <w:sz w:val="18"/>
                <w:szCs w:val="18"/>
                <w:lang w:val="es-ES_tradnl" w:eastAsia="es-MX"/>
              </w:rPr>
            </w:pPr>
            <w:r w:rsidRPr="00AC1274">
              <w:rPr>
                <w:rFonts w:ascii="Soberana Sans Light" w:eastAsia="Times New Roman" w:hAnsi="Soberana Sans Light" w:cs="Arial"/>
                <w:sz w:val="18"/>
                <w:szCs w:val="18"/>
                <w:lang w:val="es-ES_tradnl" w:eastAsia="es-MX"/>
              </w:rPr>
              <w:t>5.2.</w:t>
            </w:r>
          </w:p>
        </w:tc>
        <w:tc>
          <w:tcPr>
            <w:tcW w:w="258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90EDD28"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r w:rsidRPr="00AC1274">
              <w:rPr>
                <w:rFonts w:ascii="Soberana Sans Light" w:eastAsia="Times New Roman" w:hAnsi="Soberana Sans Light" w:cs="Arial"/>
                <w:sz w:val="18"/>
                <w:szCs w:val="18"/>
                <w:lang w:val="es-ES_tradnl" w:eastAsia="es-MX"/>
              </w:rPr>
              <w:t>Verificar que el proyecto básico tenga la firma del responsable del proyecto y del Director Responsable de Obra, con los respectivos datos de la cédula profesional y acreditación como perito por parte de las autoridades competentes y fechas de otorgamiento y vigencia respectivas.</w:t>
            </w:r>
          </w:p>
        </w:tc>
        <w:tc>
          <w:tcPr>
            <w:tcW w:w="28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A46F085"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03" w:type="pct"/>
            <w:tcBorders>
              <w:top w:val="single" w:sz="4" w:space="0" w:color="auto"/>
              <w:left w:val="single" w:sz="4" w:space="0" w:color="000000"/>
              <w:bottom w:val="single" w:sz="4" w:space="0" w:color="auto"/>
              <w:right w:val="single" w:sz="4" w:space="0" w:color="000000"/>
            </w:tcBorders>
          </w:tcPr>
          <w:p w14:paraId="2E85DF81"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41"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0DC32C0"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472" w:type="pct"/>
            <w:tcBorders>
              <w:top w:val="single" w:sz="4" w:space="0" w:color="auto"/>
              <w:left w:val="single" w:sz="4" w:space="0" w:color="000000"/>
              <w:bottom w:val="single" w:sz="4" w:space="0" w:color="auto"/>
              <w:right w:val="single" w:sz="4" w:space="0" w:color="000000"/>
            </w:tcBorders>
            <w:vAlign w:val="center"/>
          </w:tcPr>
          <w:p w14:paraId="7A93D640"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598" w:type="pct"/>
            <w:tcBorders>
              <w:top w:val="single" w:sz="4" w:space="0" w:color="auto"/>
              <w:left w:val="single" w:sz="4" w:space="0" w:color="000000"/>
              <w:bottom w:val="single" w:sz="4" w:space="0" w:color="auto"/>
              <w:right w:val="single" w:sz="4" w:space="0" w:color="000000"/>
            </w:tcBorders>
          </w:tcPr>
          <w:p w14:paraId="148F41AD"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r>
      <w:tr w:rsidR="00AC1274" w:rsidRPr="00AC1274" w14:paraId="0785F69C" w14:textId="77777777" w:rsidTr="003070CE">
        <w:trPr>
          <w:trHeight w:val="960"/>
        </w:trPr>
        <w:tc>
          <w:tcPr>
            <w:tcW w:w="415"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vAlign w:val="center"/>
          </w:tcPr>
          <w:p w14:paraId="1966F5B1" w14:textId="77777777" w:rsidR="009706C2" w:rsidRPr="00AC1274" w:rsidRDefault="009706C2" w:rsidP="003070CE">
            <w:pPr>
              <w:spacing w:after="20" w:line="240" w:lineRule="auto"/>
              <w:jc w:val="center"/>
              <w:rPr>
                <w:rFonts w:ascii="Soberana Sans Light" w:eastAsia="Times New Roman" w:hAnsi="Soberana Sans Light" w:cs="Arial"/>
                <w:sz w:val="18"/>
                <w:szCs w:val="18"/>
                <w:lang w:val="es-ES_tradnl" w:eastAsia="es-MX"/>
              </w:rPr>
            </w:pPr>
            <w:r w:rsidRPr="00AC1274">
              <w:rPr>
                <w:rFonts w:ascii="Soberana Sans Light" w:eastAsia="Times New Roman" w:hAnsi="Soberana Sans Light" w:cs="Arial"/>
                <w:sz w:val="18"/>
                <w:szCs w:val="18"/>
                <w:lang w:val="es-ES_tradnl" w:eastAsia="es-MX"/>
              </w:rPr>
              <w:t>5.2.1.</w:t>
            </w:r>
          </w:p>
        </w:tc>
        <w:tc>
          <w:tcPr>
            <w:tcW w:w="2584"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1DEC3B3A"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r w:rsidRPr="00AC1274">
              <w:rPr>
                <w:rFonts w:ascii="Soberana Sans Light" w:eastAsia="Times New Roman" w:hAnsi="Soberana Sans Light" w:cs="Arial"/>
                <w:sz w:val="18"/>
                <w:szCs w:val="18"/>
                <w:lang w:val="es-ES_tradnl" w:eastAsia="es-MX"/>
              </w:rPr>
              <w:t>Los planos de planta de conjunto y plano isométrico deben contener la información siguiente:</w:t>
            </w:r>
          </w:p>
        </w:tc>
        <w:tc>
          <w:tcPr>
            <w:tcW w:w="28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0AA8F531"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03" w:type="pct"/>
            <w:tcBorders>
              <w:top w:val="single" w:sz="4" w:space="0" w:color="auto"/>
              <w:left w:val="single" w:sz="4" w:space="0" w:color="auto"/>
              <w:bottom w:val="single" w:sz="4" w:space="0" w:color="auto"/>
              <w:right w:val="single" w:sz="4" w:space="0" w:color="auto"/>
            </w:tcBorders>
          </w:tcPr>
          <w:p w14:paraId="0ED31978"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14:paraId="5384BAB4"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472" w:type="pct"/>
            <w:tcBorders>
              <w:top w:val="single" w:sz="4" w:space="0" w:color="auto"/>
              <w:left w:val="single" w:sz="4" w:space="0" w:color="auto"/>
              <w:bottom w:val="single" w:sz="4" w:space="0" w:color="auto"/>
              <w:right w:val="single" w:sz="4" w:space="0" w:color="auto"/>
            </w:tcBorders>
            <w:vAlign w:val="center"/>
          </w:tcPr>
          <w:p w14:paraId="25FB6861"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598" w:type="pct"/>
            <w:tcBorders>
              <w:top w:val="single" w:sz="4" w:space="0" w:color="auto"/>
              <w:left w:val="single" w:sz="4" w:space="0" w:color="auto"/>
              <w:bottom w:val="single" w:sz="4" w:space="0" w:color="auto"/>
              <w:right w:val="single" w:sz="4" w:space="0" w:color="auto"/>
            </w:tcBorders>
          </w:tcPr>
          <w:p w14:paraId="38E014AD"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r>
      <w:tr w:rsidR="00AC1274" w:rsidRPr="00AC1274" w14:paraId="24DB1EF3" w14:textId="77777777" w:rsidTr="003070CE">
        <w:trPr>
          <w:trHeight w:val="480"/>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39527645" w14:textId="77777777" w:rsidR="009706C2" w:rsidRPr="00AC1274" w:rsidRDefault="009706C2" w:rsidP="003070CE">
            <w:pPr>
              <w:spacing w:after="20" w:line="240" w:lineRule="auto"/>
              <w:jc w:val="center"/>
              <w:rPr>
                <w:rFonts w:ascii="Soberana Sans Light" w:eastAsia="Times New Roman" w:hAnsi="Soberana Sans Light" w:cs="Arial"/>
                <w:sz w:val="18"/>
                <w:szCs w:val="18"/>
                <w:lang w:val="es-ES_tradnl" w:eastAsia="es-MX"/>
              </w:rPr>
            </w:pPr>
          </w:p>
        </w:tc>
        <w:tc>
          <w:tcPr>
            <w:tcW w:w="2584"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2B90065D"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r w:rsidRPr="00AC1274">
              <w:rPr>
                <w:rFonts w:ascii="Soberana Sans Light" w:eastAsia="Times New Roman" w:hAnsi="Soberana Sans Light" w:cs="Arial"/>
                <w:sz w:val="18"/>
                <w:szCs w:val="18"/>
                <w:lang w:val="es-ES_tradnl" w:eastAsia="es-MX"/>
              </w:rPr>
              <w:t>a. Marcar la distribución de líneas de producto, recuperación de vapores y venteos, con la indicación de sus diámetros, pendientes y el tipo de material de las tuberías, señalar cada uno de los tipos de combustibles; se especificará la presión de operación máxima a que estarán sometidas las tuberías de proceso y con base en ella deben ser probadas.</w:t>
            </w:r>
          </w:p>
        </w:tc>
        <w:tc>
          <w:tcPr>
            <w:tcW w:w="28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4F50FAB2"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03" w:type="pct"/>
            <w:tcBorders>
              <w:top w:val="single" w:sz="4" w:space="0" w:color="auto"/>
              <w:left w:val="single" w:sz="4" w:space="0" w:color="auto"/>
              <w:bottom w:val="single" w:sz="4" w:space="0" w:color="auto"/>
              <w:right w:val="single" w:sz="4" w:space="0" w:color="auto"/>
            </w:tcBorders>
          </w:tcPr>
          <w:p w14:paraId="70AE617E"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14:paraId="6CDF0F03"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472" w:type="pct"/>
            <w:tcBorders>
              <w:top w:val="single" w:sz="4" w:space="0" w:color="auto"/>
              <w:left w:val="single" w:sz="4" w:space="0" w:color="auto"/>
              <w:bottom w:val="single" w:sz="4" w:space="0" w:color="auto"/>
              <w:right w:val="single" w:sz="4" w:space="0" w:color="auto"/>
            </w:tcBorders>
            <w:vAlign w:val="center"/>
          </w:tcPr>
          <w:p w14:paraId="444FEA30"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598" w:type="pct"/>
            <w:tcBorders>
              <w:top w:val="single" w:sz="4" w:space="0" w:color="auto"/>
              <w:left w:val="single" w:sz="4" w:space="0" w:color="auto"/>
              <w:bottom w:val="single" w:sz="4" w:space="0" w:color="auto"/>
              <w:right w:val="single" w:sz="4" w:space="0" w:color="auto"/>
            </w:tcBorders>
          </w:tcPr>
          <w:p w14:paraId="48D81645"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r>
      <w:tr w:rsidR="00AC1274" w:rsidRPr="00AC1274" w14:paraId="1B1D1B28" w14:textId="77777777" w:rsidTr="003070CE">
        <w:trPr>
          <w:trHeight w:val="480"/>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053F0781" w14:textId="77777777" w:rsidR="009706C2" w:rsidRPr="00AC1274" w:rsidRDefault="009706C2" w:rsidP="003070CE">
            <w:pPr>
              <w:spacing w:after="20" w:line="240" w:lineRule="auto"/>
              <w:jc w:val="center"/>
              <w:rPr>
                <w:rFonts w:ascii="Soberana Sans Light" w:eastAsia="Times New Roman" w:hAnsi="Soberana Sans Light" w:cs="Arial"/>
                <w:sz w:val="18"/>
                <w:szCs w:val="18"/>
                <w:lang w:val="es-ES_tradnl" w:eastAsia="es-MX"/>
              </w:rPr>
            </w:pPr>
          </w:p>
        </w:tc>
        <w:tc>
          <w:tcPr>
            <w:tcW w:w="2584"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5E0F8E51"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r w:rsidRPr="00AC1274">
              <w:rPr>
                <w:rFonts w:ascii="Soberana Sans Light" w:eastAsia="Times New Roman" w:hAnsi="Soberana Sans Light" w:cs="Arial"/>
                <w:sz w:val="18"/>
                <w:szCs w:val="18"/>
                <w:lang w:val="es-ES_tradnl" w:eastAsia="es-MX"/>
              </w:rPr>
              <w:t>b. Instalación del Sistema de Recuperación de Vapores (SRV) el cual debe cumplir la regulación en materia de protección ambiental emitida por la Agencia.</w:t>
            </w:r>
          </w:p>
        </w:tc>
        <w:tc>
          <w:tcPr>
            <w:tcW w:w="28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15D3AAF2"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03" w:type="pct"/>
            <w:tcBorders>
              <w:top w:val="single" w:sz="4" w:space="0" w:color="auto"/>
              <w:left w:val="single" w:sz="4" w:space="0" w:color="auto"/>
              <w:bottom w:val="single" w:sz="4" w:space="0" w:color="auto"/>
              <w:right w:val="single" w:sz="4" w:space="0" w:color="auto"/>
            </w:tcBorders>
          </w:tcPr>
          <w:p w14:paraId="7451C081"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14:paraId="7F5316B6"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472" w:type="pct"/>
            <w:tcBorders>
              <w:top w:val="single" w:sz="4" w:space="0" w:color="auto"/>
              <w:left w:val="single" w:sz="4" w:space="0" w:color="auto"/>
              <w:bottom w:val="single" w:sz="4" w:space="0" w:color="auto"/>
              <w:right w:val="single" w:sz="4" w:space="0" w:color="auto"/>
            </w:tcBorders>
            <w:vAlign w:val="center"/>
          </w:tcPr>
          <w:p w14:paraId="319B3C14"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598" w:type="pct"/>
            <w:tcBorders>
              <w:top w:val="single" w:sz="4" w:space="0" w:color="auto"/>
              <w:left w:val="single" w:sz="4" w:space="0" w:color="auto"/>
              <w:bottom w:val="single" w:sz="4" w:space="0" w:color="auto"/>
              <w:right w:val="single" w:sz="4" w:space="0" w:color="auto"/>
            </w:tcBorders>
          </w:tcPr>
          <w:p w14:paraId="2B5C9DC3"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r>
      <w:tr w:rsidR="00AC1274" w:rsidRPr="00AC1274" w14:paraId="69BB914F" w14:textId="77777777" w:rsidTr="003070CE">
        <w:trPr>
          <w:trHeight w:val="955"/>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46A794CA" w14:textId="77777777" w:rsidR="009706C2" w:rsidRPr="00AC1274" w:rsidRDefault="009706C2" w:rsidP="003070CE">
            <w:pPr>
              <w:spacing w:after="20" w:line="240" w:lineRule="auto"/>
              <w:jc w:val="center"/>
              <w:rPr>
                <w:rFonts w:ascii="Soberana Sans Light" w:eastAsia="Times New Roman" w:hAnsi="Soberana Sans Light" w:cs="Arial"/>
                <w:sz w:val="18"/>
                <w:szCs w:val="18"/>
                <w:lang w:val="es-ES_tradnl" w:eastAsia="es-MX"/>
              </w:rPr>
            </w:pPr>
          </w:p>
        </w:tc>
        <w:tc>
          <w:tcPr>
            <w:tcW w:w="2584"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2603D942"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r w:rsidRPr="00AC1274">
              <w:rPr>
                <w:rFonts w:ascii="Soberana Sans Light" w:eastAsia="Times New Roman" w:hAnsi="Soberana Sans Light" w:cs="Arial"/>
                <w:sz w:val="18"/>
                <w:szCs w:val="18"/>
                <w:lang w:val="es-ES_tradnl" w:eastAsia="es-MX"/>
              </w:rPr>
              <w:t>c. Especificaciones técnicas de cada tanque (tipo, material, dimensiones, capacidad, conexiones, producto almacenado)</w:t>
            </w:r>
          </w:p>
          <w:p w14:paraId="7CB28493"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28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6795062B"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03" w:type="pct"/>
            <w:tcBorders>
              <w:top w:val="single" w:sz="4" w:space="0" w:color="auto"/>
              <w:left w:val="single" w:sz="4" w:space="0" w:color="auto"/>
              <w:bottom w:val="single" w:sz="4" w:space="0" w:color="auto"/>
              <w:right w:val="single" w:sz="4" w:space="0" w:color="auto"/>
            </w:tcBorders>
          </w:tcPr>
          <w:p w14:paraId="5B1A88BF"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14:paraId="23FCDB29"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472" w:type="pct"/>
            <w:tcBorders>
              <w:top w:val="single" w:sz="4" w:space="0" w:color="auto"/>
              <w:left w:val="single" w:sz="4" w:space="0" w:color="auto"/>
              <w:bottom w:val="single" w:sz="4" w:space="0" w:color="auto"/>
              <w:right w:val="single" w:sz="4" w:space="0" w:color="auto"/>
            </w:tcBorders>
            <w:vAlign w:val="center"/>
          </w:tcPr>
          <w:p w14:paraId="36706A38"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598" w:type="pct"/>
            <w:tcBorders>
              <w:top w:val="single" w:sz="4" w:space="0" w:color="auto"/>
              <w:left w:val="single" w:sz="4" w:space="0" w:color="auto"/>
              <w:bottom w:val="single" w:sz="4" w:space="0" w:color="auto"/>
              <w:right w:val="single" w:sz="4" w:space="0" w:color="auto"/>
            </w:tcBorders>
          </w:tcPr>
          <w:p w14:paraId="11A7B446"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r>
      <w:tr w:rsidR="00AC1274" w:rsidRPr="00AC1274" w14:paraId="6F76CE20" w14:textId="77777777" w:rsidTr="003070CE">
        <w:trPr>
          <w:trHeight w:val="698"/>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5BC26029" w14:textId="77777777" w:rsidR="009706C2" w:rsidRPr="00AC1274" w:rsidRDefault="009706C2" w:rsidP="003070CE">
            <w:pPr>
              <w:spacing w:after="20" w:line="240" w:lineRule="auto"/>
              <w:jc w:val="center"/>
              <w:rPr>
                <w:rFonts w:ascii="Soberana Sans Light" w:eastAsia="Times New Roman" w:hAnsi="Soberana Sans Light" w:cs="Arial"/>
                <w:sz w:val="18"/>
                <w:szCs w:val="18"/>
                <w:lang w:val="es-ES_tradnl" w:eastAsia="es-MX"/>
              </w:rPr>
            </w:pPr>
          </w:p>
        </w:tc>
        <w:tc>
          <w:tcPr>
            <w:tcW w:w="2584"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4AEFE447"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r w:rsidRPr="00AC1274">
              <w:rPr>
                <w:rFonts w:ascii="Soberana Sans Light" w:eastAsia="Times New Roman" w:hAnsi="Soberana Sans Light" w:cs="Arial"/>
                <w:sz w:val="18"/>
                <w:szCs w:val="18"/>
                <w:lang w:val="es-ES_tradnl" w:eastAsia="es-MX"/>
              </w:rPr>
              <w:t>d. Tipo y características (materiales y presión de operación máxima) de dispensarios.</w:t>
            </w:r>
          </w:p>
        </w:tc>
        <w:tc>
          <w:tcPr>
            <w:tcW w:w="28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70155A65"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03" w:type="pct"/>
            <w:tcBorders>
              <w:top w:val="single" w:sz="4" w:space="0" w:color="auto"/>
              <w:left w:val="single" w:sz="4" w:space="0" w:color="auto"/>
              <w:bottom w:val="single" w:sz="4" w:space="0" w:color="auto"/>
              <w:right w:val="single" w:sz="4" w:space="0" w:color="auto"/>
            </w:tcBorders>
          </w:tcPr>
          <w:p w14:paraId="7E39D664"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14:paraId="0BE2A45B"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472" w:type="pct"/>
            <w:tcBorders>
              <w:top w:val="single" w:sz="4" w:space="0" w:color="auto"/>
              <w:left w:val="single" w:sz="4" w:space="0" w:color="auto"/>
              <w:bottom w:val="single" w:sz="4" w:space="0" w:color="auto"/>
              <w:right w:val="single" w:sz="4" w:space="0" w:color="auto"/>
            </w:tcBorders>
            <w:vAlign w:val="center"/>
          </w:tcPr>
          <w:p w14:paraId="10C7EB70"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598" w:type="pct"/>
            <w:tcBorders>
              <w:top w:val="single" w:sz="4" w:space="0" w:color="auto"/>
              <w:left w:val="single" w:sz="4" w:space="0" w:color="auto"/>
              <w:bottom w:val="single" w:sz="4" w:space="0" w:color="auto"/>
              <w:right w:val="single" w:sz="4" w:space="0" w:color="auto"/>
            </w:tcBorders>
          </w:tcPr>
          <w:p w14:paraId="609FD9E3"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r>
      <w:tr w:rsidR="00AC1274" w:rsidRPr="00AC1274" w14:paraId="6143B901" w14:textId="77777777" w:rsidTr="003070CE">
        <w:trPr>
          <w:trHeight w:val="955"/>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3BCE9AB6" w14:textId="77777777" w:rsidR="009706C2" w:rsidRPr="00AC1274" w:rsidRDefault="009706C2" w:rsidP="003070CE">
            <w:pPr>
              <w:spacing w:after="20" w:line="240" w:lineRule="auto"/>
              <w:jc w:val="center"/>
              <w:rPr>
                <w:rFonts w:ascii="Soberana Sans Light" w:eastAsia="Times New Roman" w:hAnsi="Soberana Sans Light" w:cs="Arial"/>
                <w:sz w:val="18"/>
                <w:szCs w:val="18"/>
                <w:lang w:val="es-ES_tradnl" w:eastAsia="es-MX"/>
              </w:rPr>
            </w:pPr>
          </w:p>
        </w:tc>
        <w:tc>
          <w:tcPr>
            <w:tcW w:w="2584"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0011FFFA"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r w:rsidRPr="00AC1274">
              <w:rPr>
                <w:rFonts w:ascii="Soberana Sans Light" w:eastAsia="Times New Roman" w:hAnsi="Soberana Sans Light" w:cs="Arial"/>
                <w:sz w:val="18"/>
                <w:szCs w:val="18"/>
                <w:lang w:val="es-ES_tradnl" w:eastAsia="es-MX"/>
              </w:rPr>
              <w:t>e. Indicar válvulas, accesorios y conexiones de seguridad, detalle de contenedores en dispensarios y bombas sumergibles, sistemas de detección de fugas, sistemas contra incendios, válvulas de paro de emergencia (</w:t>
            </w:r>
            <w:proofErr w:type="spellStart"/>
            <w:r w:rsidRPr="00AC1274">
              <w:rPr>
                <w:rFonts w:ascii="Soberana Sans Light" w:eastAsia="Times New Roman" w:hAnsi="Soberana Sans Light" w:cs="Arial"/>
                <w:sz w:val="18"/>
                <w:szCs w:val="18"/>
                <w:lang w:val="es-ES_tradnl" w:eastAsia="es-MX"/>
              </w:rPr>
              <w:t>shut</w:t>
            </w:r>
            <w:proofErr w:type="spellEnd"/>
            <w:r w:rsidRPr="00AC1274">
              <w:rPr>
                <w:rFonts w:ascii="Soberana Sans Light" w:eastAsia="Times New Roman" w:hAnsi="Soberana Sans Light" w:cs="Arial"/>
                <w:sz w:val="18"/>
                <w:szCs w:val="18"/>
                <w:lang w:val="es-ES_tradnl" w:eastAsia="es-MX"/>
              </w:rPr>
              <w:t xml:space="preserve">-off </w:t>
            </w:r>
            <w:proofErr w:type="spellStart"/>
            <w:r w:rsidRPr="00AC1274">
              <w:rPr>
                <w:rFonts w:ascii="Soberana Sans Light" w:eastAsia="Times New Roman" w:hAnsi="Soberana Sans Light" w:cs="Arial"/>
                <w:sz w:val="18"/>
                <w:szCs w:val="18"/>
                <w:lang w:val="es-ES_tradnl" w:eastAsia="es-MX"/>
              </w:rPr>
              <w:t>valve</w:t>
            </w:r>
            <w:proofErr w:type="spellEnd"/>
            <w:r w:rsidRPr="00AC1274">
              <w:rPr>
                <w:rFonts w:ascii="Soberana Sans Light" w:eastAsia="Times New Roman" w:hAnsi="Soberana Sans Light" w:cs="Arial"/>
                <w:sz w:val="18"/>
                <w:szCs w:val="18"/>
                <w:lang w:val="es-ES_tradnl" w:eastAsia="es-MX"/>
              </w:rPr>
              <w:t>), válvulas de presión vacío en venteos de gasolina, válvulas de venteo para combustible diésel, pozos de observación, pozos de monitoreo, pozos de condensados y válvulas de emergencia.</w:t>
            </w:r>
          </w:p>
        </w:tc>
        <w:tc>
          <w:tcPr>
            <w:tcW w:w="28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4D95D4B7"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03" w:type="pct"/>
            <w:tcBorders>
              <w:top w:val="single" w:sz="4" w:space="0" w:color="auto"/>
              <w:left w:val="single" w:sz="4" w:space="0" w:color="auto"/>
              <w:bottom w:val="single" w:sz="4" w:space="0" w:color="auto"/>
              <w:right w:val="single" w:sz="4" w:space="0" w:color="auto"/>
            </w:tcBorders>
          </w:tcPr>
          <w:p w14:paraId="080E417C"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14:paraId="25F2DA5C"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472" w:type="pct"/>
            <w:tcBorders>
              <w:top w:val="single" w:sz="4" w:space="0" w:color="auto"/>
              <w:left w:val="single" w:sz="4" w:space="0" w:color="auto"/>
              <w:bottom w:val="single" w:sz="4" w:space="0" w:color="auto"/>
              <w:right w:val="single" w:sz="4" w:space="0" w:color="auto"/>
            </w:tcBorders>
            <w:vAlign w:val="center"/>
          </w:tcPr>
          <w:p w14:paraId="70AFCA9E"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598" w:type="pct"/>
            <w:tcBorders>
              <w:top w:val="single" w:sz="4" w:space="0" w:color="auto"/>
              <w:left w:val="single" w:sz="4" w:space="0" w:color="auto"/>
              <w:bottom w:val="single" w:sz="4" w:space="0" w:color="auto"/>
              <w:right w:val="single" w:sz="4" w:space="0" w:color="auto"/>
            </w:tcBorders>
          </w:tcPr>
          <w:p w14:paraId="22FD0F61"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r>
      <w:tr w:rsidR="00AC1274" w:rsidRPr="00AC1274" w14:paraId="7929C13E" w14:textId="77777777" w:rsidTr="003070CE">
        <w:trPr>
          <w:trHeight w:val="426"/>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7E1D411D" w14:textId="77777777" w:rsidR="009706C2" w:rsidRPr="00AC1274" w:rsidRDefault="009706C2" w:rsidP="003070CE">
            <w:pPr>
              <w:spacing w:after="20" w:line="240" w:lineRule="auto"/>
              <w:jc w:val="center"/>
              <w:rPr>
                <w:rFonts w:ascii="Soberana Sans Light" w:eastAsia="Times New Roman" w:hAnsi="Soberana Sans Light" w:cs="Arial"/>
                <w:sz w:val="18"/>
                <w:szCs w:val="18"/>
                <w:lang w:val="es-ES_tradnl" w:eastAsia="es-MX"/>
              </w:rPr>
            </w:pPr>
          </w:p>
        </w:tc>
        <w:tc>
          <w:tcPr>
            <w:tcW w:w="2584"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4357E900"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r w:rsidRPr="00AC1274">
              <w:rPr>
                <w:rFonts w:ascii="Soberana Sans Light" w:eastAsia="Times New Roman" w:hAnsi="Soberana Sans Light" w:cs="Arial"/>
                <w:sz w:val="18"/>
                <w:szCs w:val="18"/>
                <w:lang w:val="es-ES_tradnl" w:eastAsia="es-MX"/>
              </w:rPr>
              <w:t>f. Indicar cortes de trincheras.</w:t>
            </w:r>
          </w:p>
        </w:tc>
        <w:tc>
          <w:tcPr>
            <w:tcW w:w="28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1E927B65"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03" w:type="pct"/>
            <w:tcBorders>
              <w:top w:val="single" w:sz="4" w:space="0" w:color="auto"/>
              <w:left w:val="single" w:sz="4" w:space="0" w:color="auto"/>
              <w:bottom w:val="single" w:sz="4" w:space="0" w:color="auto"/>
              <w:right w:val="single" w:sz="4" w:space="0" w:color="auto"/>
            </w:tcBorders>
          </w:tcPr>
          <w:p w14:paraId="749495B9"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14:paraId="0340D7B7"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472" w:type="pct"/>
            <w:tcBorders>
              <w:top w:val="single" w:sz="4" w:space="0" w:color="auto"/>
              <w:left w:val="single" w:sz="4" w:space="0" w:color="auto"/>
              <w:bottom w:val="single" w:sz="4" w:space="0" w:color="auto"/>
              <w:right w:val="single" w:sz="4" w:space="0" w:color="auto"/>
            </w:tcBorders>
            <w:vAlign w:val="center"/>
          </w:tcPr>
          <w:p w14:paraId="69A0448B"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598" w:type="pct"/>
            <w:tcBorders>
              <w:top w:val="single" w:sz="4" w:space="0" w:color="auto"/>
              <w:left w:val="single" w:sz="4" w:space="0" w:color="auto"/>
              <w:bottom w:val="single" w:sz="4" w:space="0" w:color="auto"/>
              <w:right w:val="single" w:sz="4" w:space="0" w:color="auto"/>
            </w:tcBorders>
          </w:tcPr>
          <w:p w14:paraId="44728A20"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r>
      <w:tr w:rsidR="00AC1274" w:rsidRPr="00AC1274" w14:paraId="37F2DD33" w14:textId="77777777" w:rsidTr="003070CE">
        <w:trPr>
          <w:trHeight w:val="955"/>
        </w:trPr>
        <w:tc>
          <w:tcPr>
            <w:tcW w:w="415"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1E75CA3" w14:textId="77777777" w:rsidR="009706C2" w:rsidRPr="00AC1274" w:rsidRDefault="009706C2" w:rsidP="003070CE">
            <w:pPr>
              <w:spacing w:after="20" w:line="240" w:lineRule="auto"/>
              <w:jc w:val="center"/>
              <w:rPr>
                <w:rFonts w:ascii="Soberana Sans Light" w:eastAsia="Times New Roman" w:hAnsi="Soberana Sans Light" w:cs="Arial"/>
                <w:sz w:val="18"/>
                <w:szCs w:val="18"/>
                <w:lang w:val="es-ES_tradnl" w:eastAsia="es-MX"/>
              </w:rPr>
            </w:pPr>
          </w:p>
        </w:tc>
        <w:tc>
          <w:tcPr>
            <w:tcW w:w="2584"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33D9AF75"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r w:rsidRPr="00AC1274">
              <w:rPr>
                <w:rFonts w:ascii="Soberana Sans Light" w:eastAsia="Times New Roman" w:hAnsi="Soberana Sans Light" w:cs="Arial"/>
                <w:sz w:val="18"/>
                <w:szCs w:val="18"/>
                <w:lang w:val="es-ES_tradnl" w:eastAsia="es-MX"/>
              </w:rPr>
              <w:t>g. Especificar el sistema electrónico de detección, alarma y mitigación por fugas en dispensarios, contenedores de dispensarios y bombas sumergibles, espacio anular de tanques de almacenamiento y, en su caso, pozos de observación y monitoreo.</w:t>
            </w:r>
          </w:p>
        </w:tc>
        <w:tc>
          <w:tcPr>
            <w:tcW w:w="28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412CF7F7"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03" w:type="pct"/>
            <w:tcBorders>
              <w:top w:val="single" w:sz="4" w:space="0" w:color="auto"/>
              <w:left w:val="single" w:sz="4" w:space="0" w:color="auto"/>
              <w:bottom w:val="single" w:sz="4" w:space="0" w:color="auto"/>
              <w:right w:val="single" w:sz="4" w:space="0" w:color="auto"/>
            </w:tcBorders>
          </w:tcPr>
          <w:p w14:paraId="75319E1C"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14:paraId="0B8BA125"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472" w:type="pct"/>
            <w:tcBorders>
              <w:top w:val="single" w:sz="4" w:space="0" w:color="auto"/>
              <w:left w:val="single" w:sz="4" w:space="0" w:color="auto"/>
              <w:bottom w:val="single" w:sz="4" w:space="0" w:color="auto"/>
              <w:right w:val="single" w:sz="4" w:space="0" w:color="auto"/>
            </w:tcBorders>
            <w:vAlign w:val="center"/>
          </w:tcPr>
          <w:p w14:paraId="06B1BD6B"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598" w:type="pct"/>
            <w:tcBorders>
              <w:top w:val="single" w:sz="4" w:space="0" w:color="auto"/>
              <w:left w:val="single" w:sz="4" w:space="0" w:color="auto"/>
              <w:bottom w:val="single" w:sz="4" w:space="0" w:color="auto"/>
              <w:right w:val="single" w:sz="4" w:space="0" w:color="auto"/>
            </w:tcBorders>
          </w:tcPr>
          <w:p w14:paraId="6BBC7574"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r>
      <w:tr w:rsidR="00AC1274" w:rsidRPr="00AC1274" w14:paraId="3C841045" w14:textId="77777777" w:rsidTr="003070CE">
        <w:trPr>
          <w:trHeight w:val="651"/>
        </w:trPr>
        <w:tc>
          <w:tcPr>
            <w:tcW w:w="415"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vAlign w:val="center"/>
          </w:tcPr>
          <w:p w14:paraId="7B1CC351" w14:textId="77777777" w:rsidR="009706C2" w:rsidRPr="00AC1274" w:rsidRDefault="009706C2" w:rsidP="003070CE">
            <w:pPr>
              <w:spacing w:after="20" w:line="240" w:lineRule="auto"/>
              <w:jc w:val="center"/>
              <w:rPr>
                <w:rFonts w:ascii="Soberana Sans Light" w:eastAsia="Times New Roman" w:hAnsi="Soberana Sans Light" w:cs="Arial"/>
                <w:sz w:val="18"/>
                <w:szCs w:val="18"/>
                <w:lang w:val="es-ES_tradnl" w:eastAsia="es-MX"/>
              </w:rPr>
            </w:pPr>
            <w:r w:rsidRPr="00AC1274">
              <w:rPr>
                <w:rFonts w:ascii="Soberana Sans Light" w:eastAsia="Times New Roman" w:hAnsi="Soberana Sans Light" w:cs="Arial"/>
                <w:sz w:val="18"/>
                <w:szCs w:val="18"/>
                <w:lang w:val="es-ES_tradnl" w:eastAsia="es-MX"/>
              </w:rPr>
              <w:t>5.2.2.</w:t>
            </w:r>
          </w:p>
        </w:tc>
        <w:tc>
          <w:tcPr>
            <w:tcW w:w="2584"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197DF9CE"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r w:rsidRPr="00AC1274">
              <w:rPr>
                <w:rFonts w:ascii="Soberana Sans Light" w:eastAsia="Times New Roman" w:hAnsi="Soberana Sans Light" w:cs="Arial"/>
                <w:sz w:val="18"/>
                <w:szCs w:val="18"/>
                <w:lang w:val="es-ES_tradnl" w:eastAsia="es-MX"/>
              </w:rPr>
              <w:t>Verificar que los planos de instalaciones hidráulicas tanto de planta de conjunto como plano isométrico, contengan lo siguiente:</w:t>
            </w:r>
          </w:p>
        </w:tc>
        <w:tc>
          <w:tcPr>
            <w:tcW w:w="28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10E52596"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03" w:type="pct"/>
            <w:tcBorders>
              <w:top w:val="single" w:sz="4" w:space="0" w:color="auto"/>
              <w:left w:val="single" w:sz="4" w:space="0" w:color="auto"/>
              <w:bottom w:val="single" w:sz="4" w:space="0" w:color="auto"/>
              <w:right w:val="single" w:sz="4" w:space="0" w:color="auto"/>
            </w:tcBorders>
          </w:tcPr>
          <w:p w14:paraId="41DFA57D"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14:paraId="3BDC7684"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472" w:type="pct"/>
            <w:tcBorders>
              <w:top w:val="single" w:sz="4" w:space="0" w:color="auto"/>
              <w:left w:val="single" w:sz="4" w:space="0" w:color="auto"/>
              <w:bottom w:val="single" w:sz="4" w:space="0" w:color="auto"/>
              <w:right w:val="single" w:sz="4" w:space="0" w:color="auto"/>
            </w:tcBorders>
            <w:vAlign w:val="center"/>
          </w:tcPr>
          <w:p w14:paraId="13BB7215"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598" w:type="pct"/>
            <w:tcBorders>
              <w:top w:val="single" w:sz="4" w:space="0" w:color="auto"/>
              <w:left w:val="single" w:sz="4" w:space="0" w:color="auto"/>
              <w:bottom w:val="single" w:sz="4" w:space="0" w:color="auto"/>
              <w:right w:val="single" w:sz="4" w:space="0" w:color="auto"/>
            </w:tcBorders>
          </w:tcPr>
          <w:p w14:paraId="19145816"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r>
      <w:tr w:rsidR="00AC1274" w:rsidRPr="00AC1274" w14:paraId="6D446661" w14:textId="77777777" w:rsidTr="003070CE">
        <w:trPr>
          <w:trHeight w:val="651"/>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3170FD76" w14:textId="77777777" w:rsidR="009706C2" w:rsidRPr="00AC1274" w:rsidRDefault="009706C2" w:rsidP="003070CE">
            <w:pPr>
              <w:spacing w:after="20" w:line="240" w:lineRule="auto"/>
              <w:jc w:val="center"/>
              <w:rPr>
                <w:rFonts w:ascii="Soberana Sans Light" w:eastAsia="Times New Roman" w:hAnsi="Soberana Sans Light" w:cs="Arial"/>
                <w:sz w:val="18"/>
                <w:szCs w:val="18"/>
                <w:lang w:val="es-ES_tradnl" w:eastAsia="es-MX"/>
              </w:rPr>
            </w:pPr>
          </w:p>
        </w:tc>
        <w:tc>
          <w:tcPr>
            <w:tcW w:w="2584"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56B85BE7"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r w:rsidRPr="00AC1274">
              <w:rPr>
                <w:rFonts w:ascii="Soberana Sans Light" w:eastAsia="Times New Roman" w:hAnsi="Soberana Sans Light" w:cs="Arial"/>
                <w:sz w:val="18"/>
                <w:szCs w:val="18"/>
                <w:lang w:val="es-ES_tradnl" w:eastAsia="es-MX"/>
              </w:rPr>
              <w:t>a. Marcar la distribución de las líneas de agua, su diámetro, sus válvulas, sus conexiones, tipo de tubería y lista de materiales.</w:t>
            </w:r>
          </w:p>
        </w:tc>
        <w:tc>
          <w:tcPr>
            <w:tcW w:w="28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79AA840E"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03" w:type="pct"/>
            <w:tcBorders>
              <w:top w:val="single" w:sz="4" w:space="0" w:color="auto"/>
              <w:left w:val="single" w:sz="4" w:space="0" w:color="auto"/>
              <w:bottom w:val="single" w:sz="4" w:space="0" w:color="auto"/>
              <w:right w:val="single" w:sz="4" w:space="0" w:color="auto"/>
            </w:tcBorders>
          </w:tcPr>
          <w:p w14:paraId="1D9916CE"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14:paraId="150CB148"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472" w:type="pct"/>
            <w:tcBorders>
              <w:top w:val="single" w:sz="4" w:space="0" w:color="auto"/>
              <w:left w:val="single" w:sz="4" w:space="0" w:color="auto"/>
              <w:bottom w:val="single" w:sz="4" w:space="0" w:color="auto"/>
              <w:right w:val="single" w:sz="4" w:space="0" w:color="auto"/>
            </w:tcBorders>
            <w:vAlign w:val="center"/>
          </w:tcPr>
          <w:p w14:paraId="22F9E5D5"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598" w:type="pct"/>
            <w:tcBorders>
              <w:top w:val="single" w:sz="4" w:space="0" w:color="auto"/>
              <w:left w:val="single" w:sz="4" w:space="0" w:color="auto"/>
              <w:bottom w:val="single" w:sz="4" w:space="0" w:color="auto"/>
              <w:right w:val="single" w:sz="4" w:space="0" w:color="auto"/>
            </w:tcBorders>
          </w:tcPr>
          <w:p w14:paraId="67F2EB93"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r>
      <w:tr w:rsidR="00AC1274" w:rsidRPr="00AC1274" w14:paraId="47E96592" w14:textId="77777777" w:rsidTr="003070CE">
        <w:trPr>
          <w:trHeight w:val="651"/>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74187A5E" w14:textId="77777777" w:rsidR="009706C2" w:rsidRPr="00AC1274" w:rsidRDefault="009706C2" w:rsidP="003070CE">
            <w:pPr>
              <w:spacing w:after="20" w:line="240" w:lineRule="auto"/>
              <w:jc w:val="center"/>
              <w:rPr>
                <w:rFonts w:ascii="Soberana Sans Light" w:eastAsia="Times New Roman" w:hAnsi="Soberana Sans Light" w:cs="Arial"/>
                <w:sz w:val="18"/>
                <w:szCs w:val="18"/>
                <w:lang w:val="es-ES_tradnl" w:eastAsia="es-MX"/>
              </w:rPr>
            </w:pPr>
          </w:p>
        </w:tc>
        <w:tc>
          <w:tcPr>
            <w:tcW w:w="2584"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6A1B4DF9"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r w:rsidRPr="00AC1274">
              <w:rPr>
                <w:rFonts w:ascii="Soberana Sans Light" w:eastAsia="Times New Roman" w:hAnsi="Soberana Sans Light" w:cs="Arial"/>
                <w:sz w:val="18"/>
                <w:szCs w:val="18"/>
                <w:lang w:val="es-ES_tradnl" w:eastAsia="es-MX"/>
              </w:rPr>
              <w:t>b. Especificar la presión de operación máxima a que estarán sometidas las tuberías de agua y con base en ella será probada.</w:t>
            </w:r>
          </w:p>
        </w:tc>
        <w:tc>
          <w:tcPr>
            <w:tcW w:w="28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348B43F7"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03" w:type="pct"/>
            <w:tcBorders>
              <w:top w:val="single" w:sz="4" w:space="0" w:color="auto"/>
              <w:left w:val="single" w:sz="4" w:space="0" w:color="auto"/>
              <w:bottom w:val="single" w:sz="4" w:space="0" w:color="auto"/>
              <w:right w:val="single" w:sz="4" w:space="0" w:color="auto"/>
            </w:tcBorders>
          </w:tcPr>
          <w:p w14:paraId="5DBB33E5"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14:paraId="71C2B7DF"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472" w:type="pct"/>
            <w:tcBorders>
              <w:top w:val="single" w:sz="4" w:space="0" w:color="auto"/>
              <w:left w:val="single" w:sz="4" w:space="0" w:color="auto"/>
              <w:bottom w:val="single" w:sz="4" w:space="0" w:color="auto"/>
              <w:right w:val="single" w:sz="4" w:space="0" w:color="auto"/>
            </w:tcBorders>
            <w:vAlign w:val="center"/>
          </w:tcPr>
          <w:p w14:paraId="5614E47D"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598" w:type="pct"/>
            <w:tcBorders>
              <w:top w:val="single" w:sz="4" w:space="0" w:color="auto"/>
              <w:left w:val="single" w:sz="4" w:space="0" w:color="auto"/>
              <w:bottom w:val="single" w:sz="4" w:space="0" w:color="auto"/>
              <w:right w:val="single" w:sz="4" w:space="0" w:color="auto"/>
            </w:tcBorders>
          </w:tcPr>
          <w:p w14:paraId="7A8E80A0"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r>
      <w:tr w:rsidR="00AC1274" w:rsidRPr="00AC1274" w14:paraId="022CB0FF" w14:textId="77777777" w:rsidTr="003070CE">
        <w:trPr>
          <w:trHeight w:val="651"/>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5FEA7E29" w14:textId="77777777" w:rsidR="009706C2" w:rsidRPr="00AC1274" w:rsidRDefault="009706C2" w:rsidP="003070CE">
            <w:pPr>
              <w:spacing w:after="20" w:line="240" w:lineRule="auto"/>
              <w:jc w:val="center"/>
              <w:rPr>
                <w:rFonts w:ascii="Soberana Sans Light" w:eastAsia="Times New Roman" w:hAnsi="Soberana Sans Light" w:cs="Arial"/>
                <w:sz w:val="18"/>
                <w:szCs w:val="18"/>
                <w:lang w:val="es-ES_tradnl" w:eastAsia="es-MX"/>
              </w:rPr>
            </w:pPr>
          </w:p>
        </w:tc>
        <w:tc>
          <w:tcPr>
            <w:tcW w:w="2584"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41F6C8DB"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r w:rsidRPr="00AC1274">
              <w:rPr>
                <w:rFonts w:ascii="Soberana Sans Light" w:eastAsia="Times New Roman" w:hAnsi="Soberana Sans Light" w:cs="Arial"/>
                <w:sz w:val="18"/>
                <w:szCs w:val="18"/>
                <w:lang w:val="es-ES_tradnl" w:eastAsia="es-MX"/>
              </w:rPr>
              <w:t>c. Señalar capacidad de la Cisterna y ubicación de sus equipos.</w:t>
            </w:r>
          </w:p>
        </w:tc>
        <w:tc>
          <w:tcPr>
            <w:tcW w:w="28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33844ADB"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03" w:type="pct"/>
            <w:tcBorders>
              <w:top w:val="single" w:sz="4" w:space="0" w:color="auto"/>
              <w:left w:val="single" w:sz="4" w:space="0" w:color="auto"/>
              <w:bottom w:val="single" w:sz="4" w:space="0" w:color="auto"/>
              <w:right w:val="single" w:sz="4" w:space="0" w:color="auto"/>
            </w:tcBorders>
          </w:tcPr>
          <w:p w14:paraId="75389077"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14:paraId="160B2E6D"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472" w:type="pct"/>
            <w:tcBorders>
              <w:top w:val="single" w:sz="4" w:space="0" w:color="auto"/>
              <w:left w:val="single" w:sz="4" w:space="0" w:color="auto"/>
              <w:bottom w:val="single" w:sz="4" w:space="0" w:color="auto"/>
              <w:right w:val="single" w:sz="4" w:space="0" w:color="auto"/>
            </w:tcBorders>
            <w:vAlign w:val="center"/>
          </w:tcPr>
          <w:p w14:paraId="4600D58D"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598" w:type="pct"/>
            <w:tcBorders>
              <w:top w:val="single" w:sz="4" w:space="0" w:color="auto"/>
              <w:left w:val="single" w:sz="4" w:space="0" w:color="auto"/>
              <w:bottom w:val="single" w:sz="4" w:space="0" w:color="auto"/>
              <w:right w:val="single" w:sz="4" w:space="0" w:color="auto"/>
            </w:tcBorders>
          </w:tcPr>
          <w:p w14:paraId="290D66C7"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r>
      <w:tr w:rsidR="00AC1274" w:rsidRPr="00AC1274" w14:paraId="3AC3FE6A" w14:textId="77777777" w:rsidTr="003070CE">
        <w:trPr>
          <w:trHeight w:val="651"/>
        </w:trPr>
        <w:tc>
          <w:tcPr>
            <w:tcW w:w="415"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78ECBCE" w14:textId="77777777" w:rsidR="009706C2" w:rsidRPr="00AC1274" w:rsidRDefault="009706C2" w:rsidP="003070CE">
            <w:pPr>
              <w:spacing w:after="20" w:line="240" w:lineRule="auto"/>
              <w:jc w:val="center"/>
              <w:rPr>
                <w:rFonts w:ascii="Soberana Sans Light" w:eastAsia="Times New Roman" w:hAnsi="Soberana Sans Light" w:cs="Arial"/>
                <w:sz w:val="18"/>
                <w:szCs w:val="18"/>
                <w:lang w:val="es-ES_tradnl" w:eastAsia="es-MX"/>
              </w:rPr>
            </w:pPr>
          </w:p>
        </w:tc>
        <w:tc>
          <w:tcPr>
            <w:tcW w:w="2584"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0C2D54EA"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r w:rsidRPr="00AC1274">
              <w:rPr>
                <w:rFonts w:ascii="Soberana Sans Light" w:eastAsia="Times New Roman" w:hAnsi="Soberana Sans Light" w:cs="Arial"/>
                <w:sz w:val="18"/>
                <w:szCs w:val="18"/>
                <w:lang w:val="es-ES_tradnl" w:eastAsia="es-MX"/>
              </w:rPr>
              <w:t>d. Diagrama de la instalación incluyendo conexiones y tomas de las redes, indicar válvulas de no retorno (</w:t>
            </w:r>
            <w:proofErr w:type="spellStart"/>
            <w:r w:rsidRPr="00AC1274">
              <w:rPr>
                <w:rFonts w:ascii="Soberana Sans Light" w:eastAsia="Times New Roman" w:hAnsi="Soberana Sans Light" w:cs="Arial"/>
                <w:sz w:val="18"/>
                <w:szCs w:val="18"/>
                <w:lang w:val="es-ES_tradnl" w:eastAsia="es-MX"/>
              </w:rPr>
              <w:t>check</w:t>
            </w:r>
            <w:proofErr w:type="spellEnd"/>
            <w:r w:rsidRPr="00AC1274">
              <w:rPr>
                <w:rFonts w:ascii="Soberana Sans Light" w:eastAsia="Times New Roman" w:hAnsi="Soberana Sans Light" w:cs="Arial"/>
                <w:sz w:val="18"/>
                <w:szCs w:val="18"/>
                <w:lang w:val="es-ES_tradnl" w:eastAsia="es-MX"/>
              </w:rPr>
              <w:t xml:space="preserve"> </w:t>
            </w:r>
            <w:proofErr w:type="spellStart"/>
            <w:r w:rsidRPr="00AC1274">
              <w:rPr>
                <w:rFonts w:ascii="Soberana Sans Light" w:eastAsia="Times New Roman" w:hAnsi="Soberana Sans Light" w:cs="Arial"/>
                <w:sz w:val="18"/>
                <w:szCs w:val="18"/>
                <w:lang w:val="es-ES_tradnl" w:eastAsia="es-MX"/>
              </w:rPr>
              <w:t>valve</w:t>
            </w:r>
            <w:proofErr w:type="spellEnd"/>
            <w:r w:rsidRPr="00AC1274">
              <w:rPr>
                <w:rFonts w:ascii="Soberana Sans Light" w:eastAsia="Times New Roman" w:hAnsi="Soberana Sans Light" w:cs="Arial"/>
                <w:sz w:val="18"/>
                <w:szCs w:val="18"/>
                <w:lang w:val="es-ES_tradnl" w:eastAsia="es-MX"/>
              </w:rPr>
              <w:t>) para prevenir contra flujos.</w:t>
            </w:r>
          </w:p>
        </w:tc>
        <w:tc>
          <w:tcPr>
            <w:tcW w:w="28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421F4C85"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03" w:type="pct"/>
            <w:tcBorders>
              <w:top w:val="single" w:sz="4" w:space="0" w:color="auto"/>
              <w:left w:val="single" w:sz="4" w:space="0" w:color="auto"/>
              <w:bottom w:val="single" w:sz="4" w:space="0" w:color="auto"/>
              <w:right w:val="single" w:sz="4" w:space="0" w:color="auto"/>
            </w:tcBorders>
          </w:tcPr>
          <w:p w14:paraId="45C76BC0"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14:paraId="0E7D8B1B"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472" w:type="pct"/>
            <w:tcBorders>
              <w:top w:val="single" w:sz="4" w:space="0" w:color="auto"/>
              <w:left w:val="single" w:sz="4" w:space="0" w:color="auto"/>
              <w:bottom w:val="single" w:sz="4" w:space="0" w:color="auto"/>
              <w:right w:val="single" w:sz="4" w:space="0" w:color="auto"/>
            </w:tcBorders>
            <w:vAlign w:val="center"/>
          </w:tcPr>
          <w:p w14:paraId="014E42EF"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598" w:type="pct"/>
            <w:tcBorders>
              <w:top w:val="single" w:sz="4" w:space="0" w:color="auto"/>
              <w:left w:val="single" w:sz="4" w:space="0" w:color="auto"/>
              <w:bottom w:val="single" w:sz="4" w:space="0" w:color="auto"/>
              <w:right w:val="single" w:sz="4" w:space="0" w:color="auto"/>
            </w:tcBorders>
          </w:tcPr>
          <w:p w14:paraId="326A802D"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r>
      <w:tr w:rsidR="00AC1274" w:rsidRPr="00AC1274" w14:paraId="57FD7FC7" w14:textId="77777777" w:rsidTr="003070CE">
        <w:trPr>
          <w:trHeight w:val="573"/>
        </w:trPr>
        <w:tc>
          <w:tcPr>
            <w:tcW w:w="415"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vAlign w:val="center"/>
          </w:tcPr>
          <w:p w14:paraId="0C03F31A" w14:textId="77777777" w:rsidR="009706C2" w:rsidRPr="00AC1274" w:rsidRDefault="009706C2" w:rsidP="003070CE">
            <w:pPr>
              <w:spacing w:after="20" w:line="240" w:lineRule="auto"/>
              <w:jc w:val="center"/>
              <w:rPr>
                <w:rFonts w:ascii="Soberana Sans Light" w:eastAsia="Times New Roman" w:hAnsi="Soberana Sans Light" w:cs="Arial"/>
                <w:sz w:val="18"/>
                <w:szCs w:val="18"/>
                <w:lang w:val="es-ES_tradnl" w:eastAsia="es-MX"/>
              </w:rPr>
            </w:pPr>
            <w:r w:rsidRPr="00AC1274">
              <w:rPr>
                <w:rFonts w:ascii="Soberana Sans Light" w:eastAsia="Times New Roman" w:hAnsi="Soberana Sans Light" w:cs="Arial"/>
                <w:sz w:val="18"/>
                <w:szCs w:val="18"/>
                <w:lang w:val="es-ES_tradnl" w:eastAsia="es-MX"/>
              </w:rPr>
              <w:t>5.2.3.</w:t>
            </w:r>
          </w:p>
        </w:tc>
        <w:tc>
          <w:tcPr>
            <w:tcW w:w="2584"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0E91EC4A" w14:textId="77777777" w:rsidR="009706C2" w:rsidRPr="00AC1274" w:rsidRDefault="009706C2" w:rsidP="003070CE">
            <w:pPr>
              <w:spacing w:after="20" w:line="240" w:lineRule="auto"/>
              <w:rPr>
                <w:rFonts w:ascii="Soberana Sans Light" w:eastAsia="Times New Roman" w:hAnsi="Soberana Sans Light" w:cs="Arial"/>
                <w:sz w:val="18"/>
                <w:szCs w:val="18"/>
                <w:lang w:val="es-ES_tradnl" w:eastAsia="es-MX"/>
              </w:rPr>
            </w:pPr>
            <w:r w:rsidRPr="00AC1274">
              <w:rPr>
                <w:rFonts w:ascii="Soberana Sans Light" w:eastAsia="Times New Roman" w:hAnsi="Soberana Sans Light" w:cs="Arial"/>
                <w:sz w:val="18"/>
                <w:szCs w:val="18"/>
                <w:lang w:val="es-ES_tradnl" w:eastAsia="es-MX"/>
              </w:rPr>
              <w:t>Verificar que los planos de planta de conjunto y de distribución de la red de drenajes pluviales y aceitosos (es opcional especificar el drenaje de aguas residuales), contengan lo siguiente:</w:t>
            </w:r>
          </w:p>
        </w:tc>
        <w:tc>
          <w:tcPr>
            <w:tcW w:w="28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0F227D12"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03" w:type="pct"/>
            <w:tcBorders>
              <w:top w:val="single" w:sz="4" w:space="0" w:color="auto"/>
              <w:left w:val="single" w:sz="4" w:space="0" w:color="auto"/>
              <w:bottom w:val="single" w:sz="4" w:space="0" w:color="auto"/>
              <w:right w:val="single" w:sz="4" w:space="0" w:color="auto"/>
            </w:tcBorders>
          </w:tcPr>
          <w:p w14:paraId="3924D922"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14:paraId="55AAACAA"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472" w:type="pct"/>
            <w:tcBorders>
              <w:top w:val="single" w:sz="4" w:space="0" w:color="auto"/>
              <w:left w:val="single" w:sz="4" w:space="0" w:color="auto"/>
              <w:bottom w:val="single" w:sz="4" w:space="0" w:color="auto"/>
              <w:right w:val="single" w:sz="4" w:space="0" w:color="auto"/>
            </w:tcBorders>
            <w:vAlign w:val="center"/>
          </w:tcPr>
          <w:p w14:paraId="0FAEE242"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598" w:type="pct"/>
            <w:tcBorders>
              <w:top w:val="single" w:sz="4" w:space="0" w:color="auto"/>
              <w:left w:val="single" w:sz="4" w:space="0" w:color="auto"/>
              <w:bottom w:val="single" w:sz="4" w:space="0" w:color="auto"/>
              <w:right w:val="single" w:sz="4" w:space="0" w:color="auto"/>
            </w:tcBorders>
          </w:tcPr>
          <w:p w14:paraId="432AB20D"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r>
      <w:tr w:rsidR="00AC1274" w:rsidRPr="00AC1274" w14:paraId="7D2E3E1E" w14:textId="77777777" w:rsidTr="003070CE">
        <w:trPr>
          <w:trHeight w:val="567"/>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331BD414" w14:textId="77777777" w:rsidR="009706C2" w:rsidRPr="00AC1274" w:rsidRDefault="009706C2" w:rsidP="003070CE">
            <w:pPr>
              <w:spacing w:after="20" w:line="240" w:lineRule="auto"/>
              <w:jc w:val="center"/>
              <w:rPr>
                <w:rFonts w:ascii="Soberana Sans Light" w:eastAsia="Times New Roman" w:hAnsi="Soberana Sans Light" w:cs="Arial"/>
                <w:sz w:val="18"/>
                <w:szCs w:val="18"/>
                <w:lang w:val="es-ES_tradnl" w:eastAsia="es-MX"/>
              </w:rPr>
            </w:pPr>
          </w:p>
        </w:tc>
        <w:tc>
          <w:tcPr>
            <w:tcW w:w="2584"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4DA3D47D" w14:textId="77777777" w:rsidR="009706C2" w:rsidRPr="00AC1274" w:rsidRDefault="009706C2" w:rsidP="003070CE">
            <w:pPr>
              <w:spacing w:after="20" w:line="240" w:lineRule="auto"/>
              <w:rPr>
                <w:rFonts w:ascii="Soberana Sans Light" w:eastAsia="Times New Roman" w:hAnsi="Soberana Sans Light" w:cs="Arial"/>
                <w:sz w:val="18"/>
                <w:szCs w:val="18"/>
                <w:lang w:val="es-ES_tradnl" w:eastAsia="es-MX"/>
              </w:rPr>
            </w:pPr>
            <w:r w:rsidRPr="00AC1274">
              <w:rPr>
                <w:rFonts w:ascii="Soberana Sans Light" w:eastAsia="Times New Roman" w:hAnsi="Soberana Sans Light" w:cs="Arial"/>
                <w:sz w:val="18"/>
                <w:szCs w:val="18"/>
                <w:lang w:val="es-ES_tradnl" w:eastAsia="es-MX"/>
              </w:rPr>
              <w:t>a. Señalar su diámetro y pendientes de tuberías y su descarga a la red municipal, incluyendo los detalles en planta y corte de registros y rejillas.</w:t>
            </w:r>
          </w:p>
        </w:tc>
        <w:tc>
          <w:tcPr>
            <w:tcW w:w="28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211B955B"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03" w:type="pct"/>
            <w:tcBorders>
              <w:top w:val="single" w:sz="4" w:space="0" w:color="auto"/>
              <w:left w:val="single" w:sz="4" w:space="0" w:color="auto"/>
              <w:bottom w:val="single" w:sz="4" w:space="0" w:color="auto"/>
              <w:right w:val="single" w:sz="4" w:space="0" w:color="auto"/>
            </w:tcBorders>
          </w:tcPr>
          <w:p w14:paraId="3A3D84A6"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14:paraId="65169DCF"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472" w:type="pct"/>
            <w:tcBorders>
              <w:top w:val="single" w:sz="4" w:space="0" w:color="auto"/>
              <w:left w:val="single" w:sz="4" w:space="0" w:color="auto"/>
              <w:bottom w:val="single" w:sz="4" w:space="0" w:color="auto"/>
              <w:right w:val="single" w:sz="4" w:space="0" w:color="auto"/>
            </w:tcBorders>
            <w:vAlign w:val="center"/>
          </w:tcPr>
          <w:p w14:paraId="2FB0EF4F"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598" w:type="pct"/>
            <w:tcBorders>
              <w:top w:val="single" w:sz="4" w:space="0" w:color="auto"/>
              <w:left w:val="single" w:sz="4" w:space="0" w:color="auto"/>
              <w:bottom w:val="single" w:sz="4" w:space="0" w:color="auto"/>
              <w:right w:val="single" w:sz="4" w:space="0" w:color="auto"/>
            </w:tcBorders>
          </w:tcPr>
          <w:p w14:paraId="31D96CC3"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r>
      <w:tr w:rsidR="00AC1274" w:rsidRPr="00AC1274" w14:paraId="6253B198" w14:textId="77777777" w:rsidTr="003070CE">
        <w:trPr>
          <w:trHeight w:val="567"/>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7211F776" w14:textId="77777777" w:rsidR="009706C2" w:rsidRPr="00AC1274" w:rsidRDefault="009706C2" w:rsidP="003070CE">
            <w:pPr>
              <w:spacing w:after="20" w:line="240" w:lineRule="auto"/>
              <w:jc w:val="center"/>
              <w:rPr>
                <w:rFonts w:ascii="Soberana Sans Light" w:eastAsia="Times New Roman" w:hAnsi="Soberana Sans Light" w:cs="Arial"/>
                <w:sz w:val="18"/>
                <w:szCs w:val="18"/>
                <w:lang w:val="es-ES_tradnl" w:eastAsia="es-MX"/>
              </w:rPr>
            </w:pPr>
          </w:p>
        </w:tc>
        <w:tc>
          <w:tcPr>
            <w:tcW w:w="2584"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364F5FBB" w14:textId="77777777" w:rsidR="009706C2" w:rsidRPr="00AC1274" w:rsidRDefault="009706C2" w:rsidP="003070CE">
            <w:pPr>
              <w:spacing w:after="20" w:line="240" w:lineRule="auto"/>
              <w:rPr>
                <w:rFonts w:ascii="Soberana Sans Light" w:eastAsia="Times New Roman" w:hAnsi="Soberana Sans Light" w:cs="Arial"/>
                <w:sz w:val="18"/>
                <w:szCs w:val="18"/>
                <w:lang w:val="es-ES_tradnl" w:eastAsia="es-MX"/>
              </w:rPr>
            </w:pPr>
            <w:r w:rsidRPr="00AC1274">
              <w:rPr>
                <w:rFonts w:ascii="Soberana Sans Light" w:eastAsia="Times New Roman" w:hAnsi="Soberana Sans Light" w:cs="Arial"/>
                <w:sz w:val="18"/>
                <w:szCs w:val="18"/>
                <w:lang w:val="es-ES_tradnl" w:eastAsia="es-MX"/>
              </w:rPr>
              <w:t>b. Cuando no exista red municipal indicar pozo de absorción, o en su caso el sistema de desecho de aguas a utilizar.</w:t>
            </w:r>
          </w:p>
        </w:tc>
        <w:tc>
          <w:tcPr>
            <w:tcW w:w="28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1E185823"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03" w:type="pct"/>
            <w:tcBorders>
              <w:top w:val="single" w:sz="4" w:space="0" w:color="auto"/>
              <w:left w:val="single" w:sz="4" w:space="0" w:color="auto"/>
              <w:bottom w:val="single" w:sz="4" w:space="0" w:color="auto"/>
              <w:right w:val="single" w:sz="4" w:space="0" w:color="auto"/>
            </w:tcBorders>
          </w:tcPr>
          <w:p w14:paraId="26F9E9F8"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14:paraId="5C918BDC"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472" w:type="pct"/>
            <w:tcBorders>
              <w:top w:val="single" w:sz="4" w:space="0" w:color="auto"/>
              <w:left w:val="single" w:sz="4" w:space="0" w:color="auto"/>
              <w:bottom w:val="single" w:sz="4" w:space="0" w:color="auto"/>
              <w:right w:val="single" w:sz="4" w:space="0" w:color="auto"/>
            </w:tcBorders>
            <w:vAlign w:val="center"/>
          </w:tcPr>
          <w:p w14:paraId="56AF5CAC"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598" w:type="pct"/>
            <w:tcBorders>
              <w:top w:val="single" w:sz="4" w:space="0" w:color="auto"/>
              <w:left w:val="single" w:sz="4" w:space="0" w:color="auto"/>
              <w:bottom w:val="single" w:sz="4" w:space="0" w:color="auto"/>
              <w:right w:val="single" w:sz="4" w:space="0" w:color="auto"/>
            </w:tcBorders>
          </w:tcPr>
          <w:p w14:paraId="208325F3"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r>
      <w:tr w:rsidR="00AC1274" w:rsidRPr="00AC1274" w14:paraId="05E0CBCC" w14:textId="77777777" w:rsidTr="003070CE">
        <w:trPr>
          <w:trHeight w:val="567"/>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3FD0F7A6" w14:textId="77777777" w:rsidR="009706C2" w:rsidRPr="00AC1274" w:rsidRDefault="009706C2" w:rsidP="003070CE">
            <w:pPr>
              <w:spacing w:after="20" w:line="240" w:lineRule="auto"/>
              <w:jc w:val="center"/>
              <w:rPr>
                <w:rFonts w:ascii="Soberana Sans Light" w:eastAsia="Times New Roman" w:hAnsi="Soberana Sans Light" w:cs="Arial"/>
                <w:sz w:val="18"/>
                <w:szCs w:val="18"/>
                <w:lang w:val="es-ES_tradnl" w:eastAsia="es-MX"/>
              </w:rPr>
            </w:pPr>
          </w:p>
        </w:tc>
        <w:tc>
          <w:tcPr>
            <w:tcW w:w="2584"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4EB97691" w14:textId="77777777" w:rsidR="009706C2" w:rsidRPr="00AC1274" w:rsidRDefault="009706C2" w:rsidP="003070CE">
            <w:pPr>
              <w:spacing w:after="20" w:line="240" w:lineRule="auto"/>
              <w:rPr>
                <w:rFonts w:ascii="Soberana Sans Light" w:eastAsia="Times New Roman" w:hAnsi="Soberana Sans Light" w:cs="Arial"/>
                <w:sz w:val="18"/>
                <w:szCs w:val="18"/>
                <w:lang w:val="es-ES_tradnl" w:eastAsia="es-MX"/>
              </w:rPr>
            </w:pPr>
            <w:r w:rsidRPr="00AC1274">
              <w:rPr>
                <w:rFonts w:ascii="Soberana Sans Light" w:eastAsia="Times New Roman" w:hAnsi="Soberana Sans Light" w:cs="Arial"/>
                <w:sz w:val="18"/>
                <w:szCs w:val="18"/>
                <w:lang w:val="es-ES_tradnl" w:eastAsia="es-MX"/>
              </w:rPr>
              <w:t>c. Se indicarán por separado los registros que capten aguas aceitosas.</w:t>
            </w:r>
          </w:p>
        </w:tc>
        <w:tc>
          <w:tcPr>
            <w:tcW w:w="28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3C067BA8"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03" w:type="pct"/>
            <w:tcBorders>
              <w:top w:val="single" w:sz="4" w:space="0" w:color="auto"/>
              <w:left w:val="single" w:sz="4" w:space="0" w:color="auto"/>
              <w:bottom w:val="single" w:sz="4" w:space="0" w:color="auto"/>
              <w:right w:val="single" w:sz="4" w:space="0" w:color="auto"/>
            </w:tcBorders>
          </w:tcPr>
          <w:p w14:paraId="5FC2B3D8"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14:paraId="4B7A612D"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472" w:type="pct"/>
            <w:tcBorders>
              <w:top w:val="single" w:sz="4" w:space="0" w:color="auto"/>
              <w:left w:val="single" w:sz="4" w:space="0" w:color="auto"/>
              <w:bottom w:val="single" w:sz="4" w:space="0" w:color="auto"/>
              <w:right w:val="single" w:sz="4" w:space="0" w:color="auto"/>
            </w:tcBorders>
            <w:vAlign w:val="center"/>
          </w:tcPr>
          <w:p w14:paraId="30EED0EB"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598" w:type="pct"/>
            <w:tcBorders>
              <w:top w:val="single" w:sz="4" w:space="0" w:color="auto"/>
              <w:left w:val="single" w:sz="4" w:space="0" w:color="auto"/>
              <w:bottom w:val="single" w:sz="4" w:space="0" w:color="auto"/>
              <w:right w:val="single" w:sz="4" w:space="0" w:color="auto"/>
            </w:tcBorders>
          </w:tcPr>
          <w:p w14:paraId="54D18B7B"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r>
      <w:tr w:rsidR="00AC1274" w:rsidRPr="00AC1274" w14:paraId="53A7518B" w14:textId="77777777" w:rsidTr="003070CE">
        <w:trPr>
          <w:trHeight w:val="567"/>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1BF709FC" w14:textId="77777777" w:rsidR="009706C2" w:rsidRPr="00AC1274" w:rsidRDefault="009706C2" w:rsidP="003070CE">
            <w:pPr>
              <w:spacing w:after="20" w:line="240" w:lineRule="auto"/>
              <w:jc w:val="center"/>
              <w:rPr>
                <w:rFonts w:ascii="Soberana Sans Light" w:eastAsia="Times New Roman" w:hAnsi="Soberana Sans Light" w:cs="Arial"/>
                <w:sz w:val="18"/>
                <w:szCs w:val="18"/>
                <w:lang w:val="es-ES_tradnl" w:eastAsia="es-MX"/>
              </w:rPr>
            </w:pPr>
          </w:p>
        </w:tc>
        <w:tc>
          <w:tcPr>
            <w:tcW w:w="2584"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6F46B6DA" w14:textId="77777777" w:rsidR="009706C2" w:rsidRPr="00AC1274" w:rsidRDefault="009706C2" w:rsidP="003070CE">
            <w:pPr>
              <w:spacing w:after="20" w:line="240" w:lineRule="auto"/>
              <w:rPr>
                <w:rFonts w:ascii="Soberana Sans Light" w:eastAsia="Times New Roman" w:hAnsi="Soberana Sans Light" w:cs="Arial"/>
                <w:sz w:val="18"/>
                <w:szCs w:val="18"/>
                <w:lang w:val="es-ES_tradnl" w:eastAsia="es-MX"/>
              </w:rPr>
            </w:pPr>
            <w:r w:rsidRPr="00AC1274">
              <w:rPr>
                <w:rFonts w:ascii="Soberana Sans Light" w:eastAsia="Times New Roman" w:hAnsi="Soberana Sans Light" w:cs="Arial"/>
                <w:sz w:val="18"/>
                <w:szCs w:val="18"/>
                <w:lang w:val="es-ES_tradnl" w:eastAsia="es-MX"/>
              </w:rPr>
              <w:t>d. En el caso de sistemas de drenaje para aguas aceitosas, indicar planta, cortes y detalles de trampa de combustibles.</w:t>
            </w:r>
          </w:p>
        </w:tc>
        <w:tc>
          <w:tcPr>
            <w:tcW w:w="28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06E1ACC7"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03" w:type="pct"/>
            <w:tcBorders>
              <w:top w:val="single" w:sz="4" w:space="0" w:color="auto"/>
              <w:left w:val="single" w:sz="4" w:space="0" w:color="auto"/>
              <w:bottom w:val="single" w:sz="4" w:space="0" w:color="auto"/>
              <w:right w:val="single" w:sz="4" w:space="0" w:color="auto"/>
            </w:tcBorders>
          </w:tcPr>
          <w:p w14:paraId="1AAE1135"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14:paraId="22D6D999"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472" w:type="pct"/>
            <w:tcBorders>
              <w:top w:val="single" w:sz="4" w:space="0" w:color="auto"/>
              <w:left w:val="single" w:sz="4" w:space="0" w:color="auto"/>
              <w:bottom w:val="single" w:sz="4" w:space="0" w:color="auto"/>
              <w:right w:val="single" w:sz="4" w:space="0" w:color="auto"/>
            </w:tcBorders>
            <w:vAlign w:val="center"/>
          </w:tcPr>
          <w:p w14:paraId="27669707"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598" w:type="pct"/>
            <w:tcBorders>
              <w:top w:val="single" w:sz="4" w:space="0" w:color="auto"/>
              <w:left w:val="single" w:sz="4" w:space="0" w:color="auto"/>
              <w:bottom w:val="single" w:sz="4" w:space="0" w:color="auto"/>
              <w:right w:val="single" w:sz="4" w:space="0" w:color="auto"/>
            </w:tcBorders>
          </w:tcPr>
          <w:p w14:paraId="25BCB638"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r>
      <w:tr w:rsidR="00AC1274" w:rsidRPr="00AC1274" w14:paraId="79E2EEB0" w14:textId="77777777" w:rsidTr="003070CE">
        <w:trPr>
          <w:trHeight w:val="567"/>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54F01B1C" w14:textId="77777777" w:rsidR="009706C2" w:rsidRPr="00AC1274" w:rsidRDefault="009706C2" w:rsidP="003070CE">
            <w:pPr>
              <w:spacing w:after="20" w:line="240" w:lineRule="auto"/>
              <w:jc w:val="center"/>
              <w:rPr>
                <w:rFonts w:ascii="Soberana Sans Light" w:eastAsia="Times New Roman" w:hAnsi="Soberana Sans Light" w:cs="Arial"/>
                <w:sz w:val="18"/>
                <w:szCs w:val="18"/>
                <w:lang w:val="es-ES_tradnl" w:eastAsia="es-MX"/>
              </w:rPr>
            </w:pPr>
          </w:p>
        </w:tc>
        <w:tc>
          <w:tcPr>
            <w:tcW w:w="2584"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1A4CE44E" w14:textId="77777777" w:rsidR="009706C2" w:rsidRPr="00AC1274" w:rsidRDefault="009706C2" w:rsidP="003070CE">
            <w:pPr>
              <w:spacing w:after="20" w:line="240" w:lineRule="auto"/>
              <w:rPr>
                <w:rFonts w:ascii="Soberana Sans Light" w:eastAsia="Times New Roman" w:hAnsi="Soberana Sans Light" w:cs="Arial"/>
                <w:sz w:val="18"/>
                <w:szCs w:val="18"/>
                <w:lang w:val="es-ES_tradnl" w:eastAsia="es-MX"/>
              </w:rPr>
            </w:pPr>
            <w:r w:rsidRPr="00AC1274">
              <w:rPr>
                <w:rFonts w:ascii="Soberana Sans Light" w:eastAsia="Times New Roman" w:hAnsi="Soberana Sans Light" w:cs="Arial"/>
                <w:sz w:val="18"/>
                <w:szCs w:val="18"/>
                <w:lang w:val="es-ES_tradnl" w:eastAsia="es-MX"/>
              </w:rPr>
              <w:t>e. Señalar sistemas para el aprovechamiento y reúso de aguas residuales, en su caso.</w:t>
            </w:r>
          </w:p>
        </w:tc>
        <w:tc>
          <w:tcPr>
            <w:tcW w:w="28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12DF43BA"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03" w:type="pct"/>
            <w:tcBorders>
              <w:top w:val="single" w:sz="4" w:space="0" w:color="auto"/>
              <w:left w:val="single" w:sz="4" w:space="0" w:color="auto"/>
              <w:bottom w:val="single" w:sz="4" w:space="0" w:color="auto"/>
              <w:right w:val="single" w:sz="4" w:space="0" w:color="auto"/>
            </w:tcBorders>
          </w:tcPr>
          <w:p w14:paraId="1A3603AD"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14:paraId="2537B3CE"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472" w:type="pct"/>
            <w:tcBorders>
              <w:top w:val="single" w:sz="4" w:space="0" w:color="auto"/>
              <w:left w:val="single" w:sz="4" w:space="0" w:color="auto"/>
              <w:bottom w:val="single" w:sz="4" w:space="0" w:color="auto"/>
              <w:right w:val="single" w:sz="4" w:space="0" w:color="auto"/>
            </w:tcBorders>
            <w:vAlign w:val="center"/>
          </w:tcPr>
          <w:p w14:paraId="64F9A2E7"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598" w:type="pct"/>
            <w:tcBorders>
              <w:top w:val="single" w:sz="4" w:space="0" w:color="auto"/>
              <w:left w:val="single" w:sz="4" w:space="0" w:color="auto"/>
              <w:bottom w:val="single" w:sz="4" w:space="0" w:color="auto"/>
              <w:right w:val="single" w:sz="4" w:space="0" w:color="auto"/>
            </w:tcBorders>
          </w:tcPr>
          <w:p w14:paraId="57EB532E"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r>
      <w:tr w:rsidR="00AC1274" w:rsidRPr="00AC1274" w14:paraId="04B69D70" w14:textId="77777777" w:rsidTr="003070CE">
        <w:trPr>
          <w:trHeight w:val="567"/>
        </w:trPr>
        <w:tc>
          <w:tcPr>
            <w:tcW w:w="415"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1EBD41F" w14:textId="77777777" w:rsidR="009706C2" w:rsidRPr="00AC1274" w:rsidRDefault="009706C2" w:rsidP="003070CE">
            <w:pPr>
              <w:spacing w:after="20" w:line="240" w:lineRule="auto"/>
              <w:jc w:val="center"/>
              <w:rPr>
                <w:rFonts w:ascii="Soberana Sans Light" w:eastAsia="Times New Roman" w:hAnsi="Soberana Sans Light" w:cs="Arial"/>
                <w:sz w:val="18"/>
                <w:szCs w:val="18"/>
                <w:lang w:val="es-ES_tradnl" w:eastAsia="es-MX"/>
              </w:rPr>
            </w:pPr>
          </w:p>
        </w:tc>
        <w:tc>
          <w:tcPr>
            <w:tcW w:w="2584" w:type="pct"/>
            <w:tcBorders>
              <w:top w:val="single" w:sz="4" w:space="0" w:color="000000"/>
              <w:left w:val="single" w:sz="4" w:space="0" w:color="000000"/>
              <w:bottom w:val="single" w:sz="4" w:space="0" w:color="auto"/>
              <w:right w:val="single" w:sz="4" w:space="0" w:color="auto"/>
            </w:tcBorders>
            <w:shd w:val="clear" w:color="auto" w:fill="FFFFFF"/>
            <w:tcMar>
              <w:top w:w="0" w:type="dxa"/>
              <w:left w:w="72" w:type="dxa"/>
              <w:bottom w:w="0" w:type="dxa"/>
              <w:right w:w="72" w:type="dxa"/>
            </w:tcMar>
            <w:vAlign w:val="center"/>
          </w:tcPr>
          <w:p w14:paraId="1F35583E" w14:textId="77777777" w:rsidR="009706C2" w:rsidRPr="00AC1274" w:rsidRDefault="009706C2" w:rsidP="003070CE">
            <w:pPr>
              <w:spacing w:after="20" w:line="240" w:lineRule="auto"/>
              <w:rPr>
                <w:rFonts w:ascii="Soberana Sans Light" w:eastAsia="Times New Roman" w:hAnsi="Soberana Sans Light" w:cs="Arial"/>
                <w:sz w:val="18"/>
                <w:szCs w:val="18"/>
                <w:lang w:val="es-ES_tradnl" w:eastAsia="es-MX"/>
              </w:rPr>
            </w:pPr>
            <w:r w:rsidRPr="00AC1274">
              <w:rPr>
                <w:rFonts w:ascii="Soberana Sans Light" w:eastAsia="Times New Roman" w:hAnsi="Soberana Sans Light" w:cs="Arial"/>
                <w:sz w:val="18"/>
                <w:szCs w:val="18"/>
                <w:lang w:val="es-ES_tradnl" w:eastAsia="es-MX"/>
              </w:rPr>
              <w:t>f. Señalar cuadro de simbología hidráulica y lista de materiales.</w:t>
            </w:r>
          </w:p>
        </w:tc>
        <w:tc>
          <w:tcPr>
            <w:tcW w:w="28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5C871817"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03" w:type="pct"/>
            <w:tcBorders>
              <w:top w:val="single" w:sz="4" w:space="0" w:color="auto"/>
              <w:left w:val="single" w:sz="4" w:space="0" w:color="auto"/>
              <w:bottom w:val="single" w:sz="4" w:space="0" w:color="auto"/>
              <w:right w:val="single" w:sz="4" w:space="0" w:color="auto"/>
            </w:tcBorders>
          </w:tcPr>
          <w:p w14:paraId="45B414D4"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14:paraId="288FE721"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472" w:type="pct"/>
            <w:tcBorders>
              <w:top w:val="single" w:sz="4" w:space="0" w:color="auto"/>
              <w:left w:val="single" w:sz="4" w:space="0" w:color="auto"/>
              <w:bottom w:val="single" w:sz="4" w:space="0" w:color="auto"/>
              <w:right w:val="single" w:sz="4" w:space="0" w:color="auto"/>
            </w:tcBorders>
            <w:vAlign w:val="center"/>
          </w:tcPr>
          <w:p w14:paraId="33A295DC"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598" w:type="pct"/>
            <w:tcBorders>
              <w:top w:val="single" w:sz="4" w:space="0" w:color="auto"/>
              <w:left w:val="single" w:sz="4" w:space="0" w:color="auto"/>
              <w:bottom w:val="single" w:sz="4" w:space="0" w:color="auto"/>
              <w:right w:val="single" w:sz="4" w:space="0" w:color="auto"/>
            </w:tcBorders>
          </w:tcPr>
          <w:p w14:paraId="7F5BED96"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r>
      <w:tr w:rsidR="00AC1274" w:rsidRPr="00AC1274" w14:paraId="093B0D62" w14:textId="77777777" w:rsidTr="003070CE">
        <w:trPr>
          <w:trHeight w:val="1031"/>
        </w:trPr>
        <w:tc>
          <w:tcPr>
            <w:tcW w:w="415" w:type="pct"/>
            <w:vMerge w:val="restart"/>
            <w:tcBorders>
              <w:top w:val="single" w:sz="4" w:space="0" w:color="000000"/>
              <w:left w:val="single" w:sz="4" w:space="0" w:color="000000"/>
              <w:right w:val="single" w:sz="4" w:space="0" w:color="auto"/>
            </w:tcBorders>
            <w:shd w:val="clear" w:color="auto" w:fill="FFFFFF"/>
            <w:tcMar>
              <w:top w:w="0" w:type="dxa"/>
              <w:left w:w="72" w:type="dxa"/>
              <w:bottom w:w="0" w:type="dxa"/>
              <w:right w:w="72" w:type="dxa"/>
            </w:tcMar>
            <w:vAlign w:val="center"/>
          </w:tcPr>
          <w:p w14:paraId="6CC29499" w14:textId="77777777" w:rsidR="009706C2" w:rsidRPr="00AC1274" w:rsidRDefault="009706C2" w:rsidP="003070CE">
            <w:pPr>
              <w:spacing w:after="20" w:line="240" w:lineRule="auto"/>
              <w:jc w:val="center"/>
              <w:rPr>
                <w:rFonts w:ascii="Soberana Sans Light" w:eastAsia="Times New Roman" w:hAnsi="Soberana Sans Light" w:cs="Arial"/>
                <w:sz w:val="18"/>
                <w:szCs w:val="18"/>
                <w:lang w:val="es-ES_tradnl" w:eastAsia="es-MX"/>
              </w:rPr>
            </w:pPr>
            <w:r w:rsidRPr="00AC1274">
              <w:rPr>
                <w:rFonts w:ascii="Soberana Sans Light" w:eastAsia="Times New Roman" w:hAnsi="Soberana Sans Light" w:cs="Arial"/>
                <w:sz w:val="18"/>
                <w:szCs w:val="18"/>
                <w:lang w:val="es-ES_tradnl" w:eastAsia="es-MX"/>
              </w:rPr>
              <w:lastRenderedPageBreak/>
              <w:t>5.2.4.</w:t>
            </w:r>
          </w:p>
        </w:tc>
        <w:tc>
          <w:tcPr>
            <w:tcW w:w="2584"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7FCB9349"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r w:rsidRPr="00AC1274">
              <w:rPr>
                <w:rFonts w:ascii="Soberana Sans Light" w:eastAsia="Times New Roman" w:hAnsi="Soberana Sans Light" w:cs="Arial"/>
                <w:sz w:val="18"/>
                <w:szCs w:val="18"/>
                <w:lang w:val="es-ES_tradnl" w:eastAsia="es-MX"/>
              </w:rPr>
              <w:t>Verificar que el Regulado cuente con el dictamen donde demuestre que la Estación de Servicio fue verificada por una Unidad de Verificación de Instalaciones Eléctricas (UVIE) acreditada y aprobada en términos de la LFMN.</w:t>
            </w:r>
          </w:p>
        </w:tc>
        <w:tc>
          <w:tcPr>
            <w:tcW w:w="28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3FDE5254"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03" w:type="pct"/>
            <w:tcBorders>
              <w:top w:val="single" w:sz="4" w:space="0" w:color="auto"/>
              <w:left w:val="single" w:sz="4" w:space="0" w:color="auto"/>
              <w:bottom w:val="single" w:sz="4" w:space="0" w:color="auto"/>
              <w:right w:val="single" w:sz="4" w:space="0" w:color="auto"/>
            </w:tcBorders>
            <w:shd w:val="clear" w:color="auto" w:fill="FFFFFF"/>
            <w:vAlign w:val="center"/>
          </w:tcPr>
          <w:p w14:paraId="4F092F44"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FFFFFF"/>
            <w:vAlign w:val="center"/>
          </w:tcPr>
          <w:p w14:paraId="2E6719DF"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14:paraId="44585581"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598" w:type="pct"/>
            <w:tcBorders>
              <w:top w:val="single" w:sz="4" w:space="0" w:color="auto"/>
              <w:left w:val="single" w:sz="4" w:space="0" w:color="auto"/>
              <w:bottom w:val="single" w:sz="4" w:space="0" w:color="auto"/>
              <w:right w:val="single" w:sz="4" w:space="0" w:color="auto"/>
            </w:tcBorders>
            <w:shd w:val="clear" w:color="auto" w:fill="FFFFFF"/>
            <w:vAlign w:val="center"/>
          </w:tcPr>
          <w:p w14:paraId="0BD5195F"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r>
      <w:tr w:rsidR="00AC1274" w:rsidRPr="00AC1274" w14:paraId="0FF7E8E6" w14:textId="77777777" w:rsidTr="003070CE">
        <w:trPr>
          <w:trHeight w:val="536"/>
        </w:trPr>
        <w:tc>
          <w:tcPr>
            <w:tcW w:w="415" w:type="pct"/>
            <w:vMerge/>
            <w:tcBorders>
              <w:left w:val="single" w:sz="4" w:space="0" w:color="000000"/>
              <w:right w:val="single" w:sz="4" w:space="0" w:color="auto"/>
            </w:tcBorders>
            <w:shd w:val="clear" w:color="auto" w:fill="FFFFFF"/>
            <w:tcMar>
              <w:top w:w="0" w:type="dxa"/>
              <w:left w:w="72" w:type="dxa"/>
              <w:bottom w:w="0" w:type="dxa"/>
              <w:right w:w="72" w:type="dxa"/>
            </w:tcMar>
            <w:vAlign w:val="center"/>
          </w:tcPr>
          <w:p w14:paraId="397D2119" w14:textId="77777777" w:rsidR="009706C2" w:rsidRPr="00AC1274" w:rsidRDefault="009706C2" w:rsidP="003070CE">
            <w:pPr>
              <w:spacing w:after="20" w:line="240" w:lineRule="auto"/>
              <w:jc w:val="center"/>
              <w:rPr>
                <w:rFonts w:ascii="Soberana Sans Light" w:eastAsia="Times New Roman" w:hAnsi="Soberana Sans Light" w:cs="Arial"/>
                <w:sz w:val="18"/>
                <w:szCs w:val="18"/>
                <w:lang w:val="es-ES_tradnl" w:eastAsia="es-MX"/>
              </w:rPr>
            </w:pPr>
          </w:p>
        </w:tc>
        <w:tc>
          <w:tcPr>
            <w:tcW w:w="2584"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106B9447"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r w:rsidRPr="00AC1274">
              <w:rPr>
                <w:rFonts w:ascii="Soberana Sans Light" w:eastAsia="Times New Roman" w:hAnsi="Soberana Sans Light" w:cs="Arial"/>
                <w:sz w:val="18"/>
                <w:szCs w:val="18"/>
                <w:lang w:val="es-ES_tradnl" w:eastAsia="es-MX"/>
              </w:rPr>
              <w:t>Verificar que los planos de planta de conjunto y eléctricos adicionales, contengan lo siguiente:</w:t>
            </w:r>
          </w:p>
        </w:tc>
        <w:tc>
          <w:tcPr>
            <w:tcW w:w="28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0A241341"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03" w:type="pct"/>
            <w:tcBorders>
              <w:top w:val="single" w:sz="4" w:space="0" w:color="auto"/>
              <w:left w:val="single" w:sz="4" w:space="0" w:color="auto"/>
              <w:bottom w:val="single" w:sz="4" w:space="0" w:color="auto"/>
              <w:right w:val="single" w:sz="4" w:space="0" w:color="auto"/>
            </w:tcBorders>
            <w:shd w:val="clear" w:color="auto" w:fill="FFFFFF"/>
            <w:vAlign w:val="center"/>
          </w:tcPr>
          <w:p w14:paraId="25036594"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FFFFFF"/>
            <w:vAlign w:val="center"/>
          </w:tcPr>
          <w:p w14:paraId="0E5CA4C1"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14:paraId="13292641"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598" w:type="pct"/>
            <w:tcBorders>
              <w:top w:val="single" w:sz="4" w:space="0" w:color="auto"/>
              <w:left w:val="single" w:sz="4" w:space="0" w:color="auto"/>
              <w:bottom w:val="single" w:sz="4" w:space="0" w:color="auto"/>
              <w:right w:val="single" w:sz="4" w:space="0" w:color="auto"/>
            </w:tcBorders>
            <w:shd w:val="clear" w:color="auto" w:fill="FFFFFF"/>
            <w:vAlign w:val="center"/>
          </w:tcPr>
          <w:p w14:paraId="2CAD508C"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r>
      <w:tr w:rsidR="00AC1274" w:rsidRPr="00AC1274" w14:paraId="28C7F59F" w14:textId="77777777" w:rsidTr="003070CE">
        <w:trPr>
          <w:trHeight w:val="510"/>
        </w:trPr>
        <w:tc>
          <w:tcPr>
            <w:tcW w:w="415" w:type="pct"/>
            <w:vMerge/>
            <w:tcBorders>
              <w:left w:val="single" w:sz="4" w:space="0" w:color="000000"/>
              <w:right w:val="single" w:sz="4" w:space="0" w:color="auto"/>
            </w:tcBorders>
            <w:shd w:val="clear" w:color="auto" w:fill="FFFFFF"/>
            <w:tcMar>
              <w:top w:w="0" w:type="dxa"/>
              <w:left w:w="72" w:type="dxa"/>
              <w:bottom w:w="0" w:type="dxa"/>
              <w:right w:w="72" w:type="dxa"/>
            </w:tcMar>
            <w:vAlign w:val="center"/>
          </w:tcPr>
          <w:p w14:paraId="34AE7175" w14:textId="77777777" w:rsidR="009706C2" w:rsidRPr="00AC1274" w:rsidRDefault="009706C2" w:rsidP="003070CE">
            <w:pPr>
              <w:spacing w:after="20" w:line="240" w:lineRule="auto"/>
              <w:jc w:val="center"/>
              <w:rPr>
                <w:rFonts w:ascii="Soberana Sans Light" w:eastAsia="Times New Roman" w:hAnsi="Soberana Sans Light" w:cs="Arial"/>
                <w:sz w:val="18"/>
                <w:szCs w:val="18"/>
                <w:lang w:val="es-ES_tradnl" w:eastAsia="es-MX"/>
              </w:rPr>
            </w:pPr>
          </w:p>
        </w:tc>
        <w:tc>
          <w:tcPr>
            <w:tcW w:w="2584"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23436E4C"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r w:rsidRPr="00AC1274">
              <w:rPr>
                <w:rFonts w:ascii="Soberana Sans Light" w:eastAsia="Times New Roman" w:hAnsi="Soberana Sans Light" w:cs="Arial"/>
                <w:sz w:val="18"/>
                <w:szCs w:val="18"/>
                <w:lang w:val="es-ES_tradnl" w:eastAsia="es-MX"/>
              </w:rPr>
              <w:t>a. Indicar la acometida, el centro de control eléctrico y radios de áreas peligrosas.</w:t>
            </w:r>
          </w:p>
        </w:tc>
        <w:tc>
          <w:tcPr>
            <w:tcW w:w="28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6CEB1673"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03" w:type="pct"/>
            <w:tcBorders>
              <w:top w:val="single" w:sz="4" w:space="0" w:color="auto"/>
              <w:left w:val="single" w:sz="4" w:space="0" w:color="auto"/>
              <w:bottom w:val="single" w:sz="4" w:space="0" w:color="auto"/>
              <w:right w:val="single" w:sz="4" w:space="0" w:color="auto"/>
            </w:tcBorders>
            <w:shd w:val="clear" w:color="auto" w:fill="FFFFFF"/>
            <w:vAlign w:val="center"/>
          </w:tcPr>
          <w:p w14:paraId="11C92680"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FFFFFF"/>
            <w:vAlign w:val="center"/>
          </w:tcPr>
          <w:p w14:paraId="6CD6C58D"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14:paraId="0665B640"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598" w:type="pct"/>
            <w:tcBorders>
              <w:top w:val="single" w:sz="4" w:space="0" w:color="auto"/>
              <w:left w:val="single" w:sz="4" w:space="0" w:color="auto"/>
              <w:bottom w:val="single" w:sz="4" w:space="0" w:color="auto"/>
              <w:right w:val="single" w:sz="4" w:space="0" w:color="auto"/>
            </w:tcBorders>
            <w:shd w:val="clear" w:color="auto" w:fill="FFFFFF"/>
            <w:vAlign w:val="center"/>
          </w:tcPr>
          <w:p w14:paraId="070D6AD4"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r>
      <w:tr w:rsidR="00AC1274" w:rsidRPr="00AC1274" w14:paraId="776144E1" w14:textId="77777777" w:rsidTr="003070CE">
        <w:trPr>
          <w:trHeight w:val="268"/>
        </w:trPr>
        <w:tc>
          <w:tcPr>
            <w:tcW w:w="415" w:type="pct"/>
            <w:vMerge/>
            <w:tcBorders>
              <w:left w:val="single" w:sz="4" w:space="0" w:color="000000"/>
              <w:right w:val="single" w:sz="4" w:space="0" w:color="auto"/>
            </w:tcBorders>
            <w:shd w:val="clear" w:color="auto" w:fill="FFFFFF"/>
            <w:tcMar>
              <w:top w:w="0" w:type="dxa"/>
              <w:left w:w="72" w:type="dxa"/>
              <w:bottom w:w="0" w:type="dxa"/>
              <w:right w:w="72" w:type="dxa"/>
            </w:tcMar>
            <w:vAlign w:val="center"/>
          </w:tcPr>
          <w:p w14:paraId="1A26ADDB" w14:textId="77777777" w:rsidR="009706C2" w:rsidRPr="00AC1274" w:rsidRDefault="009706C2" w:rsidP="003070CE">
            <w:pPr>
              <w:spacing w:after="20" w:line="240" w:lineRule="auto"/>
              <w:jc w:val="center"/>
              <w:rPr>
                <w:rFonts w:ascii="Soberana Sans Light" w:eastAsia="Times New Roman" w:hAnsi="Soberana Sans Light" w:cs="Arial"/>
                <w:sz w:val="18"/>
                <w:szCs w:val="18"/>
                <w:lang w:val="es-ES_tradnl" w:eastAsia="es-MX"/>
              </w:rPr>
            </w:pPr>
          </w:p>
        </w:tc>
        <w:tc>
          <w:tcPr>
            <w:tcW w:w="2584"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58E85CE9"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r w:rsidRPr="00AC1274">
              <w:rPr>
                <w:rFonts w:ascii="Soberana Sans Light" w:eastAsia="Times New Roman" w:hAnsi="Soberana Sans Light" w:cs="Arial"/>
                <w:sz w:val="18"/>
                <w:szCs w:val="18"/>
                <w:lang w:val="es-ES_tradnl" w:eastAsia="es-MX"/>
              </w:rPr>
              <w:t>b. Indicar diagrama unifilar.</w:t>
            </w:r>
          </w:p>
        </w:tc>
        <w:tc>
          <w:tcPr>
            <w:tcW w:w="286"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654132E1"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03" w:type="pct"/>
            <w:tcBorders>
              <w:top w:val="single" w:sz="4" w:space="0" w:color="auto"/>
              <w:left w:val="single" w:sz="4" w:space="0" w:color="auto"/>
              <w:bottom w:val="single" w:sz="4" w:space="0" w:color="auto"/>
              <w:right w:val="single" w:sz="4" w:space="0" w:color="auto"/>
            </w:tcBorders>
            <w:shd w:val="clear" w:color="auto" w:fill="FFFFFF"/>
            <w:vAlign w:val="center"/>
          </w:tcPr>
          <w:p w14:paraId="1149D295"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FFFFFF"/>
            <w:vAlign w:val="center"/>
          </w:tcPr>
          <w:p w14:paraId="582066BC"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14:paraId="6E121482"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598" w:type="pct"/>
            <w:tcBorders>
              <w:top w:val="single" w:sz="4" w:space="0" w:color="auto"/>
              <w:left w:val="single" w:sz="4" w:space="0" w:color="auto"/>
              <w:bottom w:val="single" w:sz="4" w:space="0" w:color="auto"/>
              <w:right w:val="single" w:sz="4" w:space="0" w:color="auto"/>
            </w:tcBorders>
            <w:shd w:val="clear" w:color="auto" w:fill="FFFFFF"/>
            <w:vAlign w:val="center"/>
          </w:tcPr>
          <w:p w14:paraId="46A9B3BD"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r>
      <w:tr w:rsidR="00AC1274" w:rsidRPr="00AC1274" w14:paraId="7779E954" w14:textId="77777777" w:rsidTr="003070CE">
        <w:trPr>
          <w:trHeight w:val="160"/>
        </w:trPr>
        <w:tc>
          <w:tcPr>
            <w:tcW w:w="415" w:type="pct"/>
            <w:vMerge/>
            <w:tcBorders>
              <w:left w:val="single" w:sz="4" w:space="0" w:color="000000"/>
              <w:right w:val="single" w:sz="4" w:space="0" w:color="auto"/>
            </w:tcBorders>
            <w:shd w:val="clear" w:color="auto" w:fill="FFFFFF"/>
            <w:tcMar>
              <w:top w:w="0" w:type="dxa"/>
              <w:left w:w="72" w:type="dxa"/>
              <w:bottom w:w="0" w:type="dxa"/>
              <w:right w:w="72" w:type="dxa"/>
            </w:tcMar>
            <w:vAlign w:val="center"/>
          </w:tcPr>
          <w:p w14:paraId="699C692B" w14:textId="77777777" w:rsidR="009706C2" w:rsidRPr="00AC1274" w:rsidRDefault="009706C2" w:rsidP="003070CE">
            <w:pPr>
              <w:spacing w:after="20" w:line="240" w:lineRule="auto"/>
              <w:jc w:val="center"/>
              <w:rPr>
                <w:rFonts w:ascii="Soberana Sans Light" w:eastAsia="Times New Roman" w:hAnsi="Soberana Sans Light" w:cs="Arial"/>
                <w:sz w:val="18"/>
                <w:szCs w:val="18"/>
                <w:lang w:val="es-ES_tradnl" w:eastAsia="es-MX"/>
              </w:rPr>
            </w:pPr>
          </w:p>
        </w:tc>
        <w:tc>
          <w:tcPr>
            <w:tcW w:w="2584"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307B7329"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r w:rsidRPr="00AC1274">
              <w:rPr>
                <w:rFonts w:ascii="Soberana Sans Light" w:eastAsia="Times New Roman" w:hAnsi="Soberana Sans Light" w:cs="Arial"/>
                <w:sz w:val="18"/>
                <w:szCs w:val="18"/>
                <w:lang w:val="es-ES_tradnl" w:eastAsia="es-MX"/>
              </w:rPr>
              <w:t>c. Señalar el o los cuadros de cargas.</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0AFDABE3"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03" w:type="pct"/>
            <w:tcBorders>
              <w:top w:val="single" w:sz="4" w:space="0" w:color="auto"/>
              <w:left w:val="single" w:sz="4" w:space="0" w:color="auto"/>
              <w:bottom w:val="single" w:sz="4" w:space="0" w:color="auto"/>
              <w:right w:val="single" w:sz="4" w:space="0" w:color="auto"/>
            </w:tcBorders>
            <w:shd w:val="clear" w:color="auto" w:fill="FFFFFF"/>
            <w:vAlign w:val="center"/>
          </w:tcPr>
          <w:p w14:paraId="40B7DB96"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FFFFFF"/>
            <w:vAlign w:val="center"/>
          </w:tcPr>
          <w:p w14:paraId="686FE534"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14:paraId="27B8E252"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598" w:type="pct"/>
            <w:tcBorders>
              <w:top w:val="single" w:sz="4" w:space="0" w:color="auto"/>
              <w:left w:val="single" w:sz="4" w:space="0" w:color="auto"/>
              <w:bottom w:val="single" w:sz="4" w:space="0" w:color="auto"/>
              <w:right w:val="single" w:sz="4" w:space="0" w:color="auto"/>
            </w:tcBorders>
            <w:shd w:val="clear" w:color="auto" w:fill="FFFFFF"/>
            <w:vAlign w:val="center"/>
          </w:tcPr>
          <w:p w14:paraId="7ACF22E0"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r>
      <w:tr w:rsidR="00AC1274" w:rsidRPr="00AC1274" w14:paraId="0ABF1F6E" w14:textId="77777777" w:rsidTr="003070CE">
        <w:trPr>
          <w:trHeight w:val="152"/>
        </w:trPr>
        <w:tc>
          <w:tcPr>
            <w:tcW w:w="415" w:type="pct"/>
            <w:vMerge/>
            <w:tcBorders>
              <w:left w:val="single" w:sz="4" w:space="0" w:color="000000"/>
              <w:right w:val="single" w:sz="4" w:space="0" w:color="auto"/>
            </w:tcBorders>
            <w:shd w:val="clear" w:color="auto" w:fill="FFFFFF"/>
            <w:tcMar>
              <w:top w:w="0" w:type="dxa"/>
              <w:left w:w="72" w:type="dxa"/>
              <w:bottom w:w="0" w:type="dxa"/>
              <w:right w:w="72" w:type="dxa"/>
            </w:tcMar>
            <w:vAlign w:val="center"/>
          </w:tcPr>
          <w:p w14:paraId="1AF92265" w14:textId="77777777" w:rsidR="009706C2" w:rsidRPr="00AC1274" w:rsidRDefault="009706C2" w:rsidP="003070CE">
            <w:pPr>
              <w:spacing w:after="20" w:line="240" w:lineRule="auto"/>
              <w:jc w:val="center"/>
              <w:rPr>
                <w:rFonts w:ascii="Soberana Sans Light" w:eastAsia="Times New Roman" w:hAnsi="Soberana Sans Light" w:cs="Arial"/>
                <w:sz w:val="18"/>
                <w:szCs w:val="18"/>
                <w:lang w:val="es-ES_tradnl" w:eastAsia="es-MX"/>
              </w:rPr>
            </w:pPr>
          </w:p>
        </w:tc>
        <w:tc>
          <w:tcPr>
            <w:tcW w:w="2584"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62A93F4D"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r w:rsidRPr="00AC1274">
              <w:rPr>
                <w:rFonts w:ascii="Soberana Sans Light" w:eastAsia="Times New Roman" w:hAnsi="Soberana Sans Light" w:cs="Arial"/>
                <w:sz w:val="18"/>
                <w:szCs w:val="18"/>
                <w:lang w:val="es-ES_tradnl" w:eastAsia="es-MX"/>
              </w:rPr>
              <w:t>d. Indicar detalles del tablero de control.</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11EE592C"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03" w:type="pct"/>
            <w:tcBorders>
              <w:top w:val="single" w:sz="4" w:space="0" w:color="auto"/>
              <w:left w:val="single" w:sz="4" w:space="0" w:color="auto"/>
              <w:bottom w:val="single" w:sz="4" w:space="0" w:color="auto"/>
              <w:right w:val="single" w:sz="4" w:space="0" w:color="auto"/>
            </w:tcBorders>
            <w:shd w:val="clear" w:color="auto" w:fill="FFFFFF"/>
            <w:vAlign w:val="center"/>
          </w:tcPr>
          <w:p w14:paraId="7FDFAB8C"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FFFFFF"/>
            <w:vAlign w:val="center"/>
          </w:tcPr>
          <w:p w14:paraId="42C50D66"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14:paraId="1C9FDF7E"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598" w:type="pct"/>
            <w:tcBorders>
              <w:top w:val="single" w:sz="4" w:space="0" w:color="auto"/>
              <w:left w:val="single" w:sz="4" w:space="0" w:color="auto"/>
              <w:bottom w:val="single" w:sz="4" w:space="0" w:color="auto"/>
              <w:right w:val="single" w:sz="4" w:space="0" w:color="auto"/>
            </w:tcBorders>
            <w:shd w:val="clear" w:color="auto" w:fill="FFFFFF"/>
            <w:vAlign w:val="center"/>
          </w:tcPr>
          <w:p w14:paraId="3C4DABA8"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r>
      <w:tr w:rsidR="00AC1274" w:rsidRPr="00AC1274" w14:paraId="05158A14" w14:textId="77777777" w:rsidTr="003070CE">
        <w:trPr>
          <w:trHeight w:val="152"/>
        </w:trPr>
        <w:tc>
          <w:tcPr>
            <w:tcW w:w="415" w:type="pct"/>
            <w:vMerge/>
            <w:tcBorders>
              <w:left w:val="single" w:sz="4" w:space="0" w:color="000000"/>
              <w:right w:val="single" w:sz="4" w:space="0" w:color="auto"/>
            </w:tcBorders>
            <w:shd w:val="clear" w:color="auto" w:fill="FFFFFF"/>
            <w:tcMar>
              <w:top w:w="0" w:type="dxa"/>
              <w:left w:w="72" w:type="dxa"/>
              <w:bottom w:w="0" w:type="dxa"/>
              <w:right w:w="72" w:type="dxa"/>
            </w:tcMar>
            <w:vAlign w:val="center"/>
          </w:tcPr>
          <w:p w14:paraId="612578CE" w14:textId="77777777" w:rsidR="009706C2" w:rsidRPr="00AC1274" w:rsidRDefault="009706C2" w:rsidP="003070CE">
            <w:pPr>
              <w:spacing w:after="20" w:line="240" w:lineRule="auto"/>
              <w:jc w:val="center"/>
              <w:rPr>
                <w:rFonts w:ascii="Soberana Sans Light" w:eastAsia="Times New Roman" w:hAnsi="Soberana Sans Light" w:cs="Arial"/>
                <w:sz w:val="18"/>
                <w:szCs w:val="18"/>
                <w:lang w:val="es-ES_tradnl" w:eastAsia="es-MX"/>
              </w:rPr>
            </w:pPr>
          </w:p>
        </w:tc>
        <w:tc>
          <w:tcPr>
            <w:tcW w:w="2584"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7598595D"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r w:rsidRPr="00AC1274">
              <w:rPr>
                <w:rFonts w:ascii="Soberana Sans Light" w:eastAsia="Times New Roman" w:hAnsi="Soberana Sans Light" w:cs="Arial"/>
                <w:sz w:val="18"/>
                <w:szCs w:val="18"/>
                <w:lang w:val="es-ES_tradnl" w:eastAsia="es-MX"/>
              </w:rPr>
              <w:t>e. Indicar distribución eléctrica de corriente alterna (CA), y cuando exista, indicar la corriente directa (CD).</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70A93F84"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03" w:type="pct"/>
            <w:tcBorders>
              <w:top w:val="single" w:sz="4" w:space="0" w:color="auto"/>
              <w:left w:val="single" w:sz="4" w:space="0" w:color="auto"/>
              <w:bottom w:val="single" w:sz="4" w:space="0" w:color="auto"/>
              <w:right w:val="single" w:sz="4" w:space="0" w:color="auto"/>
            </w:tcBorders>
            <w:shd w:val="clear" w:color="auto" w:fill="FFFFFF"/>
            <w:vAlign w:val="center"/>
          </w:tcPr>
          <w:p w14:paraId="27F6992D"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FFFFFF"/>
            <w:vAlign w:val="center"/>
          </w:tcPr>
          <w:p w14:paraId="3A5F0E51"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14:paraId="6BB51164"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598" w:type="pct"/>
            <w:tcBorders>
              <w:top w:val="single" w:sz="4" w:space="0" w:color="auto"/>
              <w:left w:val="single" w:sz="4" w:space="0" w:color="auto"/>
              <w:bottom w:val="single" w:sz="4" w:space="0" w:color="auto"/>
              <w:right w:val="single" w:sz="4" w:space="0" w:color="auto"/>
            </w:tcBorders>
            <w:shd w:val="clear" w:color="auto" w:fill="FFFFFF"/>
            <w:vAlign w:val="center"/>
          </w:tcPr>
          <w:p w14:paraId="1C690C9C"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r>
      <w:tr w:rsidR="00AC1274" w:rsidRPr="00AC1274" w14:paraId="3BEAF286" w14:textId="77777777" w:rsidTr="003070CE">
        <w:trPr>
          <w:trHeight w:val="152"/>
        </w:trPr>
        <w:tc>
          <w:tcPr>
            <w:tcW w:w="415" w:type="pct"/>
            <w:vMerge/>
            <w:tcBorders>
              <w:left w:val="single" w:sz="4" w:space="0" w:color="000000"/>
              <w:right w:val="single" w:sz="4" w:space="0" w:color="auto"/>
            </w:tcBorders>
            <w:shd w:val="clear" w:color="auto" w:fill="FFFFFF"/>
            <w:tcMar>
              <w:top w:w="0" w:type="dxa"/>
              <w:left w:w="72" w:type="dxa"/>
              <w:bottom w:w="0" w:type="dxa"/>
              <w:right w:w="72" w:type="dxa"/>
            </w:tcMar>
            <w:vAlign w:val="center"/>
          </w:tcPr>
          <w:p w14:paraId="265EC6BB" w14:textId="77777777" w:rsidR="009706C2" w:rsidRPr="00AC1274" w:rsidRDefault="009706C2" w:rsidP="003070CE">
            <w:pPr>
              <w:spacing w:after="20" w:line="240" w:lineRule="auto"/>
              <w:jc w:val="center"/>
              <w:rPr>
                <w:rFonts w:ascii="Soberana Sans Light" w:eastAsia="Times New Roman" w:hAnsi="Soberana Sans Light" w:cs="Arial"/>
                <w:sz w:val="18"/>
                <w:szCs w:val="18"/>
                <w:lang w:val="es-ES_tradnl" w:eastAsia="es-MX"/>
              </w:rPr>
            </w:pPr>
          </w:p>
        </w:tc>
        <w:tc>
          <w:tcPr>
            <w:tcW w:w="2584"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1CFAC6E2"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r w:rsidRPr="00AC1274">
              <w:rPr>
                <w:rFonts w:ascii="Soberana Sans Light" w:eastAsia="Times New Roman" w:hAnsi="Soberana Sans Light" w:cs="Arial"/>
                <w:sz w:val="18"/>
                <w:szCs w:val="18"/>
                <w:lang w:val="es-ES_tradnl" w:eastAsia="es-MX"/>
              </w:rPr>
              <w:t>f. Indicar control eléctrico de los sistemas de medición y del sistema electrónico de detección y alarma por fugas, señalar el equipo a prueba de explosión necesario para cada caso. Indicar tanto cédula de tuberías como sellos eléctricos tipo “EYS” o similar, de acuerdo a la clasificación de áreas peligrosas del grupo D, clase I, divisiones 1 o 2.</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5BAC8280"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03" w:type="pct"/>
            <w:tcBorders>
              <w:top w:val="single" w:sz="4" w:space="0" w:color="auto"/>
              <w:left w:val="single" w:sz="4" w:space="0" w:color="auto"/>
              <w:bottom w:val="single" w:sz="4" w:space="0" w:color="auto"/>
              <w:right w:val="single" w:sz="4" w:space="0" w:color="auto"/>
            </w:tcBorders>
            <w:shd w:val="clear" w:color="auto" w:fill="FFFFFF"/>
            <w:vAlign w:val="center"/>
          </w:tcPr>
          <w:p w14:paraId="04173D66"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FFFFFF"/>
            <w:vAlign w:val="center"/>
          </w:tcPr>
          <w:p w14:paraId="0A9B1DD1"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14:paraId="7BD39165"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598" w:type="pct"/>
            <w:tcBorders>
              <w:top w:val="single" w:sz="4" w:space="0" w:color="auto"/>
              <w:left w:val="single" w:sz="4" w:space="0" w:color="auto"/>
              <w:bottom w:val="single" w:sz="4" w:space="0" w:color="auto"/>
              <w:right w:val="single" w:sz="4" w:space="0" w:color="auto"/>
            </w:tcBorders>
            <w:shd w:val="clear" w:color="auto" w:fill="FFFFFF"/>
            <w:vAlign w:val="center"/>
          </w:tcPr>
          <w:p w14:paraId="7E7DD1EA"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r>
      <w:tr w:rsidR="00AC1274" w:rsidRPr="00AC1274" w14:paraId="43FE5125" w14:textId="77777777" w:rsidTr="003070CE">
        <w:trPr>
          <w:trHeight w:val="152"/>
        </w:trPr>
        <w:tc>
          <w:tcPr>
            <w:tcW w:w="415" w:type="pct"/>
            <w:vMerge/>
            <w:tcBorders>
              <w:left w:val="single" w:sz="4" w:space="0" w:color="000000"/>
              <w:right w:val="single" w:sz="4" w:space="0" w:color="auto"/>
            </w:tcBorders>
            <w:shd w:val="clear" w:color="auto" w:fill="FFFFFF"/>
            <w:tcMar>
              <w:top w:w="0" w:type="dxa"/>
              <w:left w:w="72" w:type="dxa"/>
              <w:bottom w:w="0" w:type="dxa"/>
              <w:right w:w="72" w:type="dxa"/>
            </w:tcMar>
            <w:vAlign w:val="center"/>
          </w:tcPr>
          <w:p w14:paraId="3F66C38A" w14:textId="77777777" w:rsidR="009706C2" w:rsidRPr="00AC1274" w:rsidRDefault="009706C2" w:rsidP="003070CE">
            <w:pPr>
              <w:spacing w:after="20" w:line="240" w:lineRule="auto"/>
              <w:jc w:val="center"/>
              <w:rPr>
                <w:rFonts w:ascii="Soberana Sans Light" w:eastAsia="Times New Roman" w:hAnsi="Soberana Sans Light" w:cs="Arial"/>
                <w:sz w:val="18"/>
                <w:szCs w:val="18"/>
                <w:lang w:val="es-ES_tradnl" w:eastAsia="es-MX"/>
              </w:rPr>
            </w:pPr>
          </w:p>
        </w:tc>
        <w:tc>
          <w:tcPr>
            <w:tcW w:w="2584"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64685C33"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r w:rsidRPr="00AC1274">
              <w:rPr>
                <w:rFonts w:ascii="Soberana Sans Light" w:eastAsia="Times New Roman" w:hAnsi="Soberana Sans Light" w:cs="Arial"/>
                <w:sz w:val="18"/>
                <w:szCs w:val="18"/>
                <w:lang w:val="es-ES_tradnl" w:eastAsia="es-MX"/>
              </w:rPr>
              <w:t>g. Señalar sistema de alumbrado, controles de iluminación y anuncios.</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12A5ECEB"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03" w:type="pct"/>
            <w:tcBorders>
              <w:top w:val="single" w:sz="4" w:space="0" w:color="auto"/>
              <w:left w:val="single" w:sz="4" w:space="0" w:color="auto"/>
              <w:bottom w:val="single" w:sz="4" w:space="0" w:color="auto"/>
              <w:right w:val="single" w:sz="4" w:space="0" w:color="auto"/>
            </w:tcBorders>
            <w:shd w:val="clear" w:color="auto" w:fill="FFFFFF"/>
            <w:vAlign w:val="center"/>
          </w:tcPr>
          <w:p w14:paraId="027EA56D"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FFFFFF"/>
            <w:vAlign w:val="center"/>
          </w:tcPr>
          <w:p w14:paraId="4F9D06F6"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14:paraId="5620E655"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598" w:type="pct"/>
            <w:tcBorders>
              <w:top w:val="single" w:sz="4" w:space="0" w:color="auto"/>
              <w:left w:val="single" w:sz="4" w:space="0" w:color="auto"/>
              <w:bottom w:val="single" w:sz="4" w:space="0" w:color="auto"/>
              <w:right w:val="single" w:sz="4" w:space="0" w:color="auto"/>
            </w:tcBorders>
            <w:shd w:val="clear" w:color="auto" w:fill="FFFFFF"/>
            <w:vAlign w:val="center"/>
          </w:tcPr>
          <w:p w14:paraId="473128FD"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r>
      <w:tr w:rsidR="00AC1274" w:rsidRPr="00AC1274" w14:paraId="30C3099F" w14:textId="77777777" w:rsidTr="003070CE">
        <w:trPr>
          <w:trHeight w:val="152"/>
        </w:trPr>
        <w:tc>
          <w:tcPr>
            <w:tcW w:w="415" w:type="pct"/>
            <w:vMerge/>
            <w:tcBorders>
              <w:left w:val="single" w:sz="4" w:space="0" w:color="000000"/>
              <w:right w:val="single" w:sz="4" w:space="0" w:color="auto"/>
            </w:tcBorders>
            <w:shd w:val="clear" w:color="auto" w:fill="FFFFFF"/>
            <w:tcMar>
              <w:top w:w="0" w:type="dxa"/>
              <w:left w:w="72" w:type="dxa"/>
              <w:bottom w:w="0" w:type="dxa"/>
              <w:right w:w="72" w:type="dxa"/>
            </w:tcMar>
            <w:vAlign w:val="center"/>
          </w:tcPr>
          <w:p w14:paraId="0E7BCD1D" w14:textId="77777777" w:rsidR="009706C2" w:rsidRPr="00AC1274" w:rsidRDefault="009706C2" w:rsidP="003070CE">
            <w:pPr>
              <w:spacing w:after="20" w:line="240" w:lineRule="auto"/>
              <w:jc w:val="center"/>
              <w:rPr>
                <w:rFonts w:ascii="Soberana Sans Light" w:eastAsia="Times New Roman" w:hAnsi="Soberana Sans Light" w:cs="Arial"/>
                <w:sz w:val="18"/>
                <w:szCs w:val="18"/>
                <w:lang w:val="es-ES_tradnl" w:eastAsia="es-MX"/>
              </w:rPr>
            </w:pPr>
          </w:p>
        </w:tc>
        <w:tc>
          <w:tcPr>
            <w:tcW w:w="2584"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3E788EC1"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r w:rsidRPr="00AC1274">
              <w:rPr>
                <w:rFonts w:ascii="Soberana Sans Light" w:eastAsia="Times New Roman" w:hAnsi="Soberana Sans Light" w:cs="Arial"/>
                <w:sz w:val="18"/>
                <w:szCs w:val="18"/>
                <w:lang w:val="es-ES_tradnl" w:eastAsia="es-MX"/>
              </w:rPr>
              <w:t>h. Señalar sistema de comunicación en línea, u otro medio de transmisión, de tanques de almacenamiento y dispensarios a través de la consola o la unidad central de control.</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320944F3"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03" w:type="pct"/>
            <w:tcBorders>
              <w:top w:val="single" w:sz="4" w:space="0" w:color="auto"/>
              <w:left w:val="single" w:sz="4" w:space="0" w:color="auto"/>
              <w:bottom w:val="single" w:sz="4" w:space="0" w:color="auto"/>
              <w:right w:val="single" w:sz="4" w:space="0" w:color="auto"/>
            </w:tcBorders>
            <w:shd w:val="clear" w:color="auto" w:fill="FFFFFF"/>
            <w:vAlign w:val="center"/>
          </w:tcPr>
          <w:p w14:paraId="28A6F904"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FFFFFF"/>
            <w:vAlign w:val="center"/>
          </w:tcPr>
          <w:p w14:paraId="28ABE705"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14:paraId="65CA791D"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598" w:type="pct"/>
            <w:tcBorders>
              <w:top w:val="single" w:sz="4" w:space="0" w:color="auto"/>
              <w:left w:val="single" w:sz="4" w:space="0" w:color="auto"/>
              <w:bottom w:val="single" w:sz="4" w:space="0" w:color="auto"/>
              <w:right w:val="single" w:sz="4" w:space="0" w:color="auto"/>
            </w:tcBorders>
            <w:shd w:val="clear" w:color="auto" w:fill="FFFFFF"/>
            <w:vAlign w:val="center"/>
          </w:tcPr>
          <w:p w14:paraId="2395469F"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r>
      <w:tr w:rsidR="00AC1274" w:rsidRPr="00AC1274" w14:paraId="1F7BA0CD" w14:textId="77777777" w:rsidTr="003070CE">
        <w:trPr>
          <w:trHeight w:val="152"/>
        </w:trPr>
        <w:tc>
          <w:tcPr>
            <w:tcW w:w="415" w:type="pct"/>
            <w:vMerge/>
            <w:tcBorders>
              <w:left w:val="single" w:sz="4" w:space="0" w:color="000000"/>
              <w:right w:val="single" w:sz="4" w:space="0" w:color="auto"/>
            </w:tcBorders>
            <w:shd w:val="clear" w:color="auto" w:fill="FFFFFF"/>
            <w:tcMar>
              <w:top w:w="0" w:type="dxa"/>
              <w:left w:w="72" w:type="dxa"/>
              <w:bottom w:w="0" w:type="dxa"/>
              <w:right w:w="72" w:type="dxa"/>
            </w:tcMar>
            <w:vAlign w:val="center"/>
          </w:tcPr>
          <w:p w14:paraId="4554D3A8" w14:textId="77777777" w:rsidR="009706C2" w:rsidRPr="00AC1274" w:rsidRDefault="009706C2" w:rsidP="003070CE">
            <w:pPr>
              <w:spacing w:after="20" w:line="240" w:lineRule="auto"/>
              <w:jc w:val="center"/>
              <w:rPr>
                <w:rFonts w:ascii="Soberana Sans Light" w:eastAsia="Times New Roman" w:hAnsi="Soberana Sans Light" w:cs="Arial"/>
                <w:sz w:val="18"/>
                <w:szCs w:val="18"/>
                <w:lang w:val="es-ES_tradnl" w:eastAsia="es-MX"/>
              </w:rPr>
            </w:pPr>
          </w:p>
        </w:tc>
        <w:tc>
          <w:tcPr>
            <w:tcW w:w="2584"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6248A507"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r w:rsidRPr="00AC1274">
              <w:rPr>
                <w:rFonts w:ascii="Soberana Sans Light" w:eastAsia="Times New Roman" w:hAnsi="Soberana Sans Light" w:cs="Arial"/>
                <w:sz w:val="18"/>
                <w:szCs w:val="18"/>
                <w:lang w:val="es-ES_tradnl" w:eastAsia="es-MX"/>
              </w:rPr>
              <w:t>i. Señalar sistema de tierras y paros de emergencia.</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17EFE4F2"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03" w:type="pct"/>
            <w:tcBorders>
              <w:top w:val="single" w:sz="4" w:space="0" w:color="auto"/>
              <w:left w:val="single" w:sz="4" w:space="0" w:color="auto"/>
              <w:bottom w:val="single" w:sz="4" w:space="0" w:color="auto"/>
              <w:right w:val="single" w:sz="4" w:space="0" w:color="auto"/>
            </w:tcBorders>
            <w:shd w:val="clear" w:color="auto" w:fill="FFFFFF"/>
            <w:vAlign w:val="center"/>
          </w:tcPr>
          <w:p w14:paraId="692EE4DD"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FFFFFF"/>
            <w:vAlign w:val="center"/>
          </w:tcPr>
          <w:p w14:paraId="470EE107"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14:paraId="20DBB538"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598" w:type="pct"/>
            <w:tcBorders>
              <w:top w:val="single" w:sz="4" w:space="0" w:color="auto"/>
              <w:left w:val="single" w:sz="4" w:space="0" w:color="auto"/>
              <w:bottom w:val="single" w:sz="4" w:space="0" w:color="auto"/>
              <w:right w:val="single" w:sz="4" w:space="0" w:color="auto"/>
            </w:tcBorders>
            <w:shd w:val="clear" w:color="auto" w:fill="FFFFFF"/>
            <w:vAlign w:val="center"/>
          </w:tcPr>
          <w:p w14:paraId="27C3D97F"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r>
      <w:tr w:rsidR="00AC1274" w:rsidRPr="00AC1274" w14:paraId="54BEF35D" w14:textId="77777777" w:rsidTr="003070CE">
        <w:trPr>
          <w:trHeight w:val="152"/>
        </w:trPr>
        <w:tc>
          <w:tcPr>
            <w:tcW w:w="415" w:type="pct"/>
            <w:vMerge/>
            <w:tcBorders>
              <w:left w:val="single" w:sz="4" w:space="0" w:color="000000"/>
              <w:right w:val="single" w:sz="4" w:space="0" w:color="auto"/>
            </w:tcBorders>
            <w:shd w:val="clear" w:color="auto" w:fill="FFFFFF"/>
            <w:tcMar>
              <w:top w:w="0" w:type="dxa"/>
              <w:left w:w="72" w:type="dxa"/>
              <w:bottom w:w="0" w:type="dxa"/>
              <w:right w:w="72" w:type="dxa"/>
            </w:tcMar>
            <w:vAlign w:val="center"/>
          </w:tcPr>
          <w:p w14:paraId="64D48CC5" w14:textId="77777777" w:rsidR="009706C2" w:rsidRPr="00AC1274" w:rsidRDefault="009706C2" w:rsidP="003070CE">
            <w:pPr>
              <w:spacing w:after="20" w:line="240" w:lineRule="auto"/>
              <w:jc w:val="center"/>
              <w:rPr>
                <w:rFonts w:ascii="Soberana Sans Light" w:eastAsia="Times New Roman" w:hAnsi="Soberana Sans Light" w:cs="Arial"/>
                <w:sz w:val="18"/>
                <w:szCs w:val="18"/>
                <w:lang w:val="es-ES_tradnl" w:eastAsia="es-MX"/>
              </w:rPr>
            </w:pPr>
          </w:p>
        </w:tc>
        <w:tc>
          <w:tcPr>
            <w:tcW w:w="2584"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49295987"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r w:rsidRPr="00AC1274">
              <w:rPr>
                <w:rFonts w:ascii="Soberana Sans Light" w:eastAsia="Times New Roman" w:hAnsi="Soberana Sans Light" w:cs="Arial"/>
                <w:sz w:val="18"/>
                <w:szCs w:val="18"/>
                <w:lang w:val="es-ES_tradnl" w:eastAsia="es-MX"/>
              </w:rPr>
              <w:t>j. Indicar suministro de fuerza a equipo con activador eléctrico.</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525C6277"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03" w:type="pct"/>
            <w:tcBorders>
              <w:top w:val="single" w:sz="4" w:space="0" w:color="auto"/>
              <w:left w:val="single" w:sz="4" w:space="0" w:color="auto"/>
              <w:bottom w:val="single" w:sz="4" w:space="0" w:color="auto"/>
              <w:right w:val="single" w:sz="4" w:space="0" w:color="auto"/>
            </w:tcBorders>
            <w:shd w:val="clear" w:color="auto" w:fill="FFFFFF"/>
            <w:vAlign w:val="center"/>
          </w:tcPr>
          <w:p w14:paraId="3D3A4194"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FFFFFF"/>
            <w:vAlign w:val="center"/>
          </w:tcPr>
          <w:p w14:paraId="7EF29624"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14:paraId="3B76D8F1"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598" w:type="pct"/>
            <w:tcBorders>
              <w:top w:val="single" w:sz="4" w:space="0" w:color="auto"/>
              <w:left w:val="single" w:sz="4" w:space="0" w:color="auto"/>
              <w:bottom w:val="single" w:sz="4" w:space="0" w:color="auto"/>
              <w:right w:val="single" w:sz="4" w:space="0" w:color="auto"/>
            </w:tcBorders>
            <w:shd w:val="clear" w:color="auto" w:fill="FFFFFF"/>
            <w:vAlign w:val="center"/>
          </w:tcPr>
          <w:p w14:paraId="596D64C0"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r>
      <w:tr w:rsidR="00AC1274" w:rsidRPr="00AC1274" w14:paraId="755816E2" w14:textId="77777777" w:rsidTr="003070CE">
        <w:trPr>
          <w:trHeight w:val="152"/>
        </w:trPr>
        <w:tc>
          <w:tcPr>
            <w:tcW w:w="415" w:type="pct"/>
            <w:vMerge/>
            <w:tcBorders>
              <w:left w:val="single" w:sz="4" w:space="0" w:color="000000"/>
              <w:right w:val="single" w:sz="4" w:space="0" w:color="auto"/>
            </w:tcBorders>
            <w:shd w:val="clear" w:color="auto" w:fill="FFFFFF"/>
            <w:tcMar>
              <w:top w:w="0" w:type="dxa"/>
              <w:left w:w="72" w:type="dxa"/>
              <w:bottom w:w="0" w:type="dxa"/>
              <w:right w:w="72" w:type="dxa"/>
            </w:tcMar>
            <w:vAlign w:val="center"/>
          </w:tcPr>
          <w:p w14:paraId="3C8B19EA" w14:textId="77777777" w:rsidR="009706C2" w:rsidRPr="00AC1274" w:rsidRDefault="009706C2" w:rsidP="003070CE">
            <w:pPr>
              <w:spacing w:after="20" w:line="240" w:lineRule="auto"/>
              <w:jc w:val="center"/>
              <w:rPr>
                <w:rFonts w:ascii="Soberana Sans Light" w:eastAsia="Times New Roman" w:hAnsi="Soberana Sans Light" w:cs="Arial"/>
                <w:sz w:val="18"/>
                <w:szCs w:val="18"/>
                <w:lang w:val="es-ES_tradnl" w:eastAsia="es-MX"/>
              </w:rPr>
            </w:pPr>
          </w:p>
        </w:tc>
        <w:tc>
          <w:tcPr>
            <w:tcW w:w="2584"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3F6E0BC3"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r w:rsidRPr="00AC1274">
              <w:rPr>
                <w:rFonts w:ascii="Soberana Sans Light" w:eastAsia="Times New Roman" w:hAnsi="Soberana Sans Light" w:cs="Arial"/>
                <w:sz w:val="18"/>
                <w:szCs w:val="18"/>
                <w:lang w:val="es-ES_tradnl" w:eastAsia="es-MX"/>
              </w:rPr>
              <w:t>k. Señalar interruptores manuales o de fotocelda.</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7BC604F0"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03" w:type="pct"/>
            <w:tcBorders>
              <w:top w:val="single" w:sz="4" w:space="0" w:color="auto"/>
              <w:left w:val="single" w:sz="4" w:space="0" w:color="auto"/>
              <w:bottom w:val="single" w:sz="4" w:space="0" w:color="auto"/>
              <w:right w:val="single" w:sz="4" w:space="0" w:color="auto"/>
            </w:tcBorders>
            <w:shd w:val="clear" w:color="auto" w:fill="FFFFFF"/>
            <w:vAlign w:val="center"/>
          </w:tcPr>
          <w:p w14:paraId="76B867DD"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FFFFFF"/>
            <w:vAlign w:val="center"/>
          </w:tcPr>
          <w:p w14:paraId="1B759315"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14:paraId="0898419B"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598" w:type="pct"/>
            <w:tcBorders>
              <w:top w:val="single" w:sz="4" w:space="0" w:color="auto"/>
              <w:left w:val="single" w:sz="4" w:space="0" w:color="auto"/>
              <w:bottom w:val="single" w:sz="4" w:space="0" w:color="auto"/>
              <w:right w:val="single" w:sz="4" w:space="0" w:color="auto"/>
            </w:tcBorders>
            <w:shd w:val="clear" w:color="auto" w:fill="FFFFFF"/>
            <w:vAlign w:val="center"/>
          </w:tcPr>
          <w:p w14:paraId="54199AE5"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r>
      <w:tr w:rsidR="00AC1274" w:rsidRPr="00AC1274" w14:paraId="54FA2B08" w14:textId="77777777" w:rsidTr="003070CE">
        <w:trPr>
          <w:trHeight w:val="152"/>
        </w:trPr>
        <w:tc>
          <w:tcPr>
            <w:tcW w:w="415" w:type="pct"/>
            <w:vMerge/>
            <w:tcBorders>
              <w:left w:val="single" w:sz="4" w:space="0" w:color="000000"/>
              <w:right w:val="single" w:sz="4" w:space="0" w:color="auto"/>
            </w:tcBorders>
            <w:shd w:val="clear" w:color="auto" w:fill="FFFFFF"/>
            <w:tcMar>
              <w:top w:w="0" w:type="dxa"/>
              <w:left w:w="72" w:type="dxa"/>
              <w:bottom w:w="0" w:type="dxa"/>
              <w:right w:w="72" w:type="dxa"/>
            </w:tcMar>
            <w:vAlign w:val="center"/>
          </w:tcPr>
          <w:p w14:paraId="4F72D82F" w14:textId="77777777" w:rsidR="009706C2" w:rsidRPr="00AC1274" w:rsidRDefault="009706C2" w:rsidP="003070CE">
            <w:pPr>
              <w:spacing w:after="20" w:line="240" w:lineRule="auto"/>
              <w:jc w:val="center"/>
              <w:rPr>
                <w:rFonts w:ascii="Soberana Sans Light" w:eastAsia="Times New Roman" w:hAnsi="Soberana Sans Light" w:cs="Arial"/>
                <w:sz w:val="18"/>
                <w:szCs w:val="18"/>
                <w:lang w:val="es-ES_tradnl" w:eastAsia="es-MX"/>
              </w:rPr>
            </w:pPr>
          </w:p>
        </w:tc>
        <w:tc>
          <w:tcPr>
            <w:tcW w:w="2584"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03DC5520"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r w:rsidRPr="00AC1274">
              <w:rPr>
                <w:rFonts w:ascii="Soberana Sans Light" w:eastAsia="Times New Roman" w:hAnsi="Soberana Sans Light" w:cs="Arial"/>
                <w:sz w:val="18"/>
                <w:szCs w:val="18"/>
                <w:lang w:val="es-ES_tradnl" w:eastAsia="es-MX"/>
              </w:rPr>
              <w:t>l. Indicar instalaciones especiales de acuerdo a las necesidades de la Estación de Servicio (aire acondicionado, sistema de purgado y presión positiva, teléfono, sonido, sistemas inteligentes, Circuito Cerrado de Televisión/CCTV, periféricos electrónicos intrínsecamente seguros, entre otros).</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36BA5C21"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03" w:type="pct"/>
            <w:tcBorders>
              <w:top w:val="single" w:sz="4" w:space="0" w:color="auto"/>
              <w:left w:val="single" w:sz="4" w:space="0" w:color="auto"/>
              <w:bottom w:val="single" w:sz="4" w:space="0" w:color="auto"/>
              <w:right w:val="single" w:sz="4" w:space="0" w:color="auto"/>
            </w:tcBorders>
            <w:shd w:val="clear" w:color="auto" w:fill="FFFFFF"/>
            <w:vAlign w:val="center"/>
          </w:tcPr>
          <w:p w14:paraId="266D3DF9"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FFFFFF"/>
            <w:vAlign w:val="center"/>
          </w:tcPr>
          <w:p w14:paraId="47EF4715"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14:paraId="4186D15D"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598" w:type="pct"/>
            <w:tcBorders>
              <w:top w:val="single" w:sz="4" w:space="0" w:color="auto"/>
              <w:left w:val="single" w:sz="4" w:space="0" w:color="auto"/>
              <w:bottom w:val="single" w:sz="4" w:space="0" w:color="auto"/>
              <w:right w:val="single" w:sz="4" w:space="0" w:color="auto"/>
            </w:tcBorders>
            <w:shd w:val="clear" w:color="auto" w:fill="FFFFFF"/>
            <w:vAlign w:val="center"/>
          </w:tcPr>
          <w:p w14:paraId="6C1AA35E"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r>
      <w:tr w:rsidR="00AC1274" w:rsidRPr="00AC1274" w14:paraId="0FDFE78C" w14:textId="77777777" w:rsidTr="003070CE">
        <w:trPr>
          <w:trHeight w:val="152"/>
        </w:trPr>
        <w:tc>
          <w:tcPr>
            <w:tcW w:w="415" w:type="pct"/>
            <w:vMerge/>
            <w:tcBorders>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1C51C2AD" w14:textId="77777777" w:rsidR="009706C2" w:rsidRPr="00AC1274" w:rsidRDefault="009706C2" w:rsidP="003070CE">
            <w:pPr>
              <w:spacing w:after="20" w:line="240" w:lineRule="auto"/>
              <w:jc w:val="center"/>
              <w:rPr>
                <w:rFonts w:ascii="Soberana Sans Light" w:eastAsia="Times New Roman" w:hAnsi="Soberana Sans Light" w:cs="Arial"/>
                <w:sz w:val="18"/>
                <w:szCs w:val="18"/>
                <w:lang w:val="es-ES_tradnl" w:eastAsia="es-MX"/>
              </w:rPr>
            </w:pPr>
          </w:p>
        </w:tc>
        <w:tc>
          <w:tcPr>
            <w:tcW w:w="2584"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07A6287D"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r w:rsidRPr="00AC1274">
              <w:rPr>
                <w:rFonts w:ascii="Soberana Sans Light" w:eastAsia="Times New Roman" w:hAnsi="Soberana Sans Light" w:cs="Arial"/>
                <w:sz w:val="18"/>
                <w:szCs w:val="18"/>
                <w:lang w:val="es-ES_tradnl" w:eastAsia="es-MX"/>
              </w:rPr>
              <w:t>m. Indicar cuadro de simbología eléctrica.</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14:paraId="0C6BFB63"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03" w:type="pct"/>
            <w:tcBorders>
              <w:top w:val="single" w:sz="4" w:space="0" w:color="auto"/>
              <w:left w:val="single" w:sz="4" w:space="0" w:color="auto"/>
              <w:bottom w:val="single" w:sz="4" w:space="0" w:color="auto"/>
              <w:right w:val="single" w:sz="4" w:space="0" w:color="auto"/>
            </w:tcBorders>
            <w:shd w:val="clear" w:color="auto" w:fill="FFFFFF"/>
            <w:vAlign w:val="center"/>
          </w:tcPr>
          <w:p w14:paraId="2597AC61"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FFFFFF"/>
            <w:vAlign w:val="center"/>
          </w:tcPr>
          <w:p w14:paraId="46BCCD8B"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14:paraId="54263233"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c>
          <w:tcPr>
            <w:tcW w:w="598" w:type="pct"/>
            <w:tcBorders>
              <w:top w:val="single" w:sz="4" w:space="0" w:color="auto"/>
              <w:left w:val="single" w:sz="4" w:space="0" w:color="auto"/>
              <w:bottom w:val="single" w:sz="4" w:space="0" w:color="auto"/>
              <w:right w:val="single" w:sz="4" w:space="0" w:color="auto"/>
            </w:tcBorders>
            <w:shd w:val="clear" w:color="auto" w:fill="FFFFFF"/>
            <w:vAlign w:val="center"/>
          </w:tcPr>
          <w:p w14:paraId="5860AD29" w14:textId="77777777" w:rsidR="009706C2" w:rsidRPr="00AC1274" w:rsidRDefault="009706C2" w:rsidP="003070CE">
            <w:pPr>
              <w:spacing w:after="20" w:line="240" w:lineRule="auto"/>
              <w:jc w:val="both"/>
              <w:rPr>
                <w:rFonts w:ascii="Soberana Sans Light" w:eastAsia="Times New Roman" w:hAnsi="Soberana Sans Light" w:cs="Arial"/>
                <w:sz w:val="18"/>
                <w:szCs w:val="18"/>
                <w:lang w:val="es-ES_tradnl" w:eastAsia="es-MX"/>
              </w:rPr>
            </w:pPr>
          </w:p>
        </w:tc>
      </w:tr>
    </w:tbl>
    <w:p w14:paraId="243CDDC6" w14:textId="1179AA8D" w:rsidR="00A82FD0" w:rsidRDefault="00A82FD0" w:rsidP="00D83A6D">
      <w:pPr>
        <w:pStyle w:val="texto"/>
        <w:jc w:val="center"/>
        <w:rPr>
          <w:rFonts w:ascii="Soberana Sans Light" w:hAnsi="Soberana Sans Light" w:cs="Arial"/>
          <w:b/>
          <w:bCs/>
          <w:color w:val="2F2F2F"/>
          <w:szCs w:val="18"/>
          <w:lang w:val="es-MX" w:eastAsia="es-MX"/>
        </w:rPr>
      </w:pPr>
    </w:p>
    <w:tbl>
      <w:tblPr>
        <w:tblW w:w="9923" w:type="dxa"/>
        <w:tblInd w:w="-5" w:type="dxa"/>
        <w:shd w:val="clear" w:color="auto" w:fill="FFFFFF"/>
        <w:tblCellMar>
          <w:top w:w="15" w:type="dxa"/>
          <w:left w:w="15" w:type="dxa"/>
          <w:bottom w:w="15" w:type="dxa"/>
          <w:right w:w="15" w:type="dxa"/>
        </w:tblCellMar>
        <w:tblLook w:val="04A0" w:firstRow="1" w:lastRow="0" w:firstColumn="1" w:lastColumn="0" w:noHBand="0" w:noVBand="1"/>
      </w:tblPr>
      <w:tblGrid>
        <w:gridCol w:w="9923"/>
      </w:tblGrid>
      <w:tr w:rsidR="00D83A6D" w:rsidRPr="00BD2CB2" w14:paraId="74204DBB" w14:textId="77777777" w:rsidTr="00D029EC">
        <w:trPr>
          <w:trHeight w:val="20"/>
        </w:trPr>
        <w:tc>
          <w:tcPr>
            <w:tcW w:w="99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2" w:type="dxa"/>
              <w:bottom w:w="0" w:type="dxa"/>
              <w:right w:w="72" w:type="dxa"/>
            </w:tcMar>
          </w:tcPr>
          <w:p w14:paraId="613CCA0D" w14:textId="77777777" w:rsidR="00D83A6D" w:rsidRPr="00BD2CB2" w:rsidRDefault="00C01B42" w:rsidP="00D83A6D">
            <w:pPr>
              <w:spacing w:after="0" w:line="240" w:lineRule="auto"/>
              <w:jc w:val="center"/>
              <w:rPr>
                <w:rFonts w:ascii="Soberana Sans Light" w:eastAsia="Times New Roman" w:hAnsi="Soberana Sans Light" w:cs="Arial"/>
                <w:b/>
                <w:bCs/>
                <w:color w:val="2F2F2F"/>
                <w:sz w:val="18"/>
                <w:szCs w:val="18"/>
                <w:lang w:eastAsia="es-MX"/>
              </w:rPr>
            </w:pPr>
            <w:r w:rsidRPr="00BD2CB2">
              <w:rPr>
                <w:rFonts w:ascii="Soberana Sans Light" w:eastAsia="Times New Roman" w:hAnsi="Soberana Sans Light" w:cs="Arial"/>
                <w:b/>
                <w:bCs/>
                <w:color w:val="2F2F2F"/>
                <w:sz w:val="18"/>
                <w:szCs w:val="18"/>
                <w:lang w:eastAsia="es-MX"/>
              </w:rPr>
              <w:t xml:space="preserve">OBSERVACIONES </w:t>
            </w:r>
            <w:r w:rsidR="002A5E4B" w:rsidRPr="00BD2CB2">
              <w:rPr>
                <w:rFonts w:ascii="Soberana Sans Light" w:eastAsia="Times New Roman" w:hAnsi="Soberana Sans Light" w:cs="Arial"/>
                <w:b/>
                <w:bCs/>
                <w:color w:val="2F2F2F"/>
                <w:sz w:val="18"/>
                <w:szCs w:val="18"/>
                <w:lang w:eastAsia="es-MX"/>
              </w:rPr>
              <w:t>GENERALES:</w:t>
            </w:r>
          </w:p>
        </w:tc>
      </w:tr>
      <w:tr w:rsidR="00D83A6D" w:rsidRPr="00BD2CB2" w14:paraId="05557E9B" w14:textId="77777777" w:rsidTr="00D029EC">
        <w:trPr>
          <w:trHeight w:val="737"/>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1652E630" w14:textId="04F0C1F5" w:rsidR="00D83A6D" w:rsidRPr="00D305C4" w:rsidRDefault="00D83A6D" w:rsidP="00993100">
            <w:pPr>
              <w:spacing w:after="101" w:line="240" w:lineRule="auto"/>
              <w:jc w:val="center"/>
              <w:rPr>
                <w:rFonts w:ascii="Soberana Sans Light" w:eastAsia="Times New Roman" w:hAnsi="Soberana Sans Light" w:cs="Arial"/>
                <w:b/>
                <w:color w:val="000000"/>
                <w:sz w:val="18"/>
                <w:szCs w:val="18"/>
                <w:lang w:eastAsia="es-MX"/>
              </w:rPr>
            </w:pPr>
            <w:r w:rsidRPr="00D305C4">
              <w:rPr>
                <w:rFonts w:ascii="Soberana Sans Light" w:eastAsia="Times New Roman" w:hAnsi="Soberana Sans Light" w:cs="Arial"/>
                <w:b/>
                <w:color w:val="0070C0"/>
                <w:sz w:val="18"/>
                <w:szCs w:val="18"/>
                <w:lang w:eastAsia="es-MX"/>
              </w:rPr>
              <w:lastRenderedPageBreak/>
              <w:t>&lt;&lt;</w:t>
            </w:r>
            <w:r w:rsidR="004D20D7">
              <w:rPr>
                <w:rFonts w:ascii="Soberana Sans Light" w:eastAsia="Times New Roman" w:hAnsi="Soberana Sans Light" w:cs="Arial"/>
                <w:b/>
                <w:color w:val="0070C0"/>
                <w:sz w:val="18"/>
                <w:szCs w:val="18"/>
                <w:lang w:eastAsia="es-MX"/>
              </w:rPr>
              <w:t>D</w:t>
            </w:r>
            <w:r w:rsidRPr="00D305C4">
              <w:rPr>
                <w:rFonts w:ascii="Soberana Sans Light" w:eastAsia="Times New Roman" w:hAnsi="Soberana Sans Light" w:cs="Arial"/>
                <w:b/>
                <w:color w:val="0070C0"/>
                <w:sz w:val="18"/>
                <w:szCs w:val="18"/>
                <w:lang w:eastAsia="es-MX"/>
              </w:rPr>
              <w:t>escribir obse</w:t>
            </w:r>
            <w:r w:rsidR="009D13C3">
              <w:rPr>
                <w:rFonts w:ascii="Soberana Sans Light" w:eastAsia="Times New Roman" w:hAnsi="Soberana Sans Light" w:cs="Arial"/>
                <w:b/>
                <w:color w:val="0070C0"/>
                <w:sz w:val="18"/>
                <w:szCs w:val="18"/>
                <w:lang w:eastAsia="es-MX"/>
              </w:rPr>
              <w:t xml:space="preserve">rvaciones en caso de </w:t>
            </w:r>
            <w:r w:rsidR="00993100">
              <w:rPr>
                <w:rFonts w:ascii="Soberana Sans Light" w:eastAsia="Times New Roman" w:hAnsi="Soberana Sans Light" w:cs="Arial"/>
                <w:b/>
                <w:color w:val="0070C0"/>
                <w:sz w:val="18"/>
                <w:szCs w:val="18"/>
                <w:lang w:eastAsia="es-MX"/>
              </w:rPr>
              <w:t>existir</w:t>
            </w:r>
            <w:r w:rsidR="009D13C3">
              <w:rPr>
                <w:rFonts w:ascii="Soberana Sans Light" w:eastAsia="Times New Roman" w:hAnsi="Soberana Sans Light" w:cs="Arial"/>
                <w:b/>
                <w:color w:val="0070C0"/>
                <w:sz w:val="18"/>
                <w:szCs w:val="18"/>
                <w:lang w:eastAsia="es-MX"/>
              </w:rPr>
              <w:t>&gt;&gt;</w:t>
            </w:r>
          </w:p>
        </w:tc>
      </w:tr>
    </w:tbl>
    <w:p w14:paraId="793E8BB8" w14:textId="77777777" w:rsidR="002B38F2" w:rsidRPr="00BD2CB2" w:rsidRDefault="002B38F2" w:rsidP="00D83A6D">
      <w:pPr>
        <w:shd w:val="clear" w:color="auto" w:fill="FFFFFF"/>
        <w:spacing w:after="40" w:line="240" w:lineRule="auto"/>
        <w:ind w:firstLine="288"/>
        <w:jc w:val="both"/>
        <w:rPr>
          <w:rFonts w:ascii="Soberana Sans Light" w:eastAsia="Times New Roman" w:hAnsi="Soberana Sans Light" w:cs="Arial"/>
          <w:color w:val="2F2F2F"/>
          <w:sz w:val="18"/>
          <w:szCs w:val="18"/>
          <w:lang w:eastAsia="es-MX"/>
        </w:rPr>
      </w:pPr>
    </w:p>
    <w:tbl>
      <w:tblPr>
        <w:tblStyle w:val="Tablaconcuadrcula"/>
        <w:tblW w:w="9918" w:type="dxa"/>
        <w:tblLayout w:type="fixed"/>
        <w:tblLook w:val="04A0" w:firstRow="1" w:lastRow="0" w:firstColumn="1" w:lastColumn="0" w:noHBand="0" w:noVBand="1"/>
      </w:tblPr>
      <w:tblGrid>
        <w:gridCol w:w="5098"/>
        <w:gridCol w:w="4820"/>
      </w:tblGrid>
      <w:tr w:rsidR="00AC1274" w:rsidRPr="00BD2CB2" w14:paraId="6741F206" w14:textId="77777777" w:rsidTr="00A746A4">
        <w:trPr>
          <w:trHeight w:val="20"/>
        </w:trPr>
        <w:tc>
          <w:tcPr>
            <w:tcW w:w="9918" w:type="dxa"/>
            <w:gridSpan w:val="2"/>
            <w:shd w:val="clear" w:color="auto" w:fill="D9D9D9" w:themeFill="background1" w:themeFillShade="D9"/>
          </w:tcPr>
          <w:p w14:paraId="618C87C8" w14:textId="77777777" w:rsidR="00AC1274" w:rsidRPr="00BD2CB2" w:rsidRDefault="00AC1274" w:rsidP="00A746A4">
            <w:pPr>
              <w:jc w:val="center"/>
              <w:rPr>
                <w:rFonts w:ascii="Soberana Sans Light" w:eastAsia="Times New Roman" w:hAnsi="Soberana Sans Light" w:cs="Arial"/>
                <w:b/>
                <w:bCs/>
                <w:color w:val="2F2F2F"/>
                <w:sz w:val="18"/>
                <w:szCs w:val="18"/>
                <w:lang w:eastAsia="es-MX"/>
              </w:rPr>
            </w:pPr>
            <w:r w:rsidRPr="00BD2CB2">
              <w:rPr>
                <w:rFonts w:ascii="Soberana Sans Light" w:eastAsia="Times New Roman" w:hAnsi="Soberana Sans Light" w:cs="Arial"/>
                <w:b/>
                <w:bCs/>
                <w:color w:val="2F2F2F"/>
                <w:sz w:val="18"/>
                <w:szCs w:val="18"/>
                <w:lang w:eastAsia="es-MX"/>
              </w:rPr>
              <w:t xml:space="preserve">GRUPO DE </w:t>
            </w:r>
            <w:r>
              <w:rPr>
                <w:rFonts w:ascii="Soberana Sans Light" w:eastAsia="Times New Roman" w:hAnsi="Soberana Sans Light" w:cs="Arial"/>
                <w:b/>
                <w:bCs/>
                <w:color w:val="2F2F2F"/>
                <w:sz w:val="18"/>
                <w:szCs w:val="18"/>
                <w:lang w:eastAsia="es-MX"/>
              </w:rPr>
              <w:t>VERIFICADORES</w:t>
            </w:r>
            <w:r w:rsidRPr="00BD2CB2">
              <w:rPr>
                <w:rFonts w:ascii="Soberana Sans Light" w:eastAsia="Times New Roman" w:hAnsi="Soberana Sans Light" w:cs="Arial"/>
                <w:b/>
                <w:bCs/>
                <w:color w:val="2F2F2F"/>
                <w:sz w:val="18"/>
                <w:szCs w:val="18"/>
                <w:lang w:eastAsia="es-MX"/>
              </w:rPr>
              <w:t xml:space="preserve"> DE </w:t>
            </w:r>
            <w:r>
              <w:rPr>
                <w:rFonts w:ascii="Soberana Sans Light" w:eastAsia="Times New Roman" w:hAnsi="Soberana Sans Light" w:cs="Arial"/>
                <w:b/>
                <w:bCs/>
                <w:color w:val="0070C0"/>
                <w:sz w:val="18"/>
                <w:szCs w:val="18"/>
                <w:lang w:eastAsia="es-MX"/>
              </w:rPr>
              <w:t>&lt;&lt;NOMBRE DE LA UNIDAD DE VERIFICACIÓN</w:t>
            </w:r>
            <w:r w:rsidRPr="00BD2CB2">
              <w:rPr>
                <w:rFonts w:ascii="Soberana Sans Light" w:eastAsia="Times New Roman" w:hAnsi="Soberana Sans Light" w:cs="Arial"/>
                <w:b/>
                <w:bCs/>
                <w:color w:val="0070C0"/>
                <w:sz w:val="18"/>
                <w:szCs w:val="18"/>
                <w:lang w:eastAsia="es-MX"/>
              </w:rPr>
              <w:t>&gt;&gt;</w:t>
            </w:r>
          </w:p>
        </w:tc>
      </w:tr>
      <w:tr w:rsidR="00AC1274" w:rsidRPr="00BD2CB2" w14:paraId="1CC4E3F2" w14:textId="77777777" w:rsidTr="00A746A4">
        <w:trPr>
          <w:trHeight w:val="814"/>
        </w:trPr>
        <w:tc>
          <w:tcPr>
            <w:tcW w:w="5098" w:type="dxa"/>
            <w:vAlign w:val="bottom"/>
          </w:tcPr>
          <w:p w14:paraId="67EEBF5F" w14:textId="77777777" w:rsidR="00AC1274" w:rsidRPr="00D305C4" w:rsidRDefault="00AC1274" w:rsidP="00A746A4">
            <w:pPr>
              <w:jc w:val="center"/>
              <w:rPr>
                <w:rFonts w:ascii="Soberana Sans Light" w:eastAsia="Times New Roman" w:hAnsi="Soberana Sans Light" w:cs="Arial"/>
                <w:b/>
                <w:bCs/>
                <w:color w:val="000000"/>
                <w:sz w:val="18"/>
                <w:szCs w:val="18"/>
                <w:lang w:eastAsia="es-MX"/>
              </w:rPr>
            </w:pPr>
            <w:r w:rsidRPr="00D305C4">
              <w:rPr>
                <w:rFonts w:ascii="Soberana Sans Light" w:eastAsia="Times New Roman" w:hAnsi="Soberana Sans Light" w:cs="Arial"/>
                <w:b/>
                <w:bCs/>
                <w:color w:val="000000"/>
                <w:sz w:val="18"/>
                <w:szCs w:val="18"/>
                <w:lang w:eastAsia="es-MX"/>
              </w:rPr>
              <w:t>_______________________________</w:t>
            </w:r>
          </w:p>
          <w:p w14:paraId="4D308EA1" w14:textId="77777777" w:rsidR="00AC1274" w:rsidRPr="00D305C4" w:rsidRDefault="00AC1274" w:rsidP="00A746A4">
            <w:pPr>
              <w:jc w:val="center"/>
              <w:rPr>
                <w:rFonts w:ascii="Soberana Sans Light" w:eastAsia="Times New Roman" w:hAnsi="Soberana Sans Light" w:cs="Arial"/>
                <w:b/>
                <w:bCs/>
                <w:color w:val="000000"/>
                <w:sz w:val="18"/>
                <w:szCs w:val="18"/>
                <w:lang w:eastAsia="es-MX"/>
              </w:rPr>
            </w:pPr>
            <w:r>
              <w:rPr>
                <w:rFonts w:ascii="Soberana Sans Light" w:eastAsia="Times New Roman" w:hAnsi="Soberana Sans Light" w:cs="Arial"/>
                <w:b/>
                <w:bCs/>
                <w:color w:val="0070C0"/>
                <w:sz w:val="18"/>
                <w:szCs w:val="18"/>
                <w:lang w:eastAsia="es-MX"/>
              </w:rPr>
              <w:t>&lt;&lt;N</w:t>
            </w:r>
            <w:r w:rsidRPr="00D305C4">
              <w:rPr>
                <w:rFonts w:ascii="Soberana Sans Light" w:eastAsia="Times New Roman" w:hAnsi="Soberana Sans Light" w:cs="Arial"/>
                <w:b/>
                <w:bCs/>
                <w:color w:val="0070C0"/>
                <w:sz w:val="18"/>
                <w:szCs w:val="18"/>
                <w:lang w:eastAsia="es-MX"/>
              </w:rPr>
              <w:t xml:space="preserve">ombre y firma del </w:t>
            </w:r>
            <w:r>
              <w:rPr>
                <w:rFonts w:ascii="Soberana Sans Light" w:eastAsia="Times New Roman" w:hAnsi="Soberana Sans Light" w:cs="Arial"/>
                <w:b/>
                <w:bCs/>
                <w:color w:val="0070C0"/>
                <w:sz w:val="18"/>
                <w:szCs w:val="18"/>
                <w:lang w:eastAsia="es-MX"/>
              </w:rPr>
              <w:t>verificador de la etapa de Diseño</w:t>
            </w:r>
            <w:r w:rsidRPr="00D305C4">
              <w:rPr>
                <w:rFonts w:ascii="Soberana Sans Light" w:eastAsia="Times New Roman" w:hAnsi="Soberana Sans Light" w:cs="Arial"/>
                <w:b/>
                <w:bCs/>
                <w:color w:val="0070C0"/>
                <w:sz w:val="18"/>
                <w:szCs w:val="18"/>
                <w:lang w:eastAsia="es-MX"/>
              </w:rPr>
              <w:t>&gt;&gt;</w:t>
            </w:r>
          </w:p>
        </w:tc>
        <w:tc>
          <w:tcPr>
            <w:tcW w:w="4820" w:type="dxa"/>
            <w:vAlign w:val="bottom"/>
          </w:tcPr>
          <w:p w14:paraId="5ADC9EA3" w14:textId="77777777" w:rsidR="00AC1274" w:rsidRPr="00D305C4" w:rsidRDefault="00AC1274" w:rsidP="00A746A4">
            <w:pPr>
              <w:jc w:val="center"/>
              <w:rPr>
                <w:rFonts w:ascii="Soberana Sans Light" w:eastAsia="Times New Roman" w:hAnsi="Soberana Sans Light" w:cs="Arial"/>
                <w:b/>
                <w:bCs/>
                <w:color w:val="000000"/>
                <w:sz w:val="18"/>
                <w:szCs w:val="18"/>
                <w:lang w:eastAsia="es-MX"/>
              </w:rPr>
            </w:pPr>
            <w:r w:rsidRPr="00D305C4">
              <w:rPr>
                <w:rFonts w:ascii="Soberana Sans Light" w:eastAsia="Times New Roman" w:hAnsi="Soberana Sans Light" w:cs="Arial"/>
                <w:b/>
                <w:bCs/>
                <w:color w:val="000000"/>
                <w:sz w:val="18"/>
                <w:szCs w:val="18"/>
                <w:lang w:eastAsia="es-MX"/>
              </w:rPr>
              <w:t>_______________________________</w:t>
            </w:r>
          </w:p>
          <w:p w14:paraId="5CBEBF7C" w14:textId="77777777" w:rsidR="00AC1274" w:rsidRPr="00D305C4" w:rsidRDefault="00AC1274" w:rsidP="00A746A4">
            <w:pPr>
              <w:jc w:val="center"/>
              <w:rPr>
                <w:rFonts w:ascii="Soberana Sans Light" w:eastAsia="Times New Roman" w:hAnsi="Soberana Sans Light" w:cs="Arial"/>
                <w:b/>
                <w:bCs/>
                <w:color w:val="000000"/>
                <w:sz w:val="18"/>
                <w:szCs w:val="18"/>
                <w:lang w:eastAsia="es-MX"/>
              </w:rPr>
            </w:pPr>
            <w:r>
              <w:rPr>
                <w:rFonts w:ascii="Soberana Sans Light" w:eastAsia="Times New Roman" w:hAnsi="Soberana Sans Light" w:cs="Arial"/>
                <w:b/>
                <w:bCs/>
                <w:color w:val="0070C0"/>
                <w:sz w:val="18"/>
                <w:szCs w:val="18"/>
                <w:lang w:eastAsia="es-MX"/>
              </w:rPr>
              <w:t>&lt;&lt;N</w:t>
            </w:r>
            <w:r w:rsidRPr="00D305C4">
              <w:rPr>
                <w:rFonts w:ascii="Soberana Sans Light" w:eastAsia="Times New Roman" w:hAnsi="Soberana Sans Light" w:cs="Arial"/>
                <w:b/>
                <w:bCs/>
                <w:color w:val="0070C0"/>
                <w:sz w:val="18"/>
                <w:szCs w:val="18"/>
                <w:lang w:eastAsia="es-MX"/>
              </w:rPr>
              <w:t xml:space="preserve">ombre y firma del </w:t>
            </w:r>
            <w:r>
              <w:rPr>
                <w:rFonts w:ascii="Soberana Sans Light" w:eastAsia="Times New Roman" w:hAnsi="Soberana Sans Light" w:cs="Arial"/>
                <w:b/>
                <w:bCs/>
                <w:color w:val="0070C0"/>
                <w:sz w:val="18"/>
                <w:szCs w:val="18"/>
                <w:lang w:eastAsia="es-MX"/>
              </w:rPr>
              <w:t>verificador de la etapa de Diseño</w:t>
            </w:r>
            <w:r w:rsidRPr="00D305C4">
              <w:rPr>
                <w:rFonts w:ascii="Soberana Sans Light" w:eastAsia="Times New Roman" w:hAnsi="Soberana Sans Light" w:cs="Arial"/>
                <w:b/>
                <w:bCs/>
                <w:color w:val="0070C0"/>
                <w:sz w:val="18"/>
                <w:szCs w:val="18"/>
                <w:lang w:eastAsia="es-MX"/>
              </w:rPr>
              <w:t>&gt;&gt;</w:t>
            </w:r>
          </w:p>
        </w:tc>
      </w:tr>
      <w:tr w:rsidR="00AC1274" w:rsidRPr="00BD2CB2" w14:paraId="12F89EC2" w14:textId="77777777" w:rsidTr="00A746A4">
        <w:trPr>
          <w:trHeight w:val="267"/>
        </w:trPr>
        <w:tc>
          <w:tcPr>
            <w:tcW w:w="9918" w:type="dxa"/>
            <w:gridSpan w:val="2"/>
            <w:vAlign w:val="bottom"/>
          </w:tcPr>
          <w:p w14:paraId="486983F8" w14:textId="77777777" w:rsidR="00AC1274" w:rsidRPr="00BB1F21" w:rsidRDefault="00AC1274" w:rsidP="00A746A4">
            <w:pPr>
              <w:rPr>
                <w:rFonts w:ascii="Soberana Sans Light" w:eastAsia="Times New Roman" w:hAnsi="Soberana Sans Light" w:cs="Arial"/>
                <w:bCs/>
                <w:sz w:val="18"/>
                <w:szCs w:val="18"/>
                <w:lang w:eastAsia="es-MX"/>
              </w:rPr>
            </w:pPr>
            <w:r w:rsidRPr="00BB1F21">
              <w:rPr>
                <w:rFonts w:ascii="Soberana Sans Light" w:eastAsia="Times New Roman" w:hAnsi="Soberana Sans Light" w:cs="Arial"/>
                <w:bCs/>
                <w:sz w:val="18"/>
                <w:szCs w:val="18"/>
                <w:lang w:eastAsia="es-MX"/>
              </w:rPr>
              <w:t>Nota: En caso de que participe más de un verificador, deberá incluirse en la presente tabla.</w:t>
            </w:r>
          </w:p>
        </w:tc>
      </w:tr>
      <w:tr w:rsidR="00AC1274" w:rsidRPr="00BD2CB2" w14:paraId="00C0BDF4" w14:textId="77777777" w:rsidTr="00A746A4">
        <w:trPr>
          <w:trHeight w:val="679"/>
        </w:trPr>
        <w:tc>
          <w:tcPr>
            <w:tcW w:w="9918" w:type="dxa"/>
            <w:gridSpan w:val="2"/>
          </w:tcPr>
          <w:p w14:paraId="66EF2DE6" w14:textId="77777777" w:rsidR="00AC1274" w:rsidRPr="00BB1F21" w:rsidRDefault="00AC1274" w:rsidP="00A746A4">
            <w:pPr>
              <w:jc w:val="both"/>
              <w:rPr>
                <w:rFonts w:ascii="Soberana Sans Light" w:eastAsia="Times New Roman" w:hAnsi="Soberana Sans Light" w:cs="Arial"/>
                <w:b/>
                <w:bCs/>
                <w:sz w:val="18"/>
                <w:szCs w:val="18"/>
                <w:lang w:eastAsia="es-MX"/>
              </w:rPr>
            </w:pPr>
            <w:r w:rsidRPr="00BB1F21">
              <w:rPr>
                <w:rFonts w:ascii="Soberana Sans Light" w:eastAsia="Times New Roman" w:hAnsi="Soberana Sans Light" w:cs="Arial"/>
                <w:bCs/>
                <w:sz w:val="18"/>
                <w:szCs w:val="18"/>
                <w:lang w:eastAsia="es-MX"/>
              </w:rPr>
              <w:t>Declaro bajo protesta de decir verdad que los datos asentados en la presente Acta de Verificación, son verdaderos y acepto la responsabilidad que pudiera derivarse de la veracidad de los mismos que, en su caso, procedan.</w:t>
            </w:r>
          </w:p>
        </w:tc>
      </w:tr>
      <w:tr w:rsidR="00AC1274" w:rsidRPr="00BD2CB2" w14:paraId="330BDCA4" w14:textId="77777777" w:rsidTr="00A746A4">
        <w:trPr>
          <w:trHeight w:val="189"/>
        </w:trPr>
        <w:tc>
          <w:tcPr>
            <w:tcW w:w="9918" w:type="dxa"/>
            <w:gridSpan w:val="2"/>
            <w:shd w:val="clear" w:color="auto" w:fill="BFBFBF" w:themeFill="background1" w:themeFillShade="BF"/>
            <w:vAlign w:val="bottom"/>
          </w:tcPr>
          <w:p w14:paraId="7D43F49B" w14:textId="77777777" w:rsidR="00AC1274" w:rsidRPr="00BD2CB2" w:rsidRDefault="00AC1274" w:rsidP="00A746A4">
            <w:pPr>
              <w:jc w:val="center"/>
              <w:rPr>
                <w:rFonts w:ascii="Soberana Sans Light" w:eastAsia="Times New Roman" w:hAnsi="Soberana Sans Light" w:cs="Arial"/>
                <w:bCs/>
                <w:color w:val="2F2F2F"/>
                <w:sz w:val="18"/>
                <w:szCs w:val="18"/>
                <w:lang w:eastAsia="es-MX"/>
              </w:rPr>
            </w:pPr>
            <w:r w:rsidRPr="00A54D04">
              <w:rPr>
                <w:rFonts w:ascii="Soberana Sans Light" w:eastAsia="Times New Roman" w:hAnsi="Soberana Sans Light" w:cs="Arial"/>
                <w:b/>
                <w:sz w:val="18"/>
                <w:szCs w:val="18"/>
                <w:lang w:eastAsia="es-MX"/>
              </w:rPr>
              <w:t xml:space="preserve">PERSONAL DE </w:t>
            </w:r>
            <w:r w:rsidRPr="00DD01D7">
              <w:rPr>
                <w:rFonts w:ascii="Soberana Sans Light" w:eastAsia="Times New Roman" w:hAnsi="Soberana Sans Light" w:cs="Arial"/>
                <w:b/>
                <w:color w:val="2E74B5" w:themeColor="accent1" w:themeShade="BF"/>
                <w:sz w:val="18"/>
                <w:szCs w:val="18"/>
                <w:lang w:eastAsia="es-MX"/>
              </w:rPr>
              <w:t>&lt;&lt;RAZÓN SOCIAL DEL REGULADO&gt;&gt;</w:t>
            </w:r>
          </w:p>
        </w:tc>
      </w:tr>
      <w:tr w:rsidR="00AC1274" w:rsidRPr="00BD2CB2" w14:paraId="41930E51" w14:textId="77777777" w:rsidTr="00A746A4">
        <w:trPr>
          <w:trHeight w:val="679"/>
        </w:trPr>
        <w:tc>
          <w:tcPr>
            <w:tcW w:w="9918" w:type="dxa"/>
            <w:gridSpan w:val="2"/>
            <w:vAlign w:val="bottom"/>
          </w:tcPr>
          <w:p w14:paraId="691C4808" w14:textId="77777777" w:rsidR="00AC1274" w:rsidRPr="00DD01D7" w:rsidRDefault="00AC1274" w:rsidP="00A746A4">
            <w:pPr>
              <w:jc w:val="center"/>
              <w:rPr>
                <w:rFonts w:ascii="Soberana Sans Light" w:eastAsia="Times New Roman" w:hAnsi="Soberana Sans Light" w:cs="Arial"/>
                <w:b/>
                <w:color w:val="2E74B5" w:themeColor="accent1" w:themeShade="BF"/>
                <w:sz w:val="18"/>
                <w:szCs w:val="18"/>
                <w:lang w:eastAsia="es-MX"/>
              </w:rPr>
            </w:pPr>
          </w:p>
          <w:p w14:paraId="7D044D8B" w14:textId="77777777" w:rsidR="00AC1274" w:rsidRPr="00DD01D7" w:rsidRDefault="00AC1274" w:rsidP="00A746A4">
            <w:pPr>
              <w:jc w:val="center"/>
              <w:rPr>
                <w:rFonts w:ascii="Soberana Sans Light" w:eastAsia="Times New Roman" w:hAnsi="Soberana Sans Light" w:cs="Arial"/>
                <w:b/>
                <w:color w:val="2E74B5" w:themeColor="accent1" w:themeShade="BF"/>
                <w:sz w:val="18"/>
                <w:szCs w:val="18"/>
                <w:lang w:eastAsia="es-MX"/>
              </w:rPr>
            </w:pPr>
          </w:p>
          <w:p w14:paraId="291FCA41" w14:textId="77777777" w:rsidR="00AC1274" w:rsidRPr="00DD01D7" w:rsidRDefault="00AC1274" w:rsidP="00A746A4">
            <w:pPr>
              <w:jc w:val="center"/>
              <w:rPr>
                <w:rFonts w:ascii="Soberana Sans Light" w:eastAsia="Times New Roman" w:hAnsi="Soberana Sans Light" w:cs="Arial"/>
                <w:b/>
                <w:color w:val="2E74B5" w:themeColor="accent1" w:themeShade="BF"/>
                <w:sz w:val="18"/>
                <w:szCs w:val="18"/>
                <w:lang w:eastAsia="es-MX"/>
              </w:rPr>
            </w:pPr>
            <w:r w:rsidRPr="00DD01D7">
              <w:rPr>
                <w:rFonts w:ascii="Soberana Sans Light" w:eastAsia="Times New Roman" w:hAnsi="Soberana Sans Light" w:cs="Arial"/>
                <w:b/>
                <w:color w:val="2E74B5" w:themeColor="accent1" w:themeShade="BF"/>
                <w:sz w:val="18"/>
                <w:szCs w:val="18"/>
                <w:lang w:eastAsia="es-MX"/>
              </w:rPr>
              <w:t>__________________________________</w:t>
            </w:r>
          </w:p>
          <w:p w14:paraId="439EE3B9" w14:textId="77777777" w:rsidR="00AC1274" w:rsidRPr="00A54D04" w:rsidRDefault="00AC1274" w:rsidP="00A746A4">
            <w:pPr>
              <w:jc w:val="center"/>
              <w:rPr>
                <w:rFonts w:ascii="Soberana Sans Light" w:eastAsia="Times New Roman" w:hAnsi="Soberana Sans Light" w:cs="Arial"/>
                <w:b/>
                <w:sz w:val="18"/>
                <w:szCs w:val="18"/>
                <w:lang w:eastAsia="es-MX"/>
              </w:rPr>
            </w:pPr>
            <w:r w:rsidRPr="00DD01D7">
              <w:rPr>
                <w:rFonts w:ascii="Soberana Sans Light" w:eastAsia="Times New Roman" w:hAnsi="Soberana Sans Light" w:cs="Arial"/>
                <w:b/>
                <w:color w:val="2E74B5" w:themeColor="accent1" w:themeShade="BF"/>
                <w:sz w:val="18"/>
                <w:szCs w:val="18"/>
                <w:lang w:eastAsia="es-MX"/>
              </w:rPr>
              <w:t>&lt;&lt;Nombre, cargo y firma del personal del regulado que interviene en la verificación&gt;&gt;</w:t>
            </w:r>
          </w:p>
        </w:tc>
      </w:tr>
    </w:tbl>
    <w:p w14:paraId="021F8AE0" w14:textId="77777777" w:rsidR="00993100" w:rsidRDefault="004C17D7">
      <w:pPr>
        <w:rPr>
          <w:rFonts w:ascii="Soberana Sans Light" w:hAnsi="Soberana Sans Light"/>
          <w:sz w:val="18"/>
          <w:szCs w:val="18"/>
        </w:rPr>
        <w:sectPr w:rsidR="00993100" w:rsidSect="00D029EC">
          <w:headerReference w:type="default" r:id="rId8"/>
          <w:footerReference w:type="default" r:id="rId9"/>
          <w:pgSz w:w="12240" w:h="15840"/>
          <w:pgMar w:top="851" w:right="1183" w:bottom="1417" w:left="1134" w:header="708" w:footer="708" w:gutter="0"/>
          <w:cols w:space="708"/>
          <w:docGrid w:linePitch="360"/>
        </w:sectPr>
      </w:pPr>
      <w:r w:rsidRPr="00DE3154">
        <w:rPr>
          <w:rFonts w:ascii="Soberana Sans Light" w:hAnsi="Soberana Sans Light"/>
          <w:sz w:val="18"/>
          <w:szCs w:val="18"/>
        </w:rPr>
        <w:br w:type="page"/>
      </w:r>
    </w:p>
    <w:p w14:paraId="791E6C9D" w14:textId="7383529A" w:rsidR="00993100" w:rsidRDefault="00993100" w:rsidP="00993100">
      <w:pPr>
        <w:spacing w:after="0"/>
        <w:jc w:val="center"/>
        <w:rPr>
          <w:rFonts w:ascii="Soberana Sans Light" w:hAnsi="Soberana Sans Light"/>
          <w:b/>
          <w:sz w:val="24"/>
          <w:szCs w:val="18"/>
        </w:rPr>
      </w:pPr>
      <w:r>
        <w:rPr>
          <w:rFonts w:ascii="Soberana Sans Light" w:hAnsi="Soberana Sans Light"/>
          <w:b/>
          <w:sz w:val="24"/>
          <w:szCs w:val="18"/>
        </w:rPr>
        <w:lastRenderedPageBreak/>
        <w:t>DICTAMEN</w:t>
      </w:r>
      <w:r w:rsidR="005448C0">
        <w:rPr>
          <w:rFonts w:ascii="Soberana Sans Light" w:hAnsi="Soberana Sans Light"/>
          <w:b/>
          <w:sz w:val="24"/>
          <w:szCs w:val="18"/>
        </w:rPr>
        <w:t xml:space="preserve"> TÉCNICO </w:t>
      </w:r>
      <w:r>
        <w:rPr>
          <w:rFonts w:ascii="Soberana Sans Light" w:hAnsi="Soberana Sans Light"/>
          <w:b/>
          <w:sz w:val="24"/>
          <w:szCs w:val="18"/>
        </w:rPr>
        <w:t xml:space="preserve"> DE DISEÑO</w:t>
      </w:r>
    </w:p>
    <w:p w14:paraId="1F39C749" w14:textId="77777777" w:rsidR="00993100" w:rsidRDefault="00993100" w:rsidP="00993100">
      <w:pPr>
        <w:spacing w:after="0"/>
        <w:jc w:val="center"/>
        <w:rPr>
          <w:rFonts w:ascii="Soberana Sans Light" w:hAnsi="Soberana Sans Light"/>
          <w:b/>
          <w:sz w:val="24"/>
          <w:szCs w:val="18"/>
        </w:rPr>
      </w:pPr>
    </w:p>
    <w:tbl>
      <w:tblPr>
        <w:tblStyle w:val="Tablaconcuadrcula"/>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8"/>
        <w:gridCol w:w="1842"/>
        <w:gridCol w:w="1843"/>
        <w:gridCol w:w="2273"/>
        <w:gridCol w:w="2977"/>
      </w:tblGrid>
      <w:tr w:rsidR="006E5DE7" w:rsidRPr="00BD2CB2" w14:paraId="4D5D1231" w14:textId="77777777" w:rsidTr="00215018">
        <w:trPr>
          <w:trHeight w:val="20"/>
        </w:trPr>
        <w:tc>
          <w:tcPr>
            <w:tcW w:w="988" w:type="dxa"/>
            <w:vAlign w:val="center"/>
          </w:tcPr>
          <w:p w14:paraId="069F05ED" w14:textId="77777777" w:rsidR="006E5DE7" w:rsidRPr="00AC1274" w:rsidRDefault="006E5DE7" w:rsidP="004578BA">
            <w:pPr>
              <w:autoSpaceDE w:val="0"/>
              <w:autoSpaceDN w:val="0"/>
              <w:adjustRightInd w:val="0"/>
              <w:rPr>
                <w:rFonts w:ascii="Soberana Sans Light" w:eastAsia="Times New Roman" w:hAnsi="Soberana Sans Light" w:cs="Arial"/>
                <w:b/>
                <w:bCs/>
                <w:sz w:val="18"/>
                <w:szCs w:val="18"/>
                <w:lang w:eastAsia="es-MX"/>
              </w:rPr>
            </w:pPr>
            <w:r w:rsidRPr="00AC1274">
              <w:rPr>
                <w:rFonts w:ascii="Soberana Sans Light" w:eastAsia="Times New Roman" w:hAnsi="Soberana Sans Light" w:cs="Arial"/>
                <w:b/>
                <w:bCs/>
                <w:sz w:val="18"/>
                <w:szCs w:val="18"/>
                <w:lang w:eastAsia="es-MX"/>
              </w:rPr>
              <w:t xml:space="preserve">Número: </w:t>
            </w:r>
          </w:p>
        </w:tc>
        <w:tc>
          <w:tcPr>
            <w:tcW w:w="1842" w:type="dxa"/>
            <w:tcBorders>
              <w:bottom w:val="single" w:sz="4" w:space="0" w:color="auto"/>
            </w:tcBorders>
            <w:vAlign w:val="center"/>
          </w:tcPr>
          <w:p w14:paraId="1DB316BD" w14:textId="77777777" w:rsidR="006E5DE7" w:rsidRPr="00AC1274" w:rsidRDefault="006E5DE7" w:rsidP="004578BA">
            <w:pPr>
              <w:autoSpaceDE w:val="0"/>
              <w:autoSpaceDN w:val="0"/>
              <w:adjustRightInd w:val="0"/>
              <w:rPr>
                <w:rFonts w:ascii="Soberana Sans Light" w:eastAsia="Times New Roman" w:hAnsi="Soberana Sans Light" w:cs="Arial"/>
                <w:b/>
                <w:bCs/>
                <w:sz w:val="18"/>
                <w:szCs w:val="18"/>
                <w:lang w:eastAsia="es-MX"/>
              </w:rPr>
            </w:pPr>
          </w:p>
        </w:tc>
        <w:tc>
          <w:tcPr>
            <w:tcW w:w="1843" w:type="dxa"/>
            <w:vAlign w:val="center"/>
          </w:tcPr>
          <w:p w14:paraId="7A7C08A1" w14:textId="2849A9E7" w:rsidR="006E5DE7" w:rsidRPr="00AC1274" w:rsidRDefault="006E5DE7" w:rsidP="004578BA">
            <w:pPr>
              <w:autoSpaceDE w:val="0"/>
              <w:autoSpaceDN w:val="0"/>
              <w:adjustRightInd w:val="0"/>
              <w:ind w:left="10"/>
              <w:jc w:val="center"/>
              <w:rPr>
                <w:rFonts w:ascii="Soberana Sans Light" w:eastAsia="Times New Roman" w:hAnsi="Soberana Sans Light" w:cs="Arial"/>
                <w:b/>
                <w:bCs/>
                <w:sz w:val="18"/>
                <w:szCs w:val="18"/>
                <w:lang w:eastAsia="es-MX"/>
              </w:rPr>
            </w:pPr>
          </w:p>
        </w:tc>
        <w:tc>
          <w:tcPr>
            <w:tcW w:w="2273" w:type="dxa"/>
            <w:vAlign w:val="center"/>
          </w:tcPr>
          <w:p w14:paraId="2DDF74F2" w14:textId="3A51204F" w:rsidR="006E5DE7" w:rsidRPr="00AC1274" w:rsidRDefault="006E5DE7" w:rsidP="004578BA">
            <w:pPr>
              <w:tabs>
                <w:tab w:val="left" w:pos="838"/>
              </w:tabs>
              <w:jc w:val="center"/>
              <w:rPr>
                <w:rFonts w:ascii="Soberana Sans Light" w:eastAsia="Times New Roman" w:hAnsi="Soberana Sans Light" w:cs="Arial"/>
                <w:bCs/>
                <w:strike/>
                <w:sz w:val="18"/>
                <w:szCs w:val="18"/>
                <w:lang w:eastAsia="es-MX"/>
              </w:rPr>
            </w:pPr>
            <w:r w:rsidRPr="00AC1274">
              <w:rPr>
                <w:rFonts w:ascii="Soberana Sans Light" w:eastAsia="Times New Roman" w:hAnsi="Soberana Sans Light" w:cs="Arial"/>
                <w:b/>
                <w:bCs/>
                <w:sz w:val="18"/>
                <w:szCs w:val="18"/>
                <w:lang w:eastAsia="es-MX"/>
              </w:rPr>
              <w:t>Fecha de emisión:</w:t>
            </w:r>
          </w:p>
        </w:tc>
        <w:tc>
          <w:tcPr>
            <w:tcW w:w="2977" w:type="dxa"/>
            <w:tcBorders>
              <w:left w:val="nil"/>
              <w:bottom w:val="single" w:sz="4" w:space="0" w:color="auto"/>
            </w:tcBorders>
            <w:vAlign w:val="center"/>
          </w:tcPr>
          <w:p w14:paraId="70963430" w14:textId="43F50105" w:rsidR="006E5DE7" w:rsidRPr="006E5DE7" w:rsidRDefault="006E5DE7" w:rsidP="004578BA">
            <w:pPr>
              <w:tabs>
                <w:tab w:val="left" w:pos="838"/>
              </w:tabs>
              <w:jc w:val="center"/>
              <w:rPr>
                <w:rFonts w:ascii="Soberana Sans Light" w:eastAsia="Times New Roman" w:hAnsi="Soberana Sans Light" w:cs="Arial"/>
                <w:bCs/>
                <w:strike/>
                <w:color w:val="0070C0"/>
                <w:sz w:val="18"/>
                <w:szCs w:val="18"/>
                <w:lang w:eastAsia="es-MX"/>
              </w:rPr>
            </w:pPr>
            <w:r w:rsidRPr="00BD2CB2">
              <w:rPr>
                <w:rFonts w:ascii="Soberana Sans Light" w:eastAsia="Times New Roman" w:hAnsi="Soberana Sans Light" w:cs="Arial"/>
                <w:bCs/>
                <w:color w:val="0070C0"/>
                <w:sz w:val="18"/>
                <w:szCs w:val="18"/>
                <w:lang w:eastAsia="es-MX"/>
              </w:rPr>
              <w:t>&lt;&lt;</w:t>
            </w:r>
            <w:r>
              <w:rPr>
                <w:rFonts w:ascii="Soberana Sans Light" w:eastAsia="Times New Roman" w:hAnsi="Soberana Sans Light" w:cs="Arial"/>
                <w:bCs/>
                <w:color w:val="0070C0"/>
                <w:sz w:val="18"/>
                <w:szCs w:val="18"/>
                <w:lang w:eastAsia="es-MX"/>
              </w:rPr>
              <w:t>d</w:t>
            </w:r>
            <w:r w:rsidRPr="00BD2CB2">
              <w:rPr>
                <w:rFonts w:ascii="Soberana Sans Light" w:eastAsia="Times New Roman" w:hAnsi="Soberana Sans Light" w:cs="Arial"/>
                <w:bCs/>
                <w:color w:val="0070C0"/>
                <w:sz w:val="18"/>
                <w:szCs w:val="18"/>
                <w:lang w:eastAsia="es-MX"/>
              </w:rPr>
              <w:t>ía</w:t>
            </w:r>
            <w:r>
              <w:rPr>
                <w:rFonts w:ascii="Soberana Sans Light" w:eastAsia="Times New Roman" w:hAnsi="Soberana Sans Light" w:cs="Arial"/>
                <w:bCs/>
                <w:color w:val="0070C0"/>
                <w:sz w:val="18"/>
                <w:szCs w:val="18"/>
                <w:lang w:eastAsia="es-MX"/>
              </w:rPr>
              <w:t>/mes/año</w:t>
            </w:r>
            <w:r w:rsidRPr="00BD2CB2">
              <w:rPr>
                <w:rFonts w:ascii="Soberana Sans Light" w:eastAsia="Times New Roman" w:hAnsi="Soberana Sans Light" w:cs="Arial"/>
                <w:bCs/>
                <w:color w:val="0070C0"/>
                <w:sz w:val="18"/>
                <w:szCs w:val="18"/>
                <w:lang w:eastAsia="es-MX"/>
              </w:rPr>
              <w:t>&gt;&gt;</w:t>
            </w:r>
          </w:p>
        </w:tc>
      </w:tr>
    </w:tbl>
    <w:p w14:paraId="068FCC47" w14:textId="77777777" w:rsidR="00993100" w:rsidRDefault="00993100" w:rsidP="00993100">
      <w:pPr>
        <w:jc w:val="center"/>
        <w:rPr>
          <w:rFonts w:ascii="Soberana Sans Light" w:hAnsi="Soberana Sans Light"/>
          <w:b/>
          <w:sz w:val="24"/>
          <w:szCs w:val="18"/>
        </w:rPr>
      </w:pPr>
    </w:p>
    <w:tbl>
      <w:tblPr>
        <w:tblStyle w:val="Tablaconcuadrcula"/>
        <w:tblW w:w="9918" w:type="dxa"/>
        <w:tblLayout w:type="fixed"/>
        <w:tblLook w:val="04A0" w:firstRow="1" w:lastRow="0" w:firstColumn="1" w:lastColumn="0" w:noHBand="0" w:noVBand="1"/>
      </w:tblPr>
      <w:tblGrid>
        <w:gridCol w:w="3402"/>
        <w:gridCol w:w="6516"/>
      </w:tblGrid>
      <w:tr w:rsidR="00993100" w:rsidRPr="00352494" w14:paraId="6EA2C85D" w14:textId="77777777" w:rsidTr="004578BA">
        <w:trPr>
          <w:trHeight w:val="20"/>
        </w:trPr>
        <w:tc>
          <w:tcPr>
            <w:tcW w:w="9918" w:type="dxa"/>
            <w:gridSpan w:val="2"/>
            <w:tcBorders>
              <w:top w:val="nil"/>
              <w:left w:val="nil"/>
              <w:bottom w:val="nil"/>
              <w:right w:val="nil"/>
            </w:tcBorders>
            <w:shd w:val="clear" w:color="auto" w:fill="D9D9D9" w:themeFill="background1" w:themeFillShade="D9"/>
            <w:vAlign w:val="center"/>
          </w:tcPr>
          <w:p w14:paraId="559C778A" w14:textId="77777777" w:rsidR="00993100" w:rsidRPr="00352494" w:rsidRDefault="00993100" w:rsidP="004578BA">
            <w:pPr>
              <w:tabs>
                <w:tab w:val="left" w:pos="838"/>
              </w:tabs>
              <w:jc w:val="center"/>
              <w:rPr>
                <w:rFonts w:ascii="Soberana Sans Light" w:eastAsia="Times New Roman" w:hAnsi="Soberana Sans Light" w:cs="Arial"/>
                <w:bCs/>
                <w:color w:val="2F2F2F"/>
                <w:sz w:val="18"/>
                <w:szCs w:val="18"/>
                <w:lang w:eastAsia="es-MX"/>
              </w:rPr>
            </w:pPr>
            <w:r w:rsidRPr="00AC1274">
              <w:rPr>
                <w:rFonts w:ascii="Soberana Sans Light" w:eastAsia="Times New Roman" w:hAnsi="Soberana Sans Light" w:cs="Arial"/>
                <w:b/>
                <w:bCs/>
                <w:sz w:val="18"/>
                <w:szCs w:val="18"/>
                <w:lang w:eastAsia="es-MX"/>
              </w:rPr>
              <w:t>Datos del solicitante</w:t>
            </w:r>
          </w:p>
        </w:tc>
      </w:tr>
      <w:tr w:rsidR="00993100" w:rsidRPr="00352494" w14:paraId="7464E0E0" w14:textId="77777777" w:rsidTr="004578BA">
        <w:trPr>
          <w:trHeight w:val="20"/>
        </w:trPr>
        <w:tc>
          <w:tcPr>
            <w:tcW w:w="3402" w:type="dxa"/>
            <w:tcBorders>
              <w:top w:val="nil"/>
              <w:left w:val="nil"/>
              <w:bottom w:val="nil"/>
              <w:right w:val="nil"/>
            </w:tcBorders>
            <w:vAlign w:val="center"/>
          </w:tcPr>
          <w:p w14:paraId="75ED92D1" w14:textId="77777777" w:rsidR="00993100" w:rsidRPr="00AC1274" w:rsidRDefault="00993100" w:rsidP="004578BA">
            <w:pPr>
              <w:tabs>
                <w:tab w:val="left" w:pos="838"/>
              </w:tabs>
              <w:rPr>
                <w:rFonts w:ascii="Soberana Sans Light" w:eastAsia="Times New Roman" w:hAnsi="Soberana Sans Light" w:cs="Arial"/>
                <w:b/>
                <w:bCs/>
                <w:sz w:val="18"/>
                <w:szCs w:val="18"/>
                <w:lang w:eastAsia="es-MX"/>
              </w:rPr>
            </w:pPr>
            <w:r w:rsidRPr="00AC1274">
              <w:rPr>
                <w:rFonts w:ascii="Soberana Sans Light" w:eastAsia="Times New Roman" w:hAnsi="Soberana Sans Light" w:cs="Arial"/>
                <w:b/>
                <w:bCs/>
                <w:sz w:val="18"/>
                <w:szCs w:val="18"/>
                <w:lang w:eastAsia="es-MX"/>
              </w:rPr>
              <w:t>Nombre o Razón social:</w:t>
            </w:r>
          </w:p>
        </w:tc>
        <w:tc>
          <w:tcPr>
            <w:tcW w:w="6516" w:type="dxa"/>
            <w:tcBorders>
              <w:top w:val="nil"/>
              <w:left w:val="nil"/>
              <w:bottom w:val="single" w:sz="4" w:space="0" w:color="auto"/>
              <w:right w:val="nil"/>
            </w:tcBorders>
            <w:vAlign w:val="center"/>
          </w:tcPr>
          <w:p w14:paraId="36263FA8" w14:textId="77777777" w:rsidR="00993100" w:rsidRPr="00352494" w:rsidRDefault="00993100" w:rsidP="004578BA">
            <w:pPr>
              <w:tabs>
                <w:tab w:val="left" w:pos="838"/>
              </w:tabs>
              <w:jc w:val="both"/>
              <w:rPr>
                <w:rFonts w:ascii="Soberana Sans Light" w:eastAsia="Times New Roman" w:hAnsi="Soberana Sans Light" w:cs="Arial"/>
                <w:bCs/>
                <w:color w:val="2F2F2F"/>
                <w:sz w:val="18"/>
                <w:szCs w:val="18"/>
                <w:lang w:eastAsia="es-MX"/>
              </w:rPr>
            </w:pPr>
          </w:p>
        </w:tc>
      </w:tr>
      <w:tr w:rsidR="00993100" w:rsidRPr="00BD2CB2" w14:paraId="1DE92C5E" w14:textId="77777777" w:rsidTr="004578BA">
        <w:trPr>
          <w:trHeight w:val="20"/>
        </w:trPr>
        <w:tc>
          <w:tcPr>
            <w:tcW w:w="3402" w:type="dxa"/>
            <w:tcBorders>
              <w:top w:val="nil"/>
              <w:left w:val="nil"/>
              <w:bottom w:val="nil"/>
              <w:right w:val="nil"/>
            </w:tcBorders>
            <w:vAlign w:val="center"/>
          </w:tcPr>
          <w:p w14:paraId="5D13F134" w14:textId="1D25844F" w:rsidR="00993100" w:rsidRPr="00AC1274" w:rsidRDefault="00993100" w:rsidP="004578BA">
            <w:pPr>
              <w:tabs>
                <w:tab w:val="left" w:pos="838"/>
              </w:tabs>
              <w:rPr>
                <w:rFonts w:ascii="Soberana Sans Light" w:eastAsia="Times New Roman" w:hAnsi="Soberana Sans Light" w:cs="Arial"/>
                <w:b/>
                <w:bCs/>
                <w:sz w:val="18"/>
                <w:szCs w:val="18"/>
                <w:lang w:eastAsia="es-MX"/>
              </w:rPr>
            </w:pPr>
            <w:r w:rsidRPr="00AC1274">
              <w:rPr>
                <w:rFonts w:ascii="Soberana Sans Light" w:eastAsia="Times New Roman" w:hAnsi="Soberana Sans Light" w:cs="Arial"/>
                <w:b/>
                <w:bCs/>
                <w:sz w:val="18"/>
                <w:szCs w:val="18"/>
                <w:lang w:eastAsia="es-MX"/>
              </w:rPr>
              <w:t>Domicilio:</w:t>
            </w:r>
          </w:p>
        </w:tc>
        <w:tc>
          <w:tcPr>
            <w:tcW w:w="6516" w:type="dxa"/>
            <w:tcBorders>
              <w:top w:val="single" w:sz="4" w:space="0" w:color="auto"/>
              <w:left w:val="nil"/>
              <w:bottom w:val="single" w:sz="4" w:space="0" w:color="auto"/>
              <w:right w:val="nil"/>
            </w:tcBorders>
            <w:vAlign w:val="center"/>
          </w:tcPr>
          <w:p w14:paraId="61192D3B" w14:textId="77777777" w:rsidR="00993100" w:rsidRPr="00BD2CB2" w:rsidRDefault="00993100" w:rsidP="004578BA">
            <w:pPr>
              <w:tabs>
                <w:tab w:val="left" w:pos="838"/>
              </w:tabs>
              <w:jc w:val="both"/>
              <w:rPr>
                <w:rFonts w:ascii="Soberana Sans Light" w:eastAsia="Times New Roman" w:hAnsi="Soberana Sans Light" w:cs="Arial"/>
                <w:bCs/>
                <w:color w:val="0070C0"/>
                <w:sz w:val="18"/>
                <w:szCs w:val="18"/>
                <w:lang w:eastAsia="es-MX"/>
              </w:rPr>
            </w:pPr>
            <w:r w:rsidRPr="00BD2CB2">
              <w:rPr>
                <w:rFonts w:ascii="Soberana Sans Light" w:eastAsia="Times New Roman" w:hAnsi="Soberana Sans Light" w:cs="Arial"/>
                <w:bCs/>
                <w:color w:val="0070C0"/>
                <w:sz w:val="18"/>
                <w:szCs w:val="18"/>
                <w:lang w:eastAsia="es-MX"/>
              </w:rPr>
              <w:t>&lt;&lt;</w:t>
            </w:r>
            <w:r>
              <w:rPr>
                <w:rFonts w:ascii="Soberana Sans Light" w:eastAsia="Times New Roman" w:hAnsi="Soberana Sans Light" w:cs="Arial"/>
                <w:bCs/>
                <w:color w:val="0070C0"/>
                <w:sz w:val="18"/>
                <w:szCs w:val="18"/>
                <w:lang w:eastAsia="es-MX"/>
              </w:rPr>
              <w:t>c</w:t>
            </w:r>
            <w:r w:rsidRPr="00BD2CB2">
              <w:rPr>
                <w:rFonts w:ascii="Soberana Sans Light" w:eastAsia="Times New Roman" w:hAnsi="Soberana Sans Light" w:cs="Arial"/>
                <w:bCs/>
                <w:color w:val="0070C0"/>
                <w:sz w:val="18"/>
                <w:szCs w:val="18"/>
                <w:lang w:eastAsia="es-MX"/>
              </w:rPr>
              <w:t>alle, número, colonia, código postal</w:t>
            </w:r>
            <w:r>
              <w:rPr>
                <w:rFonts w:ascii="Soberana Sans Light" w:eastAsia="Times New Roman" w:hAnsi="Soberana Sans Light" w:cs="Arial"/>
                <w:bCs/>
                <w:color w:val="0070C0"/>
                <w:sz w:val="18"/>
                <w:szCs w:val="18"/>
                <w:lang w:eastAsia="es-MX"/>
              </w:rPr>
              <w:t>, municipio, e</w:t>
            </w:r>
            <w:r w:rsidRPr="00BD2CB2">
              <w:rPr>
                <w:rFonts w:ascii="Soberana Sans Light" w:eastAsia="Times New Roman" w:hAnsi="Soberana Sans Light" w:cs="Arial"/>
                <w:bCs/>
                <w:color w:val="0070C0"/>
                <w:sz w:val="18"/>
                <w:szCs w:val="18"/>
                <w:lang w:eastAsia="es-MX"/>
              </w:rPr>
              <w:t>stado</w:t>
            </w:r>
            <w:r>
              <w:rPr>
                <w:rFonts w:ascii="Soberana Sans Light" w:eastAsia="Times New Roman" w:hAnsi="Soberana Sans Light" w:cs="Arial"/>
                <w:bCs/>
                <w:color w:val="0070C0"/>
                <w:sz w:val="18"/>
                <w:szCs w:val="18"/>
                <w:lang w:eastAsia="es-MX"/>
              </w:rPr>
              <w:t>, país</w:t>
            </w:r>
            <w:r w:rsidRPr="00352494">
              <w:rPr>
                <w:rFonts w:ascii="Soberana Sans Light" w:eastAsia="Times New Roman" w:hAnsi="Soberana Sans Light" w:cs="Arial"/>
                <w:bCs/>
                <w:color w:val="0070C0"/>
                <w:sz w:val="18"/>
                <w:szCs w:val="18"/>
                <w:lang w:eastAsia="es-MX"/>
              </w:rPr>
              <w:t>&gt;&gt;</w:t>
            </w:r>
          </w:p>
        </w:tc>
      </w:tr>
      <w:tr w:rsidR="00993100" w:rsidRPr="00D305C4" w14:paraId="1815AB3B" w14:textId="77777777" w:rsidTr="004578BA">
        <w:trPr>
          <w:trHeight w:val="20"/>
        </w:trPr>
        <w:tc>
          <w:tcPr>
            <w:tcW w:w="3402" w:type="dxa"/>
            <w:tcBorders>
              <w:top w:val="nil"/>
              <w:left w:val="nil"/>
              <w:bottom w:val="nil"/>
              <w:right w:val="nil"/>
            </w:tcBorders>
            <w:vAlign w:val="center"/>
          </w:tcPr>
          <w:p w14:paraId="1557D643" w14:textId="77777777" w:rsidR="00993100" w:rsidRPr="00AC1274" w:rsidRDefault="00993100" w:rsidP="004578BA">
            <w:pPr>
              <w:tabs>
                <w:tab w:val="left" w:pos="838"/>
              </w:tabs>
              <w:rPr>
                <w:rFonts w:ascii="Soberana Sans Light" w:eastAsia="Times New Roman" w:hAnsi="Soberana Sans Light" w:cs="Arial"/>
                <w:b/>
                <w:bCs/>
                <w:sz w:val="18"/>
                <w:szCs w:val="18"/>
                <w:lang w:eastAsia="es-MX"/>
              </w:rPr>
            </w:pPr>
            <w:r w:rsidRPr="00AC1274">
              <w:rPr>
                <w:rFonts w:ascii="Soberana Sans Light" w:eastAsia="Times New Roman" w:hAnsi="Soberana Sans Light" w:cs="Arial"/>
                <w:b/>
                <w:bCs/>
                <w:sz w:val="18"/>
                <w:szCs w:val="18"/>
                <w:lang w:eastAsia="es-MX"/>
              </w:rPr>
              <w:t>Teléfono:</w:t>
            </w:r>
          </w:p>
        </w:tc>
        <w:tc>
          <w:tcPr>
            <w:tcW w:w="6516" w:type="dxa"/>
            <w:tcBorders>
              <w:top w:val="single" w:sz="4" w:space="0" w:color="auto"/>
              <w:left w:val="nil"/>
              <w:bottom w:val="single" w:sz="4" w:space="0" w:color="auto"/>
              <w:right w:val="nil"/>
            </w:tcBorders>
            <w:vAlign w:val="center"/>
          </w:tcPr>
          <w:p w14:paraId="65C38016" w14:textId="77777777" w:rsidR="00993100" w:rsidRPr="00D305C4" w:rsidRDefault="00993100" w:rsidP="004578BA">
            <w:pPr>
              <w:tabs>
                <w:tab w:val="left" w:pos="838"/>
              </w:tabs>
              <w:rPr>
                <w:rFonts w:ascii="Soberana Sans Light" w:eastAsia="Times New Roman" w:hAnsi="Soberana Sans Light" w:cs="Arial"/>
                <w:b/>
                <w:bCs/>
                <w:color w:val="2F2F2F"/>
                <w:sz w:val="20"/>
                <w:szCs w:val="20"/>
                <w:lang w:eastAsia="es-MX"/>
              </w:rPr>
            </w:pPr>
          </w:p>
        </w:tc>
      </w:tr>
      <w:tr w:rsidR="00993100" w:rsidRPr="00D305C4" w14:paraId="502D6F5C" w14:textId="77777777" w:rsidTr="004578BA">
        <w:trPr>
          <w:trHeight w:val="20"/>
        </w:trPr>
        <w:tc>
          <w:tcPr>
            <w:tcW w:w="3402" w:type="dxa"/>
            <w:tcBorders>
              <w:top w:val="nil"/>
              <w:left w:val="nil"/>
              <w:bottom w:val="nil"/>
              <w:right w:val="nil"/>
            </w:tcBorders>
            <w:vAlign w:val="center"/>
          </w:tcPr>
          <w:p w14:paraId="1256A4BE" w14:textId="77777777" w:rsidR="00993100" w:rsidRPr="00AC1274" w:rsidRDefault="00993100" w:rsidP="004578BA">
            <w:pPr>
              <w:tabs>
                <w:tab w:val="left" w:pos="838"/>
              </w:tabs>
              <w:rPr>
                <w:rFonts w:ascii="Soberana Sans Light" w:eastAsia="Times New Roman" w:hAnsi="Soberana Sans Light" w:cs="Arial"/>
                <w:b/>
                <w:bCs/>
                <w:sz w:val="18"/>
                <w:szCs w:val="18"/>
                <w:lang w:eastAsia="es-MX"/>
              </w:rPr>
            </w:pPr>
            <w:r w:rsidRPr="00AC1274">
              <w:rPr>
                <w:rFonts w:ascii="Soberana Sans Light" w:eastAsia="Times New Roman" w:hAnsi="Soberana Sans Light" w:cs="Arial"/>
                <w:b/>
                <w:bCs/>
                <w:sz w:val="18"/>
                <w:szCs w:val="18"/>
                <w:lang w:eastAsia="es-MX"/>
              </w:rPr>
              <w:t>Correo electrónico:</w:t>
            </w:r>
          </w:p>
        </w:tc>
        <w:tc>
          <w:tcPr>
            <w:tcW w:w="6516" w:type="dxa"/>
            <w:tcBorders>
              <w:top w:val="single" w:sz="4" w:space="0" w:color="auto"/>
              <w:left w:val="nil"/>
              <w:bottom w:val="single" w:sz="4" w:space="0" w:color="auto"/>
              <w:right w:val="nil"/>
            </w:tcBorders>
            <w:vAlign w:val="center"/>
          </w:tcPr>
          <w:p w14:paraId="20FACA3E" w14:textId="77777777" w:rsidR="00993100" w:rsidRPr="00D305C4" w:rsidRDefault="00993100" w:rsidP="004578BA">
            <w:pPr>
              <w:tabs>
                <w:tab w:val="left" w:pos="838"/>
              </w:tabs>
              <w:rPr>
                <w:rFonts w:ascii="Soberana Sans Light" w:eastAsia="Times New Roman" w:hAnsi="Soberana Sans Light" w:cs="Arial"/>
                <w:b/>
                <w:bCs/>
                <w:color w:val="2F2F2F"/>
                <w:sz w:val="20"/>
                <w:szCs w:val="20"/>
                <w:lang w:eastAsia="es-MX"/>
              </w:rPr>
            </w:pPr>
          </w:p>
        </w:tc>
      </w:tr>
      <w:tr w:rsidR="00993100" w:rsidRPr="00D305C4" w14:paraId="1E2C5552" w14:textId="77777777" w:rsidTr="004578BA">
        <w:trPr>
          <w:trHeight w:val="20"/>
        </w:trPr>
        <w:tc>
          <w:tcPr>
            <w:tcW w:w="3402" w:type="dxa"/>
            <w:tcBorders>
              <w:top w:val="nil"/>
              <w:left w:val="nil"/>
              <w:bottom w:val="nil"/>
              <w:right w:val="nil"/>
            </w:tcBorders>
            <w:vAlign w:val="center"/>
          </w:tcPr>
          <w:p w14:paraId="7A15F728" w14:textId="77777777" w:rsidR="00993100" w:rsidRPr="00AC1274" w:rsidRDefault="00993100" w:rsidP="004578BA">
            <w:pPr>
              <w:tabs>
                <w:tab w:val="left" w:pos="838"/>
              </w:tabs>
              <w:rPr>
                <w:rFonts w:ascii="Soberana Sans Light" w:eastAsia="Times New Roman" w:hAnsi="Soberana Sans Light" w:cs="Arial"/>
                <w:b/>
                <w:bCs/>
                <w:sz w:val="18"/>
                <w:szCs w:val="18"/>
                <w:lang w:eastAsia="es-MX"/>
              </w:rPr>
            </w:pPr>
            <w:r w:rsidRPr="00AC1274">
              <w:rPr>
                <w:rFonts w:ascii="Soberana Sans Light" w:eastAsia="Times New Roman" w:hAnsi="Soberana Sans Light" w:cs="Arial"/>
                <w:b/>
                <w:bCs/>
                <w:sz w:val="18"/>
                <w:szCs w:val="18"/>
                <w:lang w:eastAsia="es-MX"/>
              </w:rPr>
              <w:t>Nombre del proyecto/instalación:</w:t>
            </w:r>
          </w:p>
        </w:tc>
        <w:tc>
          <w:tcPr>
            <w:tcW w:w="6516" w:type="dxa"/>
            <w:tcBorders>
              <w:top w:val="single" w:sz="4" w:space="0" w:color="auto"/>
              <w:left w:val="nil"/>
              <w:bottom w:val="single" w:sz="4" w:space="0" w:color="auto"/>
              <w:right w:val="nil"/>
            </w:tcBorders>
            <w:vAlign w:val="center"/>
          </w:tcPr>
          <w:p w14:paraId="37B7B876" w14:textId="77777777" w:rsidR="00993100" w:rsidRPr="00D305C4" w:rsidRDefault="00993100" w:rsidP="004578BA">
            <w:pPr>
              <w:tabs>
                <w:tab w:val="left" w:pos="838"/>
              </w:tabs>
              <w:rPr>
                <w:rFonts w:ascii="Soberana Sans Light" w:eastAsia="Times New Roman" w:hAnsi="Soberana Sans Light" w:cs="Arial"/>
                <w:b/>
                <w:bCs/>
                <w:color w:val="2F2F2F"/>
                <w:sz w:val="20"/>
                <w:szCs w:val="20"/>
                <w:lang w:eastAsia="es-MX"/>
              </w:rPr>
            </w:pPr>
          </w:p>
        </w:tc>
      </w:tr>
      <w:tr w:rsidR="00993100" w:rsidRPr="00D305C4" w14:paraId="5477E850" w14:textId="77777777" w:rsidTr="004578BA">
        <w:trPr>
          <w:trHeight w:val="20"/>
        </w:trPr>
        <w:tc>
          <w:tcPr>
            <w:tcW w:w="3402" w:type="dxa"/>
            <w:tcBorders>
              <w:top w:val="nil"/>
              <w:left w:val="nil"/>
              <w:bottom w:val="nil"/>
              <w:right w:val="nil"/>
            </w:tcBorders>
            <w:vAlign w:val="center"/>
          </w:tcPr>
          <w:p w14:paraId="25D1E516" w14:textId="77777777" w:rsidR="00993100" w:rsidRPr="00AC1274" w:rsidRDefault="00993100" w:rsidP="004578BA">
            <w:pPr>
              <w:tabs>
                <w:tab w:val="left" w:pos="838"/>
              </w:tabs>
              <w:rPr>
                <w:rFonts w:ascii="Soberana Sans Light" w:eastAsia="Times New Roman" w:hAnsi="Soberana Sans Light" w:cs="Arial"/>
                <w:b/>
                <w:bCs/>
                <w:sz w:val="18"/>
                <w:szCs w:val="18"/>
                <w:lang w:eastAsia="es-MX"/>
              </w:rPr>
            </w:pPr>
            <w:r w:rsidRPr="00AC1274">
              <w:rPr>
                <w:rFonts w:ascii="Soberana Sans Light" w:eastAsia="Times New Roman" w:hAnsi="Soberana Sans Light" w:cs="Arial"/>
                <w:b/>
                <w:bCs/>
                <w:sz w:val="18"/>
                <w:szCs w:val="18"/>
                <w:lang w:eastAsia="es-MX"/>
              </w:rPr>
              <w:t>Ubicación del proyecto/instalación:</w:t>
            </w:r>
          </w:p>
        </w:tc>
        <w:tc>
          <w:tcPr>
            <w:tcW w:w="6516" w:type="dxa"/>
            <w:tcBorders>
              <w:top w:val="single" w:sz="4" w:space="0" w:color="auto"/>
              <w:left w:val="nil"/>
              <w:bottom w:val="single" w:sz="4" w:space="0" w:color="auto"/>
              <w:right w:val="nil"/>
            </w:tcBorders>
            <w:vAlign w:val="center"/>
          </w:tcPr>
          <w:p w14:paraId="004E3C9C" w14:textId="6845BE44" w:rsidR="00993100" w:rsidRPr="00D305C4" w:rsidRDefault="00CB2FFC" w:rsidP="004578BA">
            <w:pPr>
              <w:tabs>
                <w:tab w:val="left" w:pos="838"/>
              </w:tabs>
              <w:rPr>
                <w:rFonts w:ascii="Soberana Sans Light" w:eastAsia="Times New Roman" w:hAnsi="Soberana Sans Light" w:cs="Arial"/>
                <w:b/>
                <w:bCs/>
                <w:color w:val="2F2F2F"/>
                <w:sz w:val="20"/>
                <w:szCs w:val="20"/>
                <w:lang w:eastAsia="es-MX"/>
              </w:rPr>
            </w:pPr>
            <w:r w:rsidRPr="00BD2CB2">
              <w:rPr>
                <w:rFonts w:ascii="Soberana Sans Light" w:eastAsia="Times New Roman" w:hAnsi="Soberana Sans Light" w:cs="Arial"/>
                <w:bCs/>
                <w:color w:val="0070C0"/>
                <w:sz w:val="18"/>
                <w:szCs w:val="18"/>
                <w:lang w:eastAsia="es-MX"/>
              </w:rPr>
              <w:t>&lt;&lt;</w:t>
            </w:r>
            <w:r>
              <w:rPr>
                <w:rFonts w:ascii="Soberana Sans Light" w:eastAsia="Times New Roman" w:hAnsi="Soberana Sans Light" w:cs="Arial"/>
                <w:bCs/>
                <w:color w:val="0070C0"/>
                <w:sz w:val="18"/>
                <w:szCs w:val="18"/>
                <w:lang w:eastAsia="es-MX"/>
              </w:rPr>
              <w:t>c</w:t>
            </w:r>
            <w:r w:rsidRPr="00BD2CB2">
              <w:rPr>
                <w:rFonts w:ascii="Soberana Sans Light" w:eastAsia="Times New Roman" w:hAnsi="Soberana Sans Light" w:cs="Arial"/>
                <w:bCs/>
                <w:color w:val="0070C0"/>
                <w:sz w:val="18"/>
                <w:szCs w:val="18"/>
                <w:lang w:eastAsia="es-MX"/>
              </w:rPr>
              <w:t>alle, número, colonia, código postal</w:t>
            </w:r>
            <w:r>
              <w:rPr>
                <w:rFonts w:ascii="Soberana Sans Light" w:eastAsia="Times New Roman" w:hAnsi="Soberana Sans Light" w:cs="Arial"/>
                <w:bCs/>
                <w:color w:val="0070C0"/>
                <w:sz w:val="18"/>
                <w:szCs w:val="18"/>
                <w:lang w:eastAsia="es-MX"/>
              </w:rPr>
              <w:t>, municipio, e</w:t>
            </w:r>
            <w:r w:rsidRPr="00BD2CB2">
              <w:rPr>
                <w:rFonts w:ascii="Soberana Sans Light" w:eastAsia="Times New Roman" w:hAnsi="Soberana Sans Light" w:cs="Arial"/>
                <w:bCs/>
                <w:color w:val="0070C0"/>
                <w:sz w:val="18"/>
                <w:szCs w:val="18"/>
                <w:lang w:eastAsia="es-MX"/>
              </w:rPr>
              <w:t>stado</w:t>
            </w:r>
            <w:r>
              <w:rPr>
                <w:rFonts w:ascii="Soberana Sans Light" w:eastAsia="Times New Roman" w:hAnsi="Soberana Sans Light" w:cs="Arial"/>
                <w:bCs/>
                <w:color w:val="0070C0"/>
                <w:sz w:val="18"/>
                <w:szCs w:val="18"/>
                <w:lang w:eastAsia="es-MX"/>
              </w:rPr>
              <w:t>, país, coordenadas en su caso</w:t>
            </w:r>
            <w:r w:rsidRPr="00352494">
              <w:rPr>
                <w:rFonts w:ascii="Soberana Sans Light" w:eastAsia="Times New Roman" w:hAnsi="Soberana Sans Light" w:cs="Arial"/>
                <w:bCs/>
                <w:color w:val="0070C0"/>
                <w:sz w:val="18"/>
                <w:szCs w:val="18"/>
                <w:lang w:eastAsia="es-MX"/>
              </w:rPr>
              <w:t>&gt;&gt;</w:t>
            </w:r>
          </w:p>
        </w:tc>
      </w:tr>
    </w:tbl>
    <w:p w14:paraId="17183562" w14:textId="77777777" w:rsidR="00993100" w:rsidRDefault="00993100" w:rsidP="00993100">
      <w:pPr>
        <w:spacing w:after="0" w:line="240" w:lineRule="auto"/>
        <w:jc w:val="center"/>
        <w:rPr>
          <w:rFonts w:ascii="Soberana Sans Light" w:hAnsi="Soberana Sans Light"/>
          <w:b/>
          <w:sz w:val="24"/>
          <w:szCs w:val="18"/>
        </w:rPr>
      </w:pPr>
    </w:p>
    <w:tbl>
      <w:tblPr>
        <w:tblStyle w:val="Tablaconcuadrcula"/>
        <w:tblW w:w="9918" w:type="dxa"/>
        <w:tblLayout w:type="fixed"/>
        <w:tblLook w:val="04A0" w:firstRow="1" w:lastRow="0" w:firstColumn="1" w:lastColumn="0" w:noHBand="0" w:noVBand="1"/>
      </w:tblPr>
      <w:tblGrid>
        <w:gridCol w:w="3402"/>
        <w:gridCol w:w="6516"/>
      </w:tblGrid>
      <w:tr w:rsidR="00993100" w:rsidRPr="00352494" w14:paraId="149A599E" w14:textId="77777777" w:rsidTr="004578BA">
        <w:trPr>
          <w:trHeight w:val="20"/>
        </w:trPr>
        <w:tc>
          <w:tcPr>
            <w:tcW w:w="9918" w:type="dxa"/>
            <w:gridSpan w:val="2"/>
            <w:tcBorders>
              <w:top w:val="nil"/>
              <w:left w:val="nil"/>
              <w:bottom w:val="nil"/>
              <w:right w:val="nil"/>
            </w:tcBorders>
            <w:shd w:val="clear" w:color="auto" w:fill="D9D9D9" w:themeFill="background1" w:themeFillShade="D9"/>
            <w:vAlign w:val="center"/>
          </w:tcPr>
          <w:p w14:paraId="16C4BD2E" w14:textId="77777777" w:rsidR="00993100" w:rsidRPr="00AC1274" w:rsidRDefault="00993100" w:rsidP="004578BA">
            <w:pPr>
              <w:tabs>
                <w:tab w:val="left" w:pos="838"/>
              </w:tabs>
              <w:jc w:val="center"/>
              <w:rPr>
                <w:rFonts w:ascii="Soberana Sans Light" w:eastAsia="Times New Roman" w:hAnsi="Soberana Sans Light" w:cs="Arial"/>
                <w:bCs/>
                <w:sz w:val="18"/>
                <w:szCs w:val="18"/>
                <w:lang w:eastAsia="es-MX"/>
              </w:rPr>
            </w:pPr>
            <w:r w:rsidRPr="00AC1274">
              <w:rPr>
                <w:rFonts w:ascii="Soberana Sans Light" w:eastAsia="Times New Roman" w:hAnsi="Soberana Sans Light" w:cs="Arial"/>
                <w:b/>
                <w:bCs/>
                <w:sz w:val="18"/>
                <w:szCs w:val="18"/>
                <w:lang w:eastAsia="es-MX"/>
              </w:rPr>
              <w:t>Datos de la Unidad de Verificación</w:t>
            </w:r>
          </w:p>
        </w:tc>
      </w:tr>
      <w:tr w:rsidR="00993100" w:rsidRPr="00352494" w14:paraId="6DDC23A3" w14:textId="77777777" w:rsidTr="004578BA">
        <w:trPr>
          <w:trHeight w:val="20"/>
        </w:trPr>
        <w:tc>
          <w:tcPr>
            <w:tcW w:w="3402" w:type="dxa"/>
            <w:tcBorders>
              <w:top w:val="nil"/>
              <w:left w:val="nil"/>
              <w:bottom w:val="nil"/>
              <w:right w:val="nil"/>
            </w:tcBorders>
            <w:vAlign w:val="center"/>
          </w:tcPr>
          <w:p w14:paraId="006CB5F4" w14:textId="77777777" w:rsidR="00993100" w:rsidRPr="00AC1274" w:rsidRDefault="00993100" w:rsidP="004578BA">
            <w:pPr>
              <w:tabs>
                <w:tab w:val="left" w:pos="838"/>
              </w:tabs>
              <w:rPr>
                <w:rFonts w:ascii="Soberana Sans Light" w:eastAsia="Times New Roman" w:hAnsi="Soberana Sans Light" w:cs="Arial"/>
                <w:b/>
                <w:bCs/>
                <w:sz w:val="18"/>
                <w:szCs w:val="18"/>
                <w:lang w:eastAsia="es-MX"/>
              </w:rPr>
            </w:pPr>
            <w:r w:rsidRPr="00AC1274">
              <w:rPr>
                <w:rFonts w:ascii="Soberana Sans Light" w:eastAsia="Times New Roman" w:hAnsi="Soberana Sans Light" w:cs="Arial"/>
                <w:b/>
                <w:bCs/>
                <w:sz w:val="18"/>
                <w:szCs w:val="18"/>
                <w:lang w:eastAsia="es-MX"/>
              </w:rPr>
              <w:t>Nombre o Razón social:</w:t>
            </w:r>
          </w:p>
        </w:tc>
        <w:tc>
          <w:tcPr>
            <w:tcW w:w="6516" w:type="dxa"/>
            <w:tcBorders>
              <w:top w:val="nil"/>
              <w:left w:val="nil"/>
              <w:bottom w:val="single" w:sz="4" w:space="0" w:color="auto"/>
              <w:right w:val="nil"/>
            </w:tcBorders>
            <w:vAlign w:val="center"/>
          </w:tcPr>
          <w:p w14:paraId="658D03EA" w14:textId="77777777" w:rsidR="00993100" w:rsidRPr="00352494" w:rsidRDefault="00993100" w:rsidP="004578BA">
            <w:pPr>
              <w:tabs>
                <w:tab w:val="left" w:pos="838"/>
              </w:tabs>
              <w:jc w:val="both"/>
              <w:rPr>
                <w:rFonts w:ascii="Soberana Sans Light" w:eastAsia="Times New Roman" w:hAnsi="Soberana Sans Light" w:cs="Arial"/>
                <w:bCs/>
                <w:color w:val="2F2F2F"/>
                <w:sz w:val="18"/>
                <w:szCs w:val="18"/>
                <w:lang w:eastAsia="es-MX"/>
              </w:rPr>
            </w:pPr>
          </w:p>
        </w:tc>
      </w:tr>
      <w:tr w:rsidR="00993100" w:rsidRPr="00BD2CB2" w14:paraId="4652214C" w14:textId="77777777" w:rsidTr="004578BA">
        <w:trPr>
          <w:trHeight w:val="20"/>
        </w:trPr>
        <w:tc>
          <w:tcPr>
            <w:tcW w:w="3402" w:type="dxa"/>
            <w:tcBorders>
              <w:top w:val="nil"/>
              <w:left w:val="nil"/>
              <w:bottom w:val="nil"/>
              <w:right w:val="nil"/>
            </w:tcBorders>
            <w:vAlign w:val="center"/>
          </w:tcPr>
          <w:p w14:paraId="315024A5" w14:textId="77777777" w:rsidR="00993100" w:rsidRPr="00AC1274" w:rsidRDefault="00993100" w:rsidP="004578BA">
            <w:pPr>
              <w:tabs>
                <w:tab w:val="left" w:pos="838"/>
              </w:tabs>
              <w:rPr>
                <w:rFonts w:ascii="Soberana Sans Light" w:eastAsia="Times New Roman" w:hAnsi="Soberana Sans Light" w:cs="Arial"/>
                <w:b/>
                <w:bCs/>
                <w:sz w:val="18"/>
                <w:szCs w:val="18"/>
                <w:lang w:eastAsia="es-MX"/>
              </w:rPr>
            </w:pPr>
            <w:r w:rsidRPr="00AC1274">
              <w:rPr>
                <w:rFonts w:ascii="Soberana Sans Light" w:eastAsia="Times New Roman" w:hAnsi="Soberana Sans Light" w:cs="Arial"/>
                <w:b/>
                <w:bCs/>
                <w:sz w:val="18"/>
                <w:szCs w:val="18"/>
                <w:lang w:eastAsia="es-MX"/>
              </w:rPr>
              <w:t>Domicilio:</w:t>
            </w:r>
          </w:p>
        </w:tc>
        <w:tc>
          <w:tcPr>
            <w:tcW w:w="6516" w:type="dxa"/>
            <w:tcBorders>
              <w:top w:val="single" w:sz="4" w:space="0" w:color="auto"/>
              <w:left w:val="nil"/>
              <w:bottom w:val="single" w:sz="4" w:space="0" w:color="auto"/>
              <w:right w:val="nil"/>
            </w:tcBorders>
            <w:vAlign w:val="center"/>
          </w:tcPr>
          <w:p w14:paraId="6A9A8E4D" w14:textId="77777777" w:rsidR="00993100" w:rsidRPr="00BD2CB2" w:rsidRDefault="00993100" w:rsidP="004578BA">
            <w:pPr>
              <w:tabs>
                <w:tab w:val="left" w:pos="838"/>
              </w:tabs>
              <w:jc w:val="both"/>
              <w:rPr>
                <w:rFonts w:ascii="Soberana Sans Light" w:eastAsia="Times New Roman" w:hAnsi="Soberana Sans Light" w:cs="Arial"/>
                <w:bCs/>
                <w:color w:val="0070C0"/>
                <w:sz w:val="18"/>
                <w:szCs w:val="18"/>
                <w:lang w:eastAsia="es-MX"/>
              </w:rPr>
            </w:pPr>
            <w:r w:rsidRPr="00BD2CB2">
              <w:rPr>
                <w:rFonts w:ascii="Soberana Sans Light" w:eastAsia="Times New Roman" w:hAnsi="Soberana Sans Light" w:cs="Arial"/>
                <w:bCs/>
                <w:color w:val="0070C0"/>
                <w:sz w:val="18"/>
                <w:szCs w:val="18"/>
                <w:lang w:eastAsia="es-MX"/>
              </w:rPr>
              <w:t>&lt;&lt;</w:t>
            </w:r>
            <w:r>
              <w:rPr>
                <w:rFonts w:ascii="Soberana Sans Light" w:eastAsia="Times New Roman" w:hAnsi="Soberana Sans Light" w:cs="Arial"/>
                <w:bCs/>
                <w:color w:val="0070C0"/>
                <w:sz w:val="18"/>
                <w:szCs w:val="18"/>
                <w:lang w:eastAsia="es-MX"/>
              </w:rPr>
              <w:t>c</w:t>
            </w:r>
            <w:r w:rsidRPr="00BD2CB2">
              <w:rPr>
                <w:rFonts w:ascii="Soberana Sans Light" w:eastAsia="Times New Roman" w:hAnsi="Soberana Sans Light" w:cs="Arial"/>
                <w:bCs/>
                <w:color w:val="0070C0"/>
                <w:sz w:val="18"/>
                <w:szCs w:val="18"/>
                <w:lang w:eastAsia="es-MX"/>
              </w:rPr>
              <w:t>alle, número, colonia, código postal</w:t>
            </w:r>
            <w:r>
              <w:rPr>
                <w:rFonts w:ascii="Soberana Sans Light" w:eastAsia="Times New Roman" w:hAnsi="Soberana Sans Light" w:cs="Arial"/>
                <w:bCs/>
                <w:color w:val="0070C0"/>
                <w:sz w:val="18"/>
                <w:szCs w:val="18"/>
                <w:lang w:eastAsia="es-MX"/>
              </w:rPr>
              <w:t>, municipio, e</w:t>
            </w:r>
            <w:r w:rsidRPr="00BD2CB2">
              <w:rPr>
                <w:rFonts w:ascii="Soberana Sans Light" w:eastAsia="Times New Roman" w:hAnsi="Soberana Sans Light" w:cs="Arial"/>
                <w:bCs/>
                <w:color w:val="0070C0"/>
                <w:sz w:val="18"/>
                <w:szCs w:val="18"/>
                <w:lang w:eastAsia="es-MX"/>
              </w:rPr>
              <w:t>stado</w:t>
            </w:r>
            <w:r>
              <w:rPr>
                <w:rFonts w:ascii="Soberana Sans Light" w:eastAsia="Times New Roman" w:hAnsi="Soberana Sans Light" w:cs="Arial"/>
                <w:bCs/>
                <w:color w:val="0070C0"/>
                <w:sz w:val="18"/>
                <w:szCs w:val="18"/>
                <w:lang w:eastAsia="es-MX"/>
              </w:rPr>
              <w:t>, país</w:t>
            </w:r>
            <w:r w:rsidRPr="00352494">
              <w:rPr>
                <w:rFonts w:ascii="Soberana Sans Light" w:eastAsia="Times New Roman" w:hAnsi="Soberana Sans Light" w:cs="Arial"/>
                <w:bCs/>
                <w:color w:val="0070C0"/>
                <w:sz w:val="18"/>
                <w:szCs w:val="18"/>
                <w:lang w:eastAsia="es-MX"/>
              </w:rPr>
              <w:t>&gt;&gt;</w:t>
            </w:r>
          </w:p>
        </w:tc>
      </w:tr>
      <w:tr w:rsidR="00993100" w:rsidRPr="00D305C4" w14:paraId="317AB786" w14:textId="77777777" w:rsidTr="004578BA">
        <w:trPr>
          <w:trHeight w:val="20"/>
        </w:trPr>
        <w:tc>
          <w:tcPr>
            <w:tcW w:w="3402" w:type="dxa"/>
            <w:tcBorders>
              <w:top w:val="nil"/>
              <w:left w:val="nil"/>
              <w:bottom w:val="nil"/>
              <w:right w:val="nil"/>
            </w:tcBorders>
            <w:vAlign w:val="center"/>
          </w:tcPr>
          <w:p w14:paraId="57D44E14" w14:textId="77777777" w:rsidR="00993100" w:rsidRPr="00AC1274" w:rsidRDefault="00993100" w:rsidP="004578BA">
            <w:pPr>
              <w:tabs>
                <w:tab w:val="left" w:pos="838"/>
              </w:tabs>
              <w:rPr>
                <w:rFonts w:ascii="Soberana Sans Light" w:eastAsia="Times New Roman" w:hAnsi="Soberana Sans Light" w:cs="Arial"/>
                <w:b/>
                <w:bCs/>
                <w:sz w:val="18"/>
                <w:szCs w:val="18"/>
                <w:lang w:eastAsia="es-MX"/>
              </w:rPr>
            </w:pPr>
            <w:r w:rsidRPr="00AC1274">
              <w:rPr>
                <w:rFonts w:ascii="Soberana Sans Light" w:eastAsia="Times New Roman" w:hAnsi="Soberana Sans Light" w:cs="Arial"/>
                <w:b/>
                <w:bCs/>
                <w:sz w:val="18"/>
                <w:szCs w:val="18"/>
                <w:lang w:eastAsia="es-MX"/>
              </w:rPr>
              <w:t>Teléfono:</w:t>
            </w:r>
          </w:p>
        </w:tc>
        <w:tc>
          <w:tcPr>
            <w:tcW w:w="6516" w:type="dxa"/>
            <w:tcBorders>
              <w:top w:val="single" w:sz="4" w:space="0" w:color="auto"/>
              <w:left w:val="nil"/>
              <w:bottom w:val="single" w:sz="4" w:space="0" w:color="auto"/>
              <w:right w:val="nil"/>
            </w:tcBorders>
            <w:vAlign w:val="center"/>
          </w:tcPr>
          <w:p w14:paraId="06C43D92" w14:textId="77777777" w:rsidR="00993100" w:rsidRPr="00D305C4" w:rsidRDefault="00993100" w:rsidP="004578BA">
            <w:pPr>
              <w:tabs>
                <w:tab w:val="left" w:pos="838"/>
              </w:tabs>
              <w:rPr>
                <w:rFonts w:ascii="Soberana Sans Light" w:eastAsia="Times New Roman" w:hAnsi="Soberana Sans Light" w:cs="Arial"/>
                <w:b/>
                <w:bCs/>
                <w:color w:val="2F2F2F"/>
                <w:sz w:val="20"/>
                <w:szCs w:val="20"/>
                <w:lang w:eastAsia="es-MX"/>
              </w:rPr>
            </w:pPr>
          </w:p>
        </w:tc>
      </w:tr>
      <w:tr w:rsidR="00993100" w:rsidRPr="00D305C4" w14:paraId="0D94FEF6" w14:textId="77777777" w:rsidTr="004578BA">
        <w:trPr>
          <w:trHeight w:val="20"/>
        </w:trPr>
        <w:tc>
          <w:tcPr>
            <w:tcW w:w="3402" w:type="dxa"/>
            <w:tcBorders>
              <w:top w:val="nil"/>
              <w:left w:val="nil"/>
              <w:bottom w:val="nil"/>
              <w:right w:val="nil"/>
            </w:tcBorders>
            <w:vAlign w:val="center"/>
          </w:tcPr>
          <w:p w14:paraId="4BDF4CF8" w14:textId="77777777" w:rsidR="00993100" w:rsidRPr="00AC1274" w:rsidRDefault="00993100" w:rsidP="004578BA">
            <w:pPr>
              <w:tabs>
                <w:tab w:val="left" w:pos="838"/>
              </w:tabs>
              <w:rPr>
                <w:rFonts w:ascii="Soberana Sans Light" w:eastAsia="Times New Roman" w:hAnsi="Soberana Sans Light" w:cs="Arial"/>
                <w:b/>
                <w:bCs/>
                <w:sz w:val="18"/>
                <w:szCs w:val="18"/>
                <w:lang w:eastAsia="es-MX"/>
              </w:rPr>
            </w:pPr>
            <w:r w:rsidRPr="00AC1274">
              <w:rPr>
                <w:rFonts w:ascii="Soberana Sans Light" w:eastAsia="Times New Roman" w:hAnsi="Soberana Sans Light" w:cs="Arial"/>
                <w:b/>
                <w:bCs/>
                <w:sz w:val="18"/>
                <w:szCs w:val="18"/>
                <w:lang w:eastAsia="es-MX"/>
              </w:rPr>
              <w:t>Correo electrónico:</w:t>
            </w:r>
          </w:p>
        </w:tc>
        <w:tc>
          <w:tcPr>
            <w:tcW w:w="6516" w:type="dxa"/>
            <w:tcBorders>
              <w:top w:val="single" w:sz="4" w:space="0" w:color="auto"/>
              <w:left w:val="nil"/>
              <w:bottom w:val="single" w:sz="4" w:space="0" w:color="auto"/>
              <w:right w:val="nil"/>
            </w:tcBorders>
            <w:vAlign w:val="center"/>
          </w:tcPr>
          <w:p w14:paraId="5098B643" w14:textId="77777777" w:rsidR="00993100" w:rsidRPr="00D305C4" w:rsidRDefault="00993100" w:rsidP="004578BA">
            <w:pPr>
              <w:tabs>
                <w:tab w:val="left" w:pos="838"/>
              </w:tabs>
              <w:rPr>
                <w:rFonts w:ascii="Soberana Sans Light" w:eastAsia="Times New Roman" w:hAnsi="Soberana Sans Light" w:cs="Arial"/>
                <w:b/>
                <w:bCs/>
                <w:color w:val="2F2F2F"/>
                <w:sz w:val="20"/>
                <w:szCs w:val="20"/>
                <w:lang w:eastAsia="es-MX"/>
              </w:rPr>
            </w:pPr>
          </w:p>
        </w:tc>
      </w:tr>
      <w:tr w:rsidR="00993100" w:rsidRPr="00D305C4" w14:paraId="69E2BDC7" w14:textId="77777777" w:rsidTr="004578BA">
        <w:trPr>
          <w:trHeight w:val="20"/>
        </w:trPr>
        <w:tc>
          <w:tcPr>
            <w:tcW w:w="3402" w:type="dxa"/>
            <w:tcBorders>
              <w:top w:val="nil"/>
              <w:left w:val="nil"/>
              <w:bottom w:val="nil"/>
              <w:right w:val="nil"/>
            </w:tcBorders>
            <w:vAlign w:val="center"/>
          </w:tcPr>
          <w:p w14:paraId="2805D5F2" w14:textId="77777777" w:rsidR="00993100" w:rsidRPr="00AC1274" w:rsidRDefault="00993100" w:rsidP="004578BA">
            <w:pPr>
              <w:tabs>
                <w:tab w:val="left" w:pos="838"/>
              </w:tabs>
              <w:rPr>
                <w:rFonts w:ascii="Soberana Sans Light" w:eastAsia="Times New Roman" w:hAnsi="Soberana Sans Light" w:cs="Arial"/>
                <w:b/>
                <w:bCs/>
                <w:sz w:val="18"/>
                <w:szCs w:val="18"/>
                <w:lang w:eastAsia="es-MX"/>
              </w:rPr>
            </w:pPr>
            <w:r w:rsidRPr="00AC1274">
              <w:rPr>
                <w:rFonts w:ascii="Soberana Sans Light" w:eastAsia="Times New Roman" w:hAnsi="Soberana Sans Light" w:cs="Arial"/>
                <w:b/>
                <w:bCs/>
                <w:sz w:val="18"/>
                <w:szCs w:val="18"/>
                <w:lang w:eastAsia="es-MX"/>
              </w:rPr>
              <w:t>Número de registro de Aprobación:</w:t>
            </w:r>
          </w:p>
        </w:tc>
        <w:tc>
          <w:tcPr>
            <w:tcW w:w="6516" w:type="dxa"/>
            <w:tcBorders>
              <w:top w:val="single" w:sz="4" w:space="0" w:color="auto"/>
              <w:left w:val="nil"/>
              <w:bottom w:val="single" w:sz="4" w:space="0" w:color="auto"/>
              <w:right w:val="nil"/>
            </w:tcBorders>
            <w:vAlign w:val="center"/>
          </w:tcPr>
          <w:p w14:paraId="02ED6FB2" w14:textId="77777777" w:rsidR="00993100" w:rsidRPr="00D305C4" w:rsidRDefault="00993100" w:rsidP="004578BA">
            <w:pPr>
              <w:tabs>
                <w:tab w:val="left" w:pos="838"/>
              </w:tabs>
              <w:rPr>
                <w:rFonts w:ascii="Soberana Sans Light" w:eastAsia="Times New Roman" w:hAnsi="Soberana Sans Light" w:cs="Arial"/>
                <w:b/>
                <w:bCs/>
                <w:color w:val="2F2F2F"/>
                <w:sz w:val="20"/>
                <w:szCs w:val="20"/>
                <w:lang w:eastAsia="es-MX"/>
              </w:rPr>
            </w:pPr>
          </w:p>
        </w:tc>
      </w:tr>
      <w:tr w:rsidR="00993100" w:rsidRPr="00D305C4" w14:paraId="3201D065" w14:textId="77777777" w:rsidTr="004578BA">
        <w:trPr>
          <w:trHeight w:val="20"/>
        </w:trPr>
        <w:tc>
          <w:tcPr>
            <w:tcW w:w="3402" w:type="dxa"/>
            <w:tcBorders>
              <w:top w:val="nil"/>
              <w:left w:val="nil"/>
              <w:bottom w:val="nil"/>
              <w:right w:val="nil"/>
            </w:tcBorders>
            <w:vAlign w:val="center"/>
          </w:tcPr>
          <w:p w14:paraId="3A976B64" w14:textId="77777777" w:rsidR="00993100" w:rsidRPr="00AC1274" w:rsidRDefault="00993100" w:rsidP="004578BA">
            <w:pPr>
              <w:tabs>
                <w:tab w:val="left" w:pos="838"/>
              </w:tabs>
              <w:rPr>
                <w:rFonts w:ascii="Soberana Sans Light" w:eastAsia="Times New Roman" w:hAnsi="Soberana Sans Light" w:cs="Arial"/>
                <w:b/>
                <w:bCs/>
                <w:sz w:val="18"/>
                <w:szCs w:val="18"/>
                <w:lang w:eastAsia="es-MX"/>
              </w:rPr>
            </w:pPr>
            <w:r w:rsidRPr="00AC1274">
              <w:rPr>
                <w:rFonts w:ascii="Soberana Sans Light" w:eastAsia="Times New Roman" w:hAnsi="Soberana Sans Light" w:cs="Arial"/>
                <w:b/>
                <w:bCs/>
                <w:sz w:val="18"/>
                <w:szCs w:val="18"/>
                <w:lang w:eastAsia="es-MX"/>
              </w:rPr>
              <w:t>Vigencia de la Aprobación:</w:t>
            </w:r>
          </w:p>
        </w:tc>
        <w:tc>
          <w:tcPr>
            <w:tcW w:w="6516" w:type="dxa"/>
            <w:tcBorders>
              <w:top w:val="single" w:sz="4" w:space="0" w:color="auto"/>
              <w:left w:val="nil"/>
              <w:bottom w:val="single" w:sz="4" w:space="0" w:color="auto"/>
              <w:right w:val="nil"/>
            </w:tcBorders>
            <w:vAlign w:val="center"/>
          </w:tcPr>
          <w:p w14:paraId="5DFF9B9D" w14:textId="77777777" w:rsidR="00993100" w:rsidRPr="00D305C4" w:rsidRDefault="00993100" w:rsidP="004578BA">
            <w:pPr>
              <w:tabs>
                <w:tab w:val="left" w:pos="838"/>
              </w:tabs>
              <w:rPr>
                <w:rFonts w:ascii="Soberana Sans Light" w:eastAsia="Times New Roman" w:hAnsi="Soberana Sans Light" w:cs="Arial"/>
                <w:b/>
                <w:bCs/>
                <w:color w:val="2F2F2F"/>
                <w:sz w:val="20"/>
                <w:szCs w:val="20"/>
                <w:lang w:eastAsia="es-MX"/>
              </w:rPr>
            </w:pPr>
          </w:p>
        </w:tc>
      </w:tr>
      <w:tr w:rsidR="00993100" w:rsidRPr="00D305C4" w14:paraId="2E9CA2FA" w14:textId="77777777" w:rsidTr="004578BA">
        <w:trPr>
          <w:trHeight w:val="20"/>
        </w:trPr>
        <w:tc>
          <w:tcPr>
            <w:tcW w:w="3402" w:type="dxa"/>
            <w:tcBorders>
              <w:top w:val="nil"/>
              <w:left w:val="nil"/>
              <w:bottom w:val="nil"/>
              <w:right w:val="nil"/>
            </w:tcBorders>
            <w:vAlign w:val="center"/>
          </w:tcPr>
          <w:p w14:paraId="0AA47DEC" w14:textId="77777777" w:rsidR="00993100" w:rsidRPr="00AC1274" w:rsidRDefault="00993100" w:rsidP="004578BA">
            <w:pPr>
              <w:tabs>
                <w:tab w:val="left" w:pos="838"/>
              </w:tabs>
              <w:rPr>
                <w:rFonts w:ascii="Soberana Sans Light" w:eastAsia="Times New Roman" w:hAnsi="Soberana Sans Light" w:cs="Arial"/>
                <w:b/>
                <w:bCs/>
                <w:sz w:val="18"/>
                <w:szCs w:val="18"/>
                <w:lang w:eastAsia="es-MX"/>
              </w:rPr>
            </w:pPr>
            <w:r w:rsidRPr="00AC1274">
              <w:rPr>
                <w:rFonts w:ascii="Soberana Sans Light" w:eastAsia="Times New Roman" w:hAnsi="Soberana Sans Light" w:cs="Arial"/>
                <w:b/>
                <w:bCs/>
                <w:sz w:val="18"/>
                <w:szCs w:val="18"/>
                <w:lang w:eastAsia="es-MX"/>
              </w:rPr>
              <w:t>Norma Oficial Mexicana aprobada:</w:t>
            </w:r>
          </w:p>
        </w:tc>
        <w:tc>
          <w:tcPr>
            <w:tcW w:w="6516" w:type="dxa"/>
            <w:tcBorders>
              <w:top w:val="single" w:sz="4" w:space="0" w:color="auto"/>
              <w:left w:val="nil"/>
              <w:bottom w:val="single" w:sz="4" w:space="0" w:color="auto"/>
              <w:right w:val="nil"/>
            </w:tcBorders>
            <w:vAlign w:val="center"/>
          </w:tcPr>
          <w:p w14:paraId="637F884B" w14:textId="24CD4C46" w:rsidR="00993100" w:rsidRPr="00815C64" w:rsidRDefault="00993100" w:rsidP="004578BA">
            <w:pPr>
              <w:tabs>
                <w:tab w:val="left" w:pos="838"/>
              </w:tabs>
              <w:rPr>
                <w:rFonts w:ascii="Soberana Sans Light" w:eastAsia="Times New Roman" w:hAnsi="Soberana Sans Light" w:cs="Arial"/>
                <w:bCs/>
                <w:color w:val="2F2F2F"/>
                <w:sz w:val="20"/>
                <w:szCs w:val="20"/>
                <w:lang w:eastAsia="es-MX"/>
              </w:rPr>
            </w:pPr>
          </w:p>
        </w:tc>
      </w:tr>
    </w:tbl>
    <w:p w14:paraId="4A2522B7" w14:textId="77777777" w:rsidR="00993100" w:rsidRDefault="00993100" w:rsidP="00993100">
      <w:pPr>
        <w:spacing w:after="0" w:line="240" w:lineRule="auto"/>
        <w:jc w:val="center"/>
        <w:rPr>
          <w:rFonts w:ascii="Soberana Sans Light" w:hAnsi="Soberana Sans Light"/>
          <w:b/>
          <w:sz w:val="24"/>
          <w:szCs w:val="18"/>
        </w:rPr>
      </w:pPr>
    </w:p>
    <w:tbl>
      <w:tblPr>
        <w:tblStyle w:val="Tablaconcuadrcula"/>
        <w:tblW w:w="9918" w:type="dxa"/>
        <w:tblLayout w:type="fixed"/>
        <w:tblLook w:val="04A0" w:firstRow="1" w:lastRow="0" w:firstColumn="1" w:lastColumn="0" w:noHBand="0" w:noVBand="1"/>
      </w:tblPr>
      <w:tblGrid>
        <w:gridCol w:w="9918"/>
      </w:tblGrid>
      <w:tr w:rsidR="00AC1274" w:rsidRPr="00AC1274" w14:paraId="7570F827" w14:textId="77777777" w:rsidTr="004578BA">
        <w:trPr>
          <w:trHeight w:val="20"/>
        </w:trPr>
        <w:tc>
          <w:tcPr>
            <w:tcW w:w="9918" w:type="dxa"/>
            <w:tcBorders>
              <w:top w:val="nil"/>
              <w:left w:val="nil"/>
              <w:bottom w:val="nil"/>
              <w:right w:val="nil"/>
            </w:tcBorders>
            <w:shd w:val="clear" w:color="auto" w:fill="D9D9D9" w:themeFill="background1" w:themeFillShade="D9"/>
            <w:vAlign w:val="center"/>
          </w:tcPr>
          <w:p w14:paraId="0DB1B4C7" w14:textId="77777777" w:rsidR="00993100" w:rsidRPr="00AC1274" w:rsidRDefault="00993100" w:rsidP="004578BA">
            <w:pPr>
              <w:tabs>
                <w:tab w:val="left" w:pos="838"/>
              </w:tabs>
              <w:jc w:val="center"/>
              <w:rPr>
                <w:rFonts w:ascii="Soberana Sans Light" w:eastAsia="Times New Roman" w:hAnsi="Soberana Sans Light" w:cs="Arial"/>
                <w:bCs/>
                <w:sz w:val="18"/>
                <w:szCs w:val="18"/>
                <w:lang w:eastAsia="es-MX"/>
              </w:rPr>
            </w:pPr>
            <w:r w:rsidRPr="00AC1274">
              <w:rPr>
                <w:rFonts w:ascii="Soberana Sans Light" w:eastAsia="Times New Roman" w:hAnsi="Soberana Sans Light" w:cs="Arial"/>
                <w:b/>
                <w:bCs/>
                <w:sz w:val="18"/>
                <w:szCs w:val="18"/>
                <w:lang w:eastAsia="es-MX"/>
              </w:rPr>
              <w:t>Resultado de la verificación</w:t>
            </w:r>
          </w:p>
        </w:tc>
      </w:tr>
    </w:tbl>
    <w:p w14:paraId="09ECE369" w14:textId="77777777" w:rsidR="00993100" w:rsidRPr="00AC1274" w:rsidRDefault="00993100" w:rsidP="00993100">
      <w:pPr>
        <w:autoSpaceDE w:val="0"/>
        <w:autoSpaceDN w:val="0"/>
        <w:adjustRightInd w:val="0"/>
        <w:spacing w:after="0" w:line="240" w:lineRule="auto"/>
        <w:jc w:val="both"/>
        <w:rPr>
          <w:rFonts w:ascii="Soberana Sans Light" w:eastAsia="Times New Roman" w:hAnsi="Soberana Sans Light" w:cs="Arial"/>
          <w:bCs/>
          <w:sz w:val="18"/>
          <w:szCs w:val="18"/>
          <w:lang w:eastAsia="es-MX"/>
        </w:rPr>
      </w:pPr>
    </w:p>
    <w:p w14:paraId="5FDCF4B5" w14:textId="4424EEFD" w:rsidR="00993100" w:rsidRPr="00BD2CB2" w:rsidRDefault="00993100" w:rsidP="00993100">
      <w:pPr>
        <w:autoSpaceDE w:val="0"/>
        <w:autoSpaceDN w:val="0"/>
        <w:adjustRightInd w:val="0"/>
        <w:spacing w:after="0" w:line="240" w:lineRule="auto"/>
        <w:jc w:val="both"/>
        <w:rPr>
          <w:rFonts w:ascii="Soberana Sans Light" w:eastAsia="Times New Roman" w:hAnsi="Soberana Sans Light" w:cs="Arial"/>
          <w:bCs/>
          <w:color w:val="000000"/>
          <w:sz w:val="18"/>
          <w:szCs w:val="18"/>
          <w:lang w:eastAsia="es-MX"/>
        </w:rPr>
      </w:pPr>
      <w:r w:rsidRPr="00AC1274">
        <w:rPr>
          <w:rFonts w:ascii="Soberana Sans Light" w:eastAsia="Times New Roman" w:hAnsi="Soberana Sans Light" w:cs="Arial"/>
          <w:bCs/>
          <w:sz w:val="18"/>
          <w:szCs w:val="18"/>
          <w:lang w:eastAsia="es-MX"/>
        </w:rPr>
        <w:t xml:space="preserve">Una vez realizada la Evaluación de la Conformidad, </w:t>
      </w:r>
      <w:r w:rsidRPr="00AC1274">
        <w:rPr>
          <w:rFonts w:ascii="Soberana Sans Light" w:hAnsi="Soberana Sans Light" w:cs="Arial"/>
          <w:sz w:val="18"/>
          <w:szCs w:val="18"/>
        </w:rPr>
        <w:t xml:space="preserve">se hace constar que </w:t>
      </w:r>
      <w:r w:rsidRPr="00AC1274">
        <w:rPr>
          <w:rFonts w:ascii="Soberana Sans Light" w:eastAsia="Times New Roman" w:hAnsi="Soberana Sans Light" w:cs="Arial"/>
          <w:sz w:val="18"/>
          <w:szCs w:val="18"/>
          <w:lang w:eastAsia="es-MX"/>
        </w:rPr>
        <w:t>el proyecto</w:t>
      </w:r>
      <w:r w:rsidRPr="00BD2CB2">
        <w:rPr>
          <w:rFonts w:ascii="Soberana Sans Light" w:eastAsia="Times New Roman" w:hAnsi="Soberana Sans Light" w:cs="Arial"/>
          <w:color w:val="2F2F2F"/>
          <w:sz w:val="18"/>
          <w:szCs w:val="18"/>
          <w:lang w:eastAsia="es-MX"/>
        </w:rPr>
        <w:t xml:space="preserve"> </w:t>
      </w:r>
      <w:r w:rsidRPr="00BD2CB2">
        <w:rPr>
          <w:rFonts w:ascii="Soberana Sans Light" w:eastAsia="Times New Roman" w:hAnsi="Soberana Sans Light" w:cs="Arial"/>
          <w:b/>
          <w:bCs/>
          <w:color w:val="0070C0"/>
          <w:sz w:val="18"/>
          <w:szCs w:val="18"/>
          <w:lang w:eastAsia="es-MX"/>
        </w:rPr>
        <w:t>&lt;&lt;</w:t>
      </w:r>
      <w:r w:rsidR="00EB4390">
        <w:rPr>
          <w:rFonts w:ascii="Soberana Sans Light" w:eastAsia="Times New Roman" w:hAnsi="Soberana Sans Light" w:cs="Arial"/>
          <w:b/>
          <w:bCs/>
          <w:color w:val="0070C0"/>
          <w:sz w:val="18"/>
          <w:szCs w:val="18"/>
          <w:lang w:eastAsia="es-MX"/>
        </w:rPr>
        <w:t>N</w:t>
      </w:r>
      <w:r>
        <w:rPr>
          <w:rFonts w:ascii="Soberana Sans Light" w:eastAsia="Times New Roman" w:hAnsi="Soberana Sans Light" w:cs="Arial"/>
          <w:b/>
          <w:bCs/>
          <w:color w:val="0070C0"/>
          <w:sz w:val="18"/>
          <w:szCs w:val="18"/>
          <w:lang w:eastAsia="es-MX"/>
        </w:rPr>
        <w:t>ombre del proyecto</w:t>
      </w:r>
      <w:r w:rsidRPr="00BD2CB2">
        <w:rPr>
          <w:rFonts w:ascii="Soberana Sans Light" w:eastAsia="Times New Roman" w:hAnsi="Soberana Sans Light" w:cs="Arial"/>
          <w:b/>
          <w:bCs/>
          <w:color w:val="0070C0"/>
          <w:sz w:val="18"/>
          <w:szCs w:val="18"/>
          <w:lang w:eastAsia="es-MX"/>
        </w:rPr>
        <w:t>&gt;&gt;</w:t>
      </w:r>
      <w:r w:rsidRPr="00782791">
        <w:rPr>
          <w:rFonts w:ascii="Soberana Sans Light" w:eastAsia="Times New Roman" w:hAnsi="Soberana Sans Light" w:cs="Arial"/>
          <w:b/>
          <w:bCs/>
          <w:sz w:val="18"/>
          <w:szCs w:val="18"/>
          <w:lang w:eastAsia="es-MX"/>
        </w:rPr>
        <w:t>:</w:t>
      </w:r>
    </w:p>
    <w:p w14:paraId="3AA49B1F" w14:textId="1286D2EA" w:rsidR="00993100" w:rsidRPr="00BD2CB2" w:rsidRDefault="00993100" w:rsidP="00993100">
      <w:pPr>
        <w:autoSpaceDE w:val="0"/>
        <w:autoSpaceDN w:val="0"/>
        <w:adjustRightInd w:val="0"/>
        <w:spacing w:after="0" w:line="240" w:lineRule="auto"/>
        <w:jc w:val="center"/>
        <w:rPr>
          <w:rFonts w:ascii="Soberana Sans Light" w:eastAsia="Times New Roman" w:hAnsi="Soberana Sans Light" w:cs="Arial"/>
          <w:bCs/>
          <w:color w:val="000000"/>
          <w:sz w:val="18"/>
          <w:szCs w:val="18"/>
          <w:lang w:eastAsia="es-MX"/>
        </w:rPr>
      </w:pPr>
    </w:p>
    <w:p w14:paraId="57DFC628" w14:textId="77777777" w:rsidR="00993100" w:rsidRPr="00AC1274" w:rsidRDefault="00993100" w:rsidP="00993100">
      <w:pPr>
        <w:autoSpaceDE w:val="0"/>
        <w:autoSpaceDN w:val="0"/>
        <w:adjustRightInd w:val="0"/>
        <w:spacing w:after="0" w:line="240" w:lineRule="auto"/>
        <w:jc w:val="center"/>
        <w:rPr>
          <w:rFonts w:ascii="Soberana Sans Light" w:eastAsia="Times New Roman" w:hAnsi="Soberana Sans Light" w:cs="Arial"/>
          <w:b/>
          <w:bCs/>
          <w:sz w:val="18"/>
          <w:szCs w:val="18"/>
          <w:u w:val="single"/>
          <w:lang w:eastAsia="es-MX"/>
        </w:rPr>
      </w:pPr>
      <w:r w:rsidRPr="00AC1274">
        <w:rPr>
          <w:rFonts w:ascii="Soberana Sans Light" w:eastAsia="Times New Roman" w:hAnsi="Soberana Sans Light" w:cs="Arial"/>
          <w:b/>
          <w:bCs/>
          <w:sz w:val="18"/>
          <w:szCs w:val="18"/>
          <w:lang w:eastAsia="es-MX"/>
        </w:rPr>
        <w:t>CUMPLE</w:t>
      </w:r>
    </w:p>
    <w:p w14:paraId="3EC1DAD3" w14:textId="77777777" w:rsidR="00993100" w:rsidRPr="00AC1274" w:rsidRDefault="00993100" w:rsidP="00993100">
      <w:pPr>
        <w:autoSpaceDE w:val="0"/>
        <w:autoSpaceDN w:val="0"/>
        <w:adjustRightInd w:val="0"/>
        <w:spacing w:after="0" w:line="240" w:lineRule="auto"/>
        <w:jc w:val="center"/>
        <w:rPr>
          <w:rFonts w:ascii="Soberana Sans Light" w:eastAsia="Times New Roman" w:hAnsi="Soberana Sans Light" w:cs="Arial"/>
          <w:bCs/>
          <w:sz w:val="18"/>
          <w:szCs w:val="18"/>
          <w:lang w:eastAsia="es-MX"/>
        </w:rPr>
      </w:pPr>
    </w:p>
    <w:p w14:paraId="2DF4B8E1" w14:textId="6570D6CC" w:rsidR="00993100" w:rsidRPr="00AC1274" w:rsidRDefault="00993100" w:rsidP="00993100">
      <w:p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AC1274">
        <w:rPr>
          <w:rFonts w:ascii="Soberana Sans Light" w:eastAsia="Times New Roman" w:hAnsi="Soberana Sans Light" w:cs="Arial"/>
          <w:bCs/>
          <w:sz w:val="18"/>
          <w:szCs w:val="18"/>
          <w:lang w:eastAsia="es-MX"/>
        </w:rPr>
        <w:t xml:space="preserve">Con la </w:t>
      </w:r>
      <w:r w:rsidRPr="00AC1274">
        <w:rPr>
          <w:rFonts w:ascii="Soberana Sans Light" w:hAnsi="Soberana Sans Light" w:cs="Arial"/>
          <w:sz w:val="18"/>
          <w:szCs w:val="18"/>
        </w:rPr>
        <w:t xml:space="preserve">totalidad de los requisitos y especificaciones establecidas </w:t>
      </w:r>
      <w:r w:rsidR="005448C0">
        <w:rPr>
          <w:rFonts w:ascii="Soberana Sans Light" w:hAnsi="Soberana Sans Light" w:cs="Arial"/>
          <w:sz w:val="18"/>
          <w:szCs w:val="18"/>
        </w:rPr>
        <w:t>en el capítulo 5 concerniente a la etapa de Diseño de</w:t>
      </w:r>
      <w:r w:rsidRPr="00AC1274">
        <w:rPr>
          <w:rFonts w:ascii="Soberana Sans Light" w:hAnsi="Soberana Sans Light" w:cs="Arial"/>
          <w:sz w:val="18"/>
          <w:szCs w:val="18"/>
        </w:rPr>
        <w:t xml:space="preserve"> la </w:t>
      </w:r>
      <w:r w:rsidRPr="00AC1274">
        <w:rPr>
          <w:rFonts w:ascii="Soberana Sans Light" w:eastAsia="Times New Roman" w:hAnsi="Soberana Sans Light" w:cs="Arial"/>
          <w:sz w:val="18"/>
          <w:szCs w:val="18"/>
          <w:lang w:eastAsia="es-MX"/>
        </w:rPr>
        <w:t>Norma Oficial Mexicana NOM-005-ASEA-2016</w:t>
      </w:r>
      <w:r w:rsidR="00A40876" w:rsidRPr="00AC1274">
        <w:rPr>
          <w:rFonts w:ascii="Soberana Sans Light" w:eastAsia="Times New Roman" w:hAnsi="Soberana Sans Light" w:cs="Arial"/>
          <w:sz w:val="18"/>
          <w:szCs w:val="18"/>
          <w:lang w:eastAsia="es-MX"/>
        </w:rPr>
        <w:t>,</w:t>
      </w:r>
      <w:r w:rsidR="00A40876" w:rsidRPr="00AC1274">
        <w:rPr>
          <w:rFonts w:ascii="Soberana Sans Light" w:eastAsia="Calibri" w:hAnsi="Soberana Sans Light" w:cs="Arial"/>
          <w:sz w:val="18"/>
          <w:szCs w:val="18"/>
        </w:rPr>
        <w:t xml:space="preserve"> </w:t>
      </w:r>
      <w:bookmarkStart w:id="6" w:name="_Hlk496097532"/>
      <w:r w:rsidR="00A40876" w:rsidRPr="00AC1274">
        <w:rPr>
          <w:rFonts w:ascii="Soberana Sans Light" w:eastAsia="Calibri" w:hAnsi="Soberana Sans Light" w:cs="Arial"/>
          <w:sz w:val="18"/>
          <w:szCs w:val="18"/>
        </w:rPr>
        <w:t>Diseño, construcción, operación y mantenimiento de Estaciones de Servicio para almacenamiento y expendio de diésel y gasolinas</w:t>
      </w:r>
      <w:r w:rsidR="00A40876" w:rsidRPr="00AC1274">
        <w:rPr>
          <w:rFonts w:ascii="Soberana Sans Light" w:eastAsia="Times New Roman" w:hAnsi="Soberana Sans Light" w:cs="Arial"/>
          <w:sz w:val="18"/>
          <w:szCs w:val="18"/>
          <w:lang w:val="es-ES_tradnl" w:eastAsia="es-MX"/>
        </w:rPr>
        <w:t>, publicada en el Diario Oficial de la Federación el 7 de noviembre de 2016</w:t>
      </w:r>
      <w:r w:rsidRPr="00AC1274">
        <w:rPr>
          <w:rFonts w:ascii="Soberana Sans Light" w:eastAsia="Times New Roman" w:hAnsi="Soberana Sans Light" w:cs="Arial"/>
          <w:sz w:val="18"/>
          <w:szCs w:val="18"/>
          <w:lang w:eastAsia="es-MX"/>
        </w:rPr>
        <w:t>.</w:t>
      </w:r>
      <w:bookmarkEnd w:id="6"/>
    </w:p>
    <w:p w14:paraId="20655C9E" w14:textId="66070AB0" w:rsidR="00993100" w:rsidRPr="00AC1274" w:rsidRDefault="00993100" w:rsidP="00993100">
      <w:pPr>
        <w:autoSpaceDE w:val="0"/>
        <w:autoSpaceDN w:val="0"/>
        <w:adjustRightInd w:val="0"/>
        <w:spacing w:after="0" w:line="240" w:lineRule="auto"/>
        <w:jc w:val="both"/>
        <w:rPr>
          <w:rFonts w:ascii="Soberana Sans Light" w:eastAsia="Times New Roman" w:hAnsi="Soberana Sans Light" w:cs="Arial"/>
          <w:sz w:val="18"/>
          <w:szCs w:val="18"/>
          <w:lang w:eastAsia="es-MX"/>
        </w:rPr>
      </w:pPr>
    </w:p>
    <w:p w14:paraId="3731EFB5" w14:textId="3D609070" w:rsidR="00BB14B2" w:rsidRPr="00AC1274" w:rsidRDefault="00BB14B2" w:rsidP="00993100">
      <w:p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AC1274">
        <w:rPr>
          <w:rFonts w:ascii="Soberana Sans Light" w:eastAsia="Times New Roman" w:hAnsi="Soberana Sans Light" w:cs="Arial"/>
          <w:bCs/>
          <w:sz w:val="18"/>
          <w:szCs w:val="18"/>
          <w:lang w:eastAsia="es-MX"/>
        </w:rPr>
        <w:t>El presente Dictamen</w:t>
      </w:r>
      <w:r w:rsidR="005448C0">
        <w:rPr>
          <w:rFonts w:ascii="Soberana Sans Light" w:eastAsia="Times New Roman" w:hAnsi="Soberana Sans Light" w:cs="Arial"/>
          <w:bCs/>
          <w:sz w:val="18"/>
          <w:szCs w:val="18"/>
          <w:lang w:eastAsia="es-MX"/>
        </w:rPr>
        <w:t xml:space="preserve"> Técnico</w:t>
      </w:r>
      <w:r w:rsidRPr="00AC1274">
        <w:rPr>
          <w:rFonts w:ascii="Soberana Sans Light" w:eastAsia="Times New Roman" w:hAnsi="Soberana Sans Light" w:cs="Arial"/>
          <w:bCs/>
          <w:sz w:val="18"/>
          <w:szCs w:val="18"/>
          <w:lang w:eastAsia="es-MX"/>
        </w:rPr>
        <w:t xml:space="preserve"> queda sin efecto, si después de emitido existen modificaciones </w:t>
      </w:r>
      <w:bookmarkStart w:id="7" w:name="_Hlk496109504"/>
      <w:r w:rsidR="006F6CF0" w:rsidRPr="00AC1274">
        <w:rPr>
          <w:rFonts w:ascii="Soberana Sans Light" w:eastAsia="Times New Roman" w:hAnsi="Soberana Sans Light" w:cs="Arial"/>
          <w:bCs/>
          <w:sz w:val="18"/>
          <w:szCs w:val="18"/>
          <w:lang w:eastAsia="es-MX"/>
        </w:rPr>
        <w:t>al diseño del proyecto evaluado</w:t>
      </w:r>
      <w:bookmarkEnd w:id="7"/>
      <w:r w:rsidR="006F6CF0" w:rsidRPr="00AC1274">
        <w:rPr>
          <w:rFonts w:ascii="Soberana Sans Light" w:eastAsia="Times New Roman" w:hAnsi="Soberana Sans Light" w:cs="Arial"/>
          <w:bCs/>
          <w:sz w:val="18"/>
          <w:szCs w:val="18"/>
          <w:lang w:eastAsia="es-MX"/>
        </w:rPr>
        <w:t>.</w:t>
      </w:r>
    </w:p>
    <w:p w14:paraId="44605066" w14:textId="77777777" w:rsidR="00BB14B2" w:rsidRPr="00AC1274" w:rsidRDefault="00BB14B2" w:rsidP="00993100">
      <w:pPr>
        <w:autoSpaceDE w:val="0"/>
        <w:autoSpaceDN w:val="0"/>
        <w:adjustRightInd w:val="0"/>
        <w:spacing w:after="0" w:line="240" w:lineRule="auto"/>
        <w:jc w:val="both"/>
        <w:rPr>
          <w:rFonts w:ascii="Soberana Sans Light" w:eastAsia="Times New Roman" w:hAnsi="Soberana Sans Light" w:cs="Arial"/>
          <w:sz w:val="18"/>
          <w:szCs w:val="18"/>
          <w:lang w:eastAsia="es-MX"/>
        </w:rPr>
      </w:pPr>
    </w:p>
    <w:p w14:paraId="6B9EDACF" w14:textId="1AFEC8B4" w:rsidR="00993100" w:rsidRDefault="00993100" w:rsidP="00993100">
      <w:pPr>
        <w:shd w:val="clear" w:color="auto" w:fill="FFFFFF"/>
        <w:spacing w:after="0" w:line="240" w:lineRule="auto"/>
        <w:jc w:val="both"/>
        <w:rPr>
          <w:rFonts w:ascii="Soberana Sans Light" w:eastAsia="Times New Roman" w:hAnsi="Soberana Sans Light" w:cs="Arial"/>
          <w:bCs/>
          <w:color w:val="0070C0"/>
          <w:sz w:val="18"/>
          <w:szCs w:val="18"/>
          <w:lang w:eastAsia="es-MX"/>
        </w:rPr>
      </w:pPr>
      <w:r w:rsidRPr="00AC1274">
        <w:rPr>
          <w:rFonts w:ascii="Soberana Sans Light" w:eastAsia="Times New Roman" w:hAnsi="Soberana Sans Light" w:cs="Arial"/>
          <w:bCs/>
          <w:sz w:val="18"/>
          <w:szCs w:val="18"/>
          <w:lang w:eastAsia="es-MX"/>
        </w:rPr>
        <w:t>La</w:t>
      </w:r>
      <w:r w:rsidRPr="00AC1274">
        <w:rPr>
          <w:rFonts w:ascii="Soberana Sans Light" w:eastAsia="Times New Roman" w:hAnsi="Soberana Sans Light" w:cs="Arial"/>
          <w:bCs/>
          <w:strike/>
          <w:sz w:val="18"/>
          <w:szCs w:val="18"/>
          <w:lang w:eastAsia="es-MX"/>
        </w:rPr>
        <w:t>s</w:t>
      </w:r>
      <w:r w:rsidRPr="00AC1274">
        <w:rPr>
          <w:rFonts w:ascii="Soberana Sans Light" w:eastAsia="Times New Roman" w:hAnsi="Soberana Sans Light" w:cs="Arial"/>
          <w:bCs/>
          <w:sz w:val="18"/>
          <w:szCs w:val="18"/>
          <w:lang w:eastAsia="es-MX"/>
        </w:rPr>
        <w:t xml:space="preserve"> evidencias documentales que soportan la verificación de la Evaluación de la Conformidad aplicables a est</w:t>
      </w:r>
      <w:r w:rsidR="00C36D32" w:rsidRPr="00AC1274">
        <w:rPr>
          <w:rFonts w:ascii="Soberana Sans Light" w:eastAsia="Times New Roman" w:hAnsi="Soberana Sans Light" w:cs="Arial"/>
          <w:bCs/>
          <w:sz w:val="18"/>
          <w:szCs w:val="18"/>
          <w:lang w:eastAsia="es-MX"/>
        </w:rPr>
        <w:t>e</w:t>
      </w:r>
      <w:r w:rsidRPr="00AC1274">
        <w:rPr>
          <w:rFonts w:ascii="Soberana Sans Light" w:eastAsia="Times New Roman" w:hAnsi="Soberana Sans Light" w:cs="Arial"/>
          <w:bCs/>
          <w:sz w:val="18"/>
          <w:szCs w:val="18"/>
          <w:lang w:eastAsia="es-MX"/>
        </w:rPr>
        <w:t xml:space="preserve"> </w:t>
      </w:r>
      <w:r w:rsidR="00C36D32" w:rsidRPr="00AC1274">
        <w:rPr>
          <w:rFonts w:ascii="Soberana Sans Light" w:eastAsia="Times New Roman" w:hAnsi="Soberana Sans Light" w:cs="Arial"/>
          <w:bCs/>
          <w:sz w:val="18"/>
          <w:szCs w:val="18"/>
          <w:lang w:eastAsia="es-MX"/>
        </w:rPr>
        <w:t>diseño</w:t>
      </w:r>
      <w:r w:rsidRPr="00AC1274">
        <w:rPr>
          <w:rFonts w:ascii="Soberana Sans Light" w:eastAsia="Times New Roman" w:hAnsi="Soberana Sans Light" w:cs="Arial"/>
          <w:bCs/>
          <w:sz w:val="18"/>
          <w:szCs w:val="18"/>
          <w:lang w:eastAsia="es-MX"/>
        </w:rPr>
        <w:t xml:space="preserve">, se encuentran en el archivo de control de </w:t>
      </w:r>
      <w:r>
        <w:rPr>
          <w:rFonts w:ascii="Soberana Sans Light" w:eastAsia="Times New Roman" w:hAnsi="Soberana Sans Light" w:cs="Arial"/>
          <w:bCs/>
          <w:color w:val="0070C0"/>
          <w:sz w:val="18"/>
          <w:szCs w:val="18"/>
          <w:lang w:eastAsia="es-MX"/>
        </w:rPr>
        <w:t>&lt;&lt;nombre de la Unidad de Verificación</w:t>
      </w:r>
      <w:r w:rsidRPr="00BD2CB2">
        <w:rPr>
          <w:rFonts w:ascii="Soberana Sans Light" w:eastAsia="Times New Roman" w:hAnsi="Soberana Sans Light" w:cs="Arial"/>
          <w:bCs/>
          <w:color w:val="0070C0"/>
          <w:sz w:val="18"/>
          <w:szCs w:val="18"/>
          <w:lang w:eastAsia="es-MX"/>
        </w:rPr>
        <w:t>&gt;&gt;.</w:t>
      </w:r>
    </w:p>
    <w:p w14:paraId="483D26FE" w14:textId="77777777" w:rsidR="00993100" w:rsidRDefault="00993100" w:rsidP="00993100">
      <w:pPr>
        <w:jc w:val="center"/>
        <w:rPr>
          <w:rFonts w:ascii="Soberana Sans Light" w:hAnsi="Soberana Sans Light"/>
          <w:b/>
          <w:sz w:val="24"/>
          <w:szCs w:val="18"/>
        </w:rPr>
      </w:pPr>
    </w:p>
    <w:tbl>
      <w:tblPr>
        <w:tblStyle w:val="Tablaconcuadrcula"/>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18"/>
      </w:tblGrid>
      <w:tr w:rsidR="00993100" w:rsidRPr="00BD2CB2" w14:paraId="426881B1" w14:textId="77777777" w:rsidTr="004578BA">
        <w:trPr>
          <w:trHeight w:val="20"/>
        </w:trPr>
        <w:tc>
          <w:tcPr>
            <w:tcW w:w="9918" w:type="dxa"/>
            <w:shd w:val="clear" w:color="auto" w:fill="D9D9D9" w:themeFill="background1" w:themeFillShade="D9"/>
          </w:tcPr>
          <w:p w14:paraId="6D0DB869" w14:textId="2CD1E350" w:rsidR="00993100" w:rsidRPr="00BD2CB2" w:rsidRDefault="00993100" w:rsidP="004578BA">
            <w:pPr>
              <w:jc w:val="center"/>
              <w:rPr>
                <w:rFonts w:ascii="Soberana Sans Light" w:eastAsia="Times New Roman" w:hAnsi="Soberana Sans Light" w:cs="Arial"/>
                <w:b/>
                <w:bCs/>
                <w:color w:val="2F2F2F"/>
                <w:sz w:val="18"/>
                <w:szCs w:val="18"/>
                <w:lang w:eastAsia="es-MX"/>
              </w:rPr>
            </w:pPr>
            <w:r w:rsidRPr="00AC1274">
              <w:rPr>
                <w:rFonts w:ascii="Soberana Sans Light" w:eastAsia="Times New Roman" w:hAnsi="Soberana Sans Light" w:cs="Arial"/>
                <w:b/>
                <w:bCs/>
                <w:sz w:val="18"/>
                <w:szCs w:val="18"/>
                <w:lang w:eastAsia="es-MX"/>
              </w:rPr>
              <w:t xml:space="preserve">Unidad de Verificación </w:t>
            </w:r>
            <w:r>
              <w:rPr>
                <w:rFonts w:ascii="Soberana Sans Light" w:eastAsia="Times New Roman" w:hAnsi="Soberana Sans Light" w:cs="Arial"/>
                <w:bCs/>
                <w:color w:val="0070C0"/>
                <w:sz w:val="18"/>
                <w:szCs w:val="18"/>
                <w:lang w:eastAsia="es-MX"/>
              </w:rPr>
              <w:t>&lt;&lt;</w:t>
            </w:r>
            <w:r w:rsidR="002B38F2">
              <w:rPr>
                <w:rFonts w:ascii="Soberana Sans Light" w:eastAsia="Times New Roman" w:hAnsi="Soberana Sans Light" w:cs="Arial"/>
                <w:bCs/>
                <w:color w:val="0070C0"/>
                <w:sz w:val="18"/>
                <w:szCs w:val="18"/>
                <w:lang w:eastAsia="es-MX"/>
              </w:rPr>
              <w:t>N</w:t>
            </w:r>
            <w:r w:rsidRPr="00E05036">
              <w:rPr>
                <w:rFonts w:ascii="Soberana Sans Light" w:eastAsia="Times New Roman" w:hAnsi="Soberana Sans Light" w:cs="Arial"/>
                <w:bCs/>
                <w:color w:val="0070C0"/>
                <w:sz w:val="18"/>
                <w:szCs w:val="18"/>
                <w:lang w:eastAsia="es-MX"/>
              </w:rPr>
              <w:t>ombre de</w:t>
            </w:r>
            <w:r>
              <w:rPr>
                <w:rFonts w:ascii="Soberana Sans Light" w:eastAsia="Times New Roman" w:hAnsi="Soberana Sans Light" w:cs="Arial"/>
                <w:bCs/>
                <w:color w:val="0070C0"/>
                <w:sz w:val="18"/>
                <w:szCs w:val="18"/>
                <w:lang w:eastAsia="es-MX"/>
              </w:rPr>
              <w:t xml:space="preserve"> </w:t>
            </w:r>
            <w:r w:rsidRPr="00E05036">
              <w:rPr>
                <w:rFonts w:ascii="Soberana Sans Light" w:eastAsia="Times New Roman" w:hAnsi="Soberana Sans Light" w:cs="Arial"/>
                <w:bCs/>
                <w:color w:val="0070C0"/>
                <w:sz w:val="18"/>
                <w:szCs w:val="18"/>
                <w:lang w:eastAsia="es-MX"/>
              </w:rPr>
              <w:t>l</w:t>
            </w:r>
            <w:r>
              <w:rPr>
                <w:rFonts w:ascii="Soberana Sans Light" w:eastAsia="Times New Roman" w:hAnsi="Soberana Sans Light" w:cs="Arial"/>
                <w:bCs/>
                <w:color w:val="0070C0"/>
                <w:sz w:val="18"/>
                <w:szCs w:val="18"/>
                <w:lang w:eastAsia="es-MX"/>
              </w:rPr>
              <w:t>a</w:t>
            </w:r>
            <w:r w:rsidRPr="00E05036">
              <w:rPr>
                <w:rFonts w:ascii="Soberana Sans Light" w:eastAsia="Times New Roman" w:hAnsi="Soberana Sans Light" w:cs="Arial"/>
                <w:bCs/>
                <w:color w:val="0070C0"/>
                <w:sz w:val="18"/>
                <w:szCs w:val="18"/>
                <w:lang w:eastAsia="es-MX"/>
              </w:rPr>
              <w:t xml:space="preserve"> </w:t>
            </w:r>
            <w:r>
              <w:rPr>
                <w:rFonts w:ascii="Soberana Sans Light" w:eastAsia="Times New Roman" w:hAnsi="Soberana Sans Light" w:cs="Arial"/>
                <w:bCs/>
                <w:color w:val="0070C0"/>
                <w:sz w:val="18"/>
                <w:szCs w:val="18"/>
                <w:lang w:eastAsia="es-MX"/>
              </w:rPr>
              <w:t>Unidad de Verificación</w:t>
            </w:r>
            <w:r w:rsidRPr="00E05036">
              <w:rPr>
                <w:rFonts w:ascii="Soberana Sans Light" w:eastAsia="Times New Roman" w:hAnsi="Soberana Sans Light" w:cs="Arial"/>
                <w:bCs/>
                <w:color w:val="0070C0"/>
                <w:sz w:val="18"/>
                <w:szCs w:val="18"/>
                <w:lang w:eastAsia="es-MX"/>
              </w:rPr>
              <w:t>&gt;&gt;</w:t>
            </w:r>
          </w:p>
        </w:tc>
      </w:tr>
      <w:tr w:rsidR="00993100" w:rsidRPr="00BD2CB2" w14:paraId="6ECB7AA1" w14:textId="77777777" w:rsidTr="004578BA">
        <w:trPr>
          <w:trHeight w:val="814"/>
        </w:trPr>
        <w:tc>
          <w:tcPr>
            <w:tcW w:w="9918" w:type="dxa"/>
            <w:vAlign w:val="bottom"/>
          </w:tcPr>
          <w:p w14:paraId="3E442C5B" w14:textId="77777777" w:rsidR="00993100" w:rsidRPr="00E05036" w:rsidRDefault="00993100" w:rsidP="004578BA">
            <w:pPr>
              <w:jc w:val="center"/>
              <w:rPr>
                <w:rFonts w:ascii="Soberana Sans Light" w:eastAsia="Times New Roman" w:hAnsi="Soberana Sans Light" w:cs="Arial"/>
                <w:bCs/>
                <w:color w:val="000000"/>
                <w:sz w:val="18"/>
                <w:szCs w:val="18"/>
                <w:lang w:eastAsia="es-MX"/>
              </w:rPr>
            </w:pPr>
            <w:r w:rsidRPr="00E05036">
              <w:rPr>
                <w:rFonts w:ascii="Soberana Sans Light" w:eastAsia="Times New Roman" w:hAnsi="Soberana Sans Light" w:cs="Arial"/>
                <w:bCs/>
                <w:color w:val="000000"/>
                <w:sz w:val="18"/>
                <w:szCs w:val="18"/>
                <w:lang w:eastAsia="es-MX"/>
              </w:rPr>
              <w:t>_________________________________</w:t>
            </w:r>
          </w:p>
          <w:p w14:paraId="58667CB8" w14:textId="2A53AA44" w:rsidR="00993100" w:rsidRPr="00E05036" w:rsidRDefault="00993100" w:rsidP="004578BA">
            <w:pPr>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70C0"/>
                <w:sz w:val="18"/>
                <w:szCs w:val="18"/>
                <w:lang w:eastAsia="es-MX"/>
              </w:rPr>
              <w:t>&lt;&lt;</w:t>
            </w:r>
            <w:r w:rsidR="00C36D32">
              <w:rPr>
                <w:rFonts w:ascii="Soberana Sans Light" w:eastAsia="Times New Roman" w:hAnsi="Soberana Sans Light" w:cs="Arial"/>
                <w:bCs/>
                <w:color w:val="0070C0"/>
                <w:sz w:val="18"/>
                <w:szCs w:val="18"/>
                <w:lang w:eastAsia="es-MX"/>
              </w:rPr>
              <w:t>N</w:t>
            </w:r>
            <w:r w:rsidRPr="00E05036">
              <w:rPr>
                <w:rFonts w:ascii="Soberana Sans Light" w:eastAsia="Times New Roman" w:hAnsi="Soberana Sans Light" w:cs="Arial"/>
                <w:bCs/>
                <w:color w:val="0070C0"/>
                <w:sz w:val="18"/>
                <w:szCs w:val="18"/>
                <w:lang w:eastAsia="es-MX"/>
              </w:rPr>
              <w:t>ombre y firma del Gerente Técnico de</w:t>
            </w:r>
            <w:r>
              <w:rPr>
                <w:rFonts w:ascii="Soberana Sans Light" w:eastAsia="Times New Roman" w:hAnsi="Soberana Sans Light" w:cs="Arial"/>
                <w:bCs/>
                <w:color w:val="0070C0"/>
                <w:sz w:val="18"/>
                <w:szCs w:val="18"/>
                <w:lang w:eastAsia="es-MX"/>
              </w:rPr>
              <w:t xml:space="preserve"> </w:t>
            </w:r>
            <w:r w:rsidRPr="00E05036">
              <w:rPr>
                <w:rFonts w:ascii="Soberana Sans Light" w:eastAsia="Times New Roman" w:hAnsi="Soberana Sans Light" w:cs="Arial"/>
                <w:bCs/>
                <w:color w:val="0070C0"/>
                <w:sz w:val="18"/>
                <w:szCs w:val="18"/>
                <w:lang w:eastAsia="es-MX"/>
              </w:rPr>
              <w:t>l</w:t>
            </w:r>
            <w:r>
              <w:rPr>
                <w:rFonts w:ascii="Soberana Sans Light" w:eastAsia="Times New Roman" w:hAnsi="Soberana Sans Light" w:cs="Arial"/>
                <w:bCs/>
                <w:color w:val="0070C0"/>
                <w:sz w:val="18"/>
                <w:szCs w:val="18"/>
                <w:lang w:eastAsia="es-MX"/>
              </w:rPr>
              <w:t>a</w:t>
            </w:r>
            <w:r w:rsidRPr="00E05036">
              <w:rPr>
                <w:rFonts w:ascii="Soberana Sans Light" w:eastAsia="Times New Roman" w:hAnsi="Soberana Sans Light" w:cs="Arial"/>
                <w:bCs/>
                <w:color w:val="0070C0"/>
                <w:sz w:val="18"/>
                <w:szCs w:val="18"/>
                <w:lang w:eastAsia="es-MX"/>
              </w:rPr>
              <w:t xml:space="preserve"> </w:t>
            </w:r>
            <w:r>
              <w:rPr>
                <w:rFonts w:ascii="Soberana Sans Light" w:eastAsia="Times New Roman" w:hAnsi="Soberana Sans Light" w:cs="Arial"/>
                <w:bCs/>
                <w:color w:val="0070C0"/>
                <w:sz w:val="18"/>
                <w:szCs w:val="18"/>
                <w:lang w:eastAsia="es-MX"/>
              </w:rPr>
              <w:t>Unidad de Verificación</w:t>
            </w:r>
            <w:r w:rsidRPr="00E05036">
              <w:rPr>
                <w:rFonts w:ascii="Soberana Sans Light" w:eastAsia="Times New Roman" w:hAnsi="Soberana Sans Light" w:cs="Arial"/>
                <w:bCs/>
                <w:color w:val="0070C0"/>
                <w:sz w:val="18"/>
                <w:szCs w:val="18"/>
                <w:lang w:eastAsia="es-MX"/>
              </w:rPr>
              <w:t>&gt;&gt;</w:t>
            </w:r>
          </w:p>
        </w:tc>
        <w:bookmarkStart w:id="8" w:name="_GoBack"/>
        <w:bookmarkEnd w:id="8"/>
      </w:tr>
      <w:tr w:rsidR="00993100" w:rsidRPr="00BD2CB2" w14:paraId="2CAFFEA9" w14:textId="77777777" w:rsidTr="004578BA">
        <w:trPr>
          <w:trHeight w:val="679"/>
        </w:trPr>
        <w:tc>
          <w:tcPr>
            <w:tcW w:w="9918" w:type="dxa"/>
          </w:tcPr>
          <w:p w14:paraId="0F2C5FE3" w14:textId="77777777" w:rsidR="00993100" w:rsidRDefault="00993100" w:rsidP="004578BA">
            <w:pPr>
              <w:jc w:val="both"/>
              <w:rPr>
                <w:rFonts w:ascii="Soberana Sans Light" w:eastAsia="Times New Roman" w:hAnsi="Soberana Sans Light" w:cs="Arial"/>
                <w:bCs/>
                <w:color w:val="2F2F2F"/>
                <w:sz w:val="18"/>
                <w:szCs w:val="18"/>
                <w:lang w:eastAsia="es-MX"/>
              </w:rPr>
            </w:pPr>
          </w:p>
          <w:p w14:paraId="3467426F" w14:textId="77777777" w:rsidR="00993100" w:rsidRDefault="00993100" w:rsidP="004578BA">
            <w:pPr>
              <w:jc w:val="both"/>
              <w:rPr>
                <w:rFonts w:ascii="Soberana Sans Light" w:eastAsia="Times New Roman" w:hAnsi="Soberana Sans Light" w:cs="Arial"/>
                <w:bCs/>
                <w:color w:val="2F2F2F"/>
                <w:sz w:val="18"/>
                <w:szCs w:val="18"/>
                <w:lang w:eastAsia="es-MX"/>
              </w:rPr>
            </w:pPr>
          </w:p>
          <w:p w14:paraId="786C7449" w14:textId="0F696768" w:rsidR="00993100" w:rsidRPr="00AC1274" w:rsidRDefault="00993100" w:rsidP="004578BA">
            <w:pPr>
              <w:jc w:val="both"/>
              <w:rPr>
                <w:rFonts w:ascii="Soberana Sans Light" w:eastAsia="Times New Roman" w:hAnsi="Soberana Sans Light" w:cs="Arial"/>
                <w:bCs/>
                <w:sz w:val="18"/>
                <w:szCs w:val="18"/>
                <w:lang w:eastAsia="es-MX"/>
              </w:rPr>
            </w:pPr>
            <w:r w:rsidRPr="00AC1274">
              <w:rPr>
                <w:rFonts w:ascii="Soberana Sans Light" w:eastAsia="Times New Roman" w:hAnsi="Soberana Sans Light" w:cs="Arial"/>
                <w:bCs/>
                <w:sz w:val="18"/>
                <w:szCs w:val="18"/>
                <w:lang w:eastAsia="es-MX"/>
              </w:rPr>
              <w:t>Declaro bajo protesta de decir verdad que los datos asentados en el presente Dictamen</w:t>
            </w:r>
            <w:r w:rsidR="005448C0">
              <w:rPr>
                <w:rFonts w:ascii="Soberana Sans Light" w:eastAsia="Times New Roman" w:hAnsi="Soberana Sans Light" w:cs="Arial"/>
                <w:bCs/>
                <w:sz w:val="18"/>
                <w:szCs w:val="18"/>
                <w:lang w:eastAsia="es-MX"/>
              </w:rPr>
              <w:t xml:space="preserve"> Técnico</w:t>
            </w:r>
            <w:r w:rsidRPr="00AC1274">
              <w:rPr>
                <w:rFonts w:ascii="Soberana Sans Light" w:eastAsia="Times New Roman" w:hAnsi="Soberana Sans Light" w:cs="Arial"/>
                <w:bCs/>
                <w:sz w:val="18"/>
                <w:szCs w:val="18"/>
                <w:lang w:eastAsia="es-MX"/>
              </w:rPr>
              <w:t xml:space="preserve">, son verdaderos y </w:t>
            </w:r>
            <w:r w:rsidRPr="00AC1274">
              <w:rPr>
                <w:rFonts w:ascii="Soberana Sans Light" w:eastAsia="Times New Roman" w:hAnsi="Soberana Sans Light" w:cs="Arial"/>
                <w:bCs/>
                <w:sz w:val="18"/>
                <w:szCs w:val="18"/>
                <w:lang w:eastAsia="es-MX"/>
              </w:rPr>
              <w:lastRenderedPageBreak/>
              <w:t>acepto la responsabilidad que pudiera derivarse de la veracidad de los mismos que, en su caso, procedan.</w:t>
            </w:r>
          </w:p>
          <w:p w14:paraId="73B61E29" w14:textId="77777777" w:rsidR="00993100" w:rsidRPr="00BD2CB2" w:rsidRDefault="00993100" w:rsidP="004578BA">
            <w:pPr>
              <w:jc w:val="both"/>
              <w:rPr>
                <w:rFonts w:ascii="Soberana Sans Light" w:eastAsia="Times New Roman" w:hAnsi="Soberana Sans Light" w:cs="Arial"/>
                <w:b/>
                <w:bCs/>
                <w:color w:val="2F2F2F"/>
                <w:sz w:val="18"/>
                <w:szCs w:val="18"/>
                <w:lang w:eastAsia="es-MX"/>
              </w:rPr>
            </w:pPr>
          </w:p>
        </w:tc>
      </w:tr>
      <w:tr w:rsidR="00993100" w:rsidRPr="00BD2CB2" w14:paraId="273FEE86" w14:textId="77777777" w:rsidTr="004578BA">
        <w:trPr>
          <w:trHeight w:val="20"/>
        </w:trPr>
        <w:tc>
          <w:tcPr>
            <w:tcW w:w="9918" w:type="dxa"/>
            <w:shd w:val="clear" w:color="auto" w:fill="D9D9D9" w:themeFill="background1" w:themeFillShade="D9"/>
          </w:tcPr>
          <w:p w14:paraId="76C9654B" w14:textId="77777777" w:rsidR="00993100" w:rsidRPr="00BD2CB2" w:rsidRDefault="00993100" w:rsidP="004578BA">
            <w:pPr>
              <w:jc w:val="center"/>
              <w:rPr>
                <w:rFonts w:ascii="Soberana Sans Light" w:eastAsia="Times New Roman" w:hAnsi="Soberana Sans Light" w:cs="Arial"/>
                <w:bCs/>
                <w:color w:val="2F2F2F"/>
                <w:sz w:val="18"/>
                <w:szCs w:val="18"/>
                <w:lang w:eastAsia="es-MX"/>
              </w:rPr>
            </w:pPr>
            <w:r>
              <w:rPr>
                <w:rFonts w:ascii="Soberana Sans Light" w:eastAsia="Times New Roman" w:hAnsi="Soberana Sans Light" w:cs="Arial"/>
                <w:b/>
                <w:bCs/>
                <w:color w:val="2F2F2F"/>
                <w:sz w:val="18"/>
                <w:szCs w:val="18"/>
                <w:lang w:eastAsia="es-MX"/>
              </w:rPr>
              <w:lastRenderedPageBreak/>
              <w:t>Representante l</w:t>
            </w:r>
            <w:r w:rsidRPr="00BD2CB2">
              <w:rPr>
                <w:rFonts w:ascii="Soberana Sans Light" w:eastAsia="Times New Roman" w:hAnsi="Soberana Sans Light" w:cs="Arial"/>
                <w:b/>
                <w:bCs/>
                <w:color w:val="2F2F2F"/>
                <w:sz w:val="18"/>
                <w:szCs w:val="18"/>
                <w:lang w:eastAsia="es-MX"/>
              </w:rPr>
              <w:t>egal del Regulado</w:t>
            </w:r>
          </w:p>
        </w:tc>
      </w:tr>
      <w:tr w:rsidR="00993100" w:rsidRPr="00BD2CB2" w14:paraId="343B4C53" w14:textId="77777777" w:rsidTr="004578BA">
        <w:trPr>
          <w:trHeight w:val="814"/>
        </w:trPr>
        <w:tc>
          <w:tcPr>
            <w:tcW w:w="9918" w:type="dxa"/>
            <w:vAlign w:val="center"/>
          </w:tcPr>
          <w:p w14:paraId="5AAE6352" w14:textId="77777777" w:rsidR="00993100" w:rsidRDefault="00993100" w:rsidP="004578BA">
            <w:pPr>
              <w:jc w:val="center"/>
              <w:rPr>
                <w:rFonts w:ascii="Soberana Sans Light" w:eastAsia="Times New Roman" w:hAnsi="Soberana Sans Light" w:cs="Arial"/>
                <w:b/>
                <w:bCs/>
                <w:color w:val="000000"/>
                <w:sz w:val="18"/>
                <w:szCs w:val="18"/>
                <w:lang w:eastAsia="es-MX"/>
              </w:rPr>
            </w:pPr>
          </w:p>
          <w:p w14:paraId="6F25160E" w14:textId="77777777" w:rsidR="00993100" w:rsidRPr="00BD2CB2" w:rsidRDefault="00993100" w:rsidP="004578BA">
            <w:pPr>
              <w:jc w:val="center"/>
              <w:rPr>
                <w:rFonts w:ascii="Soberana Sans Light" w:eastAsia="Times New Roman" w:hAnsi="Soberana Sans Light" w:cs="Arial"/>
                <w:b/>
                <w:bCs/>
                <w:color w:val="000000"/>
                <w:sz w:val="18"/>
                <w:szCs w:val="18"/>
                <w:lang w:eastAsia="es-MX"/>
              </w:rPr>
            </w:pPr>
          </w:p>
          <w:p w14:paraId="7CCC0C0C" w14:textId="77777777" w:rsidR="00993100" w:rsidRPr="00BD2CB2" w:rsidRDefault="00993100" w:rsidP="004578BA">
            <w:pPr>
              <w:jc w:val="center"/>
              <w:rPr>
                <w:rFonts w:ascii="Soberana Sans Light" w:eastAsia="Times New Roman" w:hAnsi="Soberana Sans Light" w:cs="Arial"/>
                <w:b/>
                <w:bCs/>
                <w:color w:val="000000"/>
                <w:sz w:val="18"/>
                <w:szCs w:val="18"/>
                <w:lang w:eastAsia="es-MX"/>
              </w:rPr>
            </w:pPr>
            <w:r w:rsidRPr="00BD2CB2">
              <w:rPr>
                <w:rFonts w:ascii="Soberana Sans Light" w:eastAsia="Times New Roman" w:hAnsi="Soberana Sans Light" w:cs="Arial"/>
                <w:b/>
                <w:bCs/>
                <w:color w:val="000000"/>
                <w:sz w:val="18"/>
                <w:szCs w:val="18"/>
                <w:lang w:eastAsia="es-MX"/>
              </w:rPr>
              <w:t>___________________________________</w:t>
            </w:r>
          </w:p>
          <w:p w14:paraId="3AF71707" w14:textId="020BC051" w:rsidR="00993100" w:rsidRPr="00E05036" w:rsidRDefault="00993100" w:rsidP="004578BA">
            <w:pPr>
              <w:jc w:val="center"/>
              <w:rPr>
                <w:rFonts w:ascii="Soberana Sans Light" w:eastAsia="Times New Roman" w:hAnsi="Soberana Sans Light" w:cs="Arial"/>
                <w:bCs/>
                <w:color w:val="2F2F2F"/>
                <w:sz w:val="18"/>
                <w:szCs w:val="18"/>
                <w:lang w:eastAsia="es-MX"/>
              </w:rPr>
            </w:pPr>
            <w:r>
              <w:rPr>
                <w:rFonts w:ascii="Soberana Sans Light" w:eastAsia="Times New Roman" w:hAnsi="Soberana Sans Light" w:cs="Arial"/>
                <w:bCs/>
                <w:color w:val="0070C0"/>
                <w:sz w:val="18"/>
                <w:szCs w:val="18"/>
                <w:lang w:eastAsia="es-MX"/>
              </w:rPr>
              <w:t>&lt;&lt;</w:t>
            </w:r>
            <w:r w:rsidR="00C36D32">
              <w:rPr>
                <w:rFonts w:ascii="Soberana Sans Light" w:eastAsia="Times New Roman" w:hAnsi="Soberana Sans Light" w:cs="Arial"/>
                <w:bCs/>
                <w:color w:val="0070C0"/>
                <w:sz w:val="18"/>
                <w:szCs w:val="18"/>
                <w:lang w:eastAsia="es-MX"/>
              </w:rPr>
              <w:t>N</w:t>
            </w:r>
            <w:r w:rsidRPr="00E05036">
              <w:rPr>
                <w:rFonts w:ascii="Soberana Sans Light" w:eastAsia="Times New Roman" w:hAnsi="Soberana Sans Light" w:cs="Arial"/>
                <w:bCs/>
                <w:color w:val="0070C0"/>
                <w:sz w:val="18"/>
                <w:szCs w:val="18"/>
                <w:lang w:eastAsia="es-MX"/>
              </w:rPr>
              <w:t>ombre y firma del Representante Legal del Regulado&gt;&gt;</w:t>
            </w:r>
          </w:p>
        </w:tc>
      </w:tr>
    </w:tbl>
    <w:p w14:paraId="7B1C1548" w14:textId="78F8BAAD" w:rsidR="00993100" w:rsidRPr="00DE3154" w:rsidRDefault="00993100" w:rsidP="00993100">
      <w:pPr>
        <w:tabs>
          <w:tab w:val="left" w:pos="3569"/>
        </w:tabs>
        <w:rPr>
          <w:rFonts w:ascii="Soberana Sans Light" w:hAnsi="Soberana Sans Light"/>
          <w:sz w:val="18"/>
          <w:szCs w:val="18"/>
        </w:rPr>
      </w:pPr>
    </w:p>
    <w:sectPr w:rsidR="00993100" w:rsidRPr="00DE3154" w:rsidSect="00D029EC">
      <w:headerReference w:type="default" r:id="rId10"/>
      <w:footerReference w:type="default" r:id="rId11"/>
      <w:pgSz w:w="12240" w:h="15840"/>
      <w:pgMar w:top="851" w:right="118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3EE22" w14:textId="77777777" w:rsidR="007478F4" w:rsidRDefault="007478F4" w:rsidP="00445A6B">
      <w:pPr>
        <w:spacing w:after="0" w:line="240" w:lineRule="auto"/>
      </w:pPr>
      <w:r>
        <w:separator/>
      </w:r>
    </w:p>
  </w:endnote>
  <w:endnote w:type="continuationSeparator" w:id="0">
    <w:p w14:paraId="66EA4546" w14:textId="77777777" w:rsidR="007478F4" w:rsidRDefault="007478F4" w:rsidP="00445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oberana Sans Light">
    <w:altName w:val="Times New Roman"/>
    <w:panose1 w:val="02000000000000000000"/>
    <w:charset w:val="00"/>
    <w:family w:val="modern"/>
    <w:notTrueType/>
    <w:pitch w:val="variable"/>
    <w:sig w:usb0="800000AF" w:usb1="4000204B"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0096184"/>
      <w:docPartObj>
        <w:docPartGallery w:val="Page Numbers (Bottom of Page)"/>
        <w:docPartUnique/>
      </w:docPartObj>
    </w:sdtPr>
    <w:sdtEndPr>
      <w:rPr>
        <w:rFonts w:ascii="Soberana Sans Light" w:hAnsi="Soberana Sans Light"/>
        <w:sz w:val="18"/>
        <w:szCs w:val="18"/>
      </w:rPr>
    </w:sdtEndPr>
    <w:sdtContent>
      <w:sdt>
        <w:sdtPr>
          <w:rPr>
            <w:rFonts w:ascii="Soberana Sans Light" w:hAnsi="Soberana Sans Light"/>
            <w:sz w:val="10"/>
            <w:szCs w:val="10"/>
          </w:rPr>
          <w:id w:val="1177150401"/>
          <w:docPartObj>
            <w:docPartGallery w:val="Page Numbers (Bottom of Page)"/>
            <w:docPartUnique/>
          </w:docPartObj>
        </w:sdtPr>
        <w:sdtEndPr>
          <w:rPr>
            <w:sz w:val="18"/>
            <w:szCs w:val="18"/>
          </w:rPr>
        </w:sdtEndPr>
        <w:sdtContent>
          <w:p w14:paraId="50DC4FDB" w14:textId="4586F50B" w:rsidR="003070CE" w:rsidRPr="0088656D" w:rsidRDefault="003070CE" w:rsidP="0088656D">
            <w:pPr>
              <w:spacing w:after="0" w:line="240" w:lineRule="auto"/>
              <w:jc w:val="both"/>
              <w:rPr>
                <w:rFonts w:ascii="Soberana Sans Light" w:hAnsi="Soberana Sans Light"/>
                <w:sz w:val="10"/>
                <w:szCs w:val="10"/>
              </w:rPr>
            </w:pPr>
          </w:p>
          <w:tbl>
            <w:tblPr>
              <w:tblStyle w:val="Tablaconcuadrcula"/>
              <w:tblW w:w="10201" w:type="dxa"/>
              <w:jc w:val="center"/>
              <w:tblBorders>
                <w:insideH w:val="none" w:sz="0" w:space="0" w:color="auto"/>
                <w:insideV w:val="none" w:sz="0" w:space="0" w:color="auto"/>
              </w:tblBorders>
              <w:tblLook w:val="04A0" w:firstRow="1" w:lastRow="0" w:firstColumn="1" w:lastColumn="0" w:noHBand="0" w:noVBand="1"/>
            </w:tblPr>
            <w:tblGrid>
              <w:gridCol w:w="10201"/>
            </w:tblGrid>
            <w:tr w:rsidR="003070CE" w:rsidRPr="0088656D" w14:paraId="4F9EBFF8" w14:textId="77777777" w:rsidTr="004578BA">
              <w:trPr>
                <w:jc w:val="center"/>
              </w:trPr>
              <w:tc>
                <w:tcPr>
                  <w:tcW w:w="10201" w:type="dxa"/>
                  <w:tcBorders>
                    <w:top w:val="single" w:sz="4" w:space="0" w:color="auto"/>
                    <w:left w:val="nil"/>
                    <w:bottom w:val="nil"/>
                    <w:right w:val="nil"/>
                  </w:tcBorders>
                </w:tcPr>
                <w:p w14:paraId="006E4E19" w14:textId="77777777" w:rsidR="0088656D" w:rsidRPr="0088656D" w:rsidRDefault="0088656D" w:rsidP="0088656D">
                  <w:pPr>
                    <w:rPr>
                      <w:rFonts w:ascii="Soberana Sans Light" w:eastAsiaTheme="minorEastAsia" w:hAnsi="Soberana Sans Light" w:cs="Arial"/>
                      <w:sz w:val="18"/>
                      <w:szCs w:val="18"/>
                    </w:rPr>
                  </w:pPr>
                  <w:r w:rsidRPr="0088656D">
                    <w:rPr>
                      <w:rFonts w:ascii="Soberana Sans Light" w:eastAsiaTheme="minorEastAsia" w:hAnsi="Soberana Sans Light" w:cs="Arial"/>
                      <w:sz w:val="18"/>
                      <w:szCs w:val="18"/>
                    </w:rPr>
                    <w:t>Nota: El presente Dictamen queda sin efecto, si después de emitido se incurre en una alteración o modificación del mismo.</w:t>
                  </w:r>
                </w:p>
                <w:p w14:paraId="550C301E" w14:textId="77777777" w:rsidR="003070CE" w:rsidRPr="0088656D" w:rsidRDefault="003070CE" w:rsidP="00993100">
                  <w:pPr>
                    <w:spacing w:line="259" w:lineRule="auto"/>
                    <w:jc w:val="center"/>
                    <w:rPr>
                      <w:rFonts w:ascii="Soberana Sans Light" w:eastAsiaTheme="minorEastAsia" w:hAnsi="Soberana Sans Light" w:cs="Arial"/>
                      <w:sz w:val="18"/>
                      <w:szCs w:val="18"/>
                    </w:rPr>
                  </w:pPr>
                </w:p>
              </w:tc>
            </w:tr>
          </w:tbl>
          <w:p w14:paraId="307F4F20" w14:textId="11D23549" w:rsidR="00897779" w:rsidRDefault="003070CE" w:rsidP="00815C64">
            <w:pPr>
              <w:pStyle w:val="Piedepgina"/>
              <w:jc w:val="right"/>
              <w:rPr>
                <w:rFonts w:ascii="Soberana Sans Light" w:hAnsi="Soberana Sans Light"/>
                <w:sz w:val="18"/>
                <w:szCs w:val="18"/>
              </w:rPr>
            </w:pPr>
            <w:r w:rsidRPr="0088656D">
              <w:rPr>
                <w:rFonts w:ascii="Soberana Sans Light" w:hAnsi="Soberana Sans Light"/>
                <w:sz w:val="18"/>
                <w:szCs w:val="18"/>
              </w:rPr>
              <w:t xml:space="preserve">(Pág. </w:t>
            </w:r>
            <w:r w:rsidRPr="0088656D">
              <w:rPr>
                <w:rFonts w:ascii="Soberana Sans Light" w:hAnsi="Soberana Sans Light"/>
                <w:sz w:val="18"/>
                <w:szCs w:val="18"/>
              </w:rPr>
              <w:fldChar w:fldCharType="begin"/>
            </w:r>
            <w:r w:rsidRPr="0088656D">
              <w:rPr>
                <w:rFonts w:ascii="Soberana Sans Light" w:hAnsi="Soberana Sans Light"/>
                <w:sz w:val="18"/>
                <w:szCs w:val="18"/>
              </w:rPr>
              <w:instrText>PAGE   \* MERGEFORMAT</w:instrText>
            </w:r>
            <w:r w:rsidRPr="0088656D">
              <w:rPr>
                <w:rFonts w:ascii="Soberana Sans Light" w:hAnsi="Soberana Sans Light"/>
                <w:sz w:val="18"/>
                <w:szCs w:val="18"/>
              </w:rPr>
              <w:fldChar w:fldCharType="separate"/>
            </w:r>
            <w:r w:rsidR="00CF7B88" w:rsidRPr="00CF7B88">
              <w:rPr>
                <w:rFonts w:ascii="Soberana Sans Light" w:hAnsi="Soberana Sans Light"/>
                <w:noProof/>
                <w:sz w:val="18"/>
                <w:szCs w:val="18"/>
                <w:lang w:val="es-ES"/>
              </w:rPr>
              <w:t>10</w:t>
            </w:r>
            <w:r w:rsidRPr="0088656D">
              <w:rPr>
                <w:rFonts w:ascii="Soberana Sans Light" w:hAnsi="Soberana Sans Light"/>
                <w:sz w:val="18"/>
                <w:szCs w:val="18"/>
              </w:rPr>
              <w:fldChar w:fldCharType="end"/>
            </w:r>
            <w:r w:rsidRPr="0088656D">
              <w:rPr>
                <w:rFonts w:ascii="Soberana Sans Light" w:hAnsi="Soberana Sans Light"/>
                <w:sz w:val="18"/>
                <w:szCs w:val="18"/>
              </w:rPr>
              <w:t xml:space="preserve"> de Pág. “n”)</w:t>
            </w:r>
          </w:p>
          <w:p w14:paraId="79B0580B" w14:textId="00B297C5" w:rsidR="003070CE" w:rsidRPr="00CF7B88" w:rsidRDefault="00897779" w:rsidP="00897779">
            <w:pPr>
              <w:pStyle w:val="Piedepgina"/>
              <w:rPr>
                <w:rFonts w:ascii="Soberana Sans Light" w:hAnsi="Soberana Sans Light"/>
                <w:sz w:val="16"/>
                <w:szCs w:val="16"/>
              </w:rPr>
            </w:pPr>
            <w:r w:rsidRPr="00CF7B88">
              <w:rPr>
                <w:rFonts w:ascii="Soberana Sans Light" w:hAnsi="Soberana Sans Light"/>
                <w:sz w:val="16"/>
                <w:szCs w:val="16"/>
              </w:rPr>
              <w:t>FD-APNM501.00</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2300857"/>
      <w:docPartObj>
        <w:docPartGallery w:val="Page Numbers (Bottom of Page)"/>
        <w:docPartUnique/>
      </w:docPartObj>
    </w:sdtPr>
    <w:sdtEndPr>
      <w:rPr>
        <w:rFonts w:ascii="Soberana Sans Light" w:hAnsi="Soberana Sans Light"/>
        <w:sz w:val="16"/>
        <w:szCs w:val="16"/>
      </w:rPr>
    </w:sdtEndPr>
    <w:sdtContent>
      <w:sdt>
        <w:sdtPr>
          <w:id w:val="-1181429668"/>
          <w:docPartObj>
            <w:docPartGallery w:val="Page Numbers (Bottom of Page)"/>
            <w:docPartUnique/>
          </w:docPartObj>
        </w:sdtPr>
        <w:sdtEndPr>
          <w:rPr>
            <w:rFonts w:ascii="Soberana Sans Light" w:hAnsi="Soberana Sans Light"/>
            <w:sz w:val="16"/>
            <w:szCs w:val="16"/>
          </w:rPr>
        </w:sdtEndPr>
        <w:sdtContent>
          <w:p w14:paraId="69179E5D" w14:textId="77777777" w:rsidR="003070CE" w:rsidRDefault="003070CE" w:rsidP="00993100">
            <w:pPr>
              <w:jc w:val="both"/>
            </w:pPr>
          </w:p>
          <w:tbl>
            <w:tblPr>
              <w:tblStyle w:val="Tablaconcuadrcula"/>
              <w:tblW w:w="10201" w:type="dxa"/>
              <w:jc w:val="center"/>
              <w:tblBorders>
                <w:insideH w:val="none" w:sz="0" w:space="0" w:color="auto"/>
                <w:insideV w:val="none" w:sz="0" w:space="0" w:color="auto"/>
              </w:tblBorders>
              <w:tblLook w:val="04A0" w:firstRow="1" w:lastRow="0" w:firstColumn="1" w:lastColumn="0" w:noHBand="0" w:noVBand="1"/>
            </w:tblPr>
            <w:tblGrid>
              <w:gridCol w:w="10201"/>
            </w:tblGrid>
            <w:tr w:rsidR="003070CE" w:rsidRPr="003B13E9" w14:paraId="3599A1C1" w14:textId="77777777" w:rsidTr="004578BA">
              <w:trPr>
                <w:jc w:val="center"/>
              </w:trPr>
              <w:tc>
                <w:tcPr>
                  <w:tcW w:w="10201" w:type="dxa"/>
                  <w:tcBorders>
                    <w:top w:val="single" w:sz="4" w:space="0" w:color="auto"/>
                    <w:left w:val="nil"/>
                    <w:bottom w:val="nil"/>
                    <w:right w:val="nil"/>
                  </w:tcBorders>
                </w:tcPr>
                <w:p w14:paraId="4A233A6A" w14:textId="56CC1846" w:rsidR="003070CE" w:rsidRDefault="003070CE" w:rsidP="00993100">
                  <w:pPr>
                    <w:jc w:val="both"/>
                  </w:pPr>
                  <w:r>
                    <w:t xml:space="preserve">Nota: </w:t>
                  </w:r>
                  <w:r w:rsidRPr="00BD2CB2">
                    <w:rPr>
                      <w:rFonts w:ascii="Soberana Sans Light" w:eastAsia="Times New Roman" w:hAnsi="Soberana Sans Light" w:cs="Arial"/>
                      <w:bCs/>
                      <w:color w:val="2F2F2F"/>
                      <w:sz w:val="18"/>
                      <w:szCs w:val="18"/>
                      <w:lang w:eastAsia="es-MX"/>
                    </w:rPr>
                    <w:t xml:space="preserve">El presente </w:t>
                  </w:r>
                  <w:r>
                    <w:rPr>
                      <w:rFonts w:ascii="Soberana Sans Light" w:eastAsia="Times New Roman" w:hAnsi="Soberana Sans Light" w:cs="Arial"/>
                      <w:bCs/>
                      <w:color w:val="2F2F2F"/>
                      <w:sz w:val="18"/>
                      <w:szCs w:val="18"/>
                      <w:lang w:eastAsia="es-MX"/>
                    </w:rPr>
                    <w:t xml:space="preserve">Dictamen </w:t>
                  </w:r>
                  <w:r w:rsidRPr="00BD2CB2">
                    <w:rPr>
                      <w:rFonts w:ascii="Soberana Sans Light" w:eastAsia="Times New Roman" w:hAnsi="Soberana Sans Light" w:cs="Arial"/>
                      <w:bCs/>
                      <w:color w:val="2F2F2F"/>
                      <w:sz w:val="18"/>
                      <w:szCs w:val="18"/>
                      <w:lang w:eastAsia="es-MX"/>
                    </w:rPr>
                    <w:t>queda sin efecto, si después de emitido se incurre en una alte</w:t>
                  </w:r>
                  <w:r>
                    <w:rPr>
                      <w:rFonts w:ascii="Soberana Sans Light" w:eastAsia="Times New Roman" w:hAnsi="Soberana Sans Light" w:cs="Arial"/>
                      <w:bCs/>
                      <w:color w:val="2F2F2F"/>
                      <w:sz w:val="18"/>
                      <w:szCs w:val="18"/>
                      <w:lang w:eastAsia="es-MX"/>
                    </w:rPr>
                    <w:t>ración o modificación del mismo</w:t>
                  </w:r>
                  <w:r w:rsidRPr="00BD2CB2">
                    <w:rPr>
                      <w:rFonts w:ascii="Soberana Sans Light" w:eastAsia="Times New Roman" w:hAnsi="Soberana Sans Light" w:cs="Arial"/>
                      <w:bCs/>
                      <w:color w:val="2F2F2F"/>
                      <w:sz w:val="18"/>
                      <w:szCs w:val="18"/>
                      <w:lang w:eastAsia="es-MX"/>
                    </w:rPr>
                    <w:t>.</w:t>
                  </w:r>
                </w:p>
                <w:p w14:paraId="4484CC2D" w14:textId="77777777" w:rsidR="003070CE" w:rsidRPr="003B13E9" w:rsidRDefault="003070CE" w:rsidP="00993100">
                  <w:pPr>
                    <w:spacing w:line="259" w:lineRule="auto"/>
                    <w:jc w:val="center"/>
                    <w:rPr>
                      <w:rFonts w:ascii="Arial" w:eastAsiaTheme="minorEastAsia" w:hAnsi="Arial" w:cs="Arial"/>
                      <w:color w:val="00B0F0"/>
                      <w:sz w:val="20"/>
                      <w:szCs w:val="20"/>
                    </w:rPr>
                  </w:pPr>
                </w:p>
              </w:tc>
            </w:tr>
          </w:tbl>
          <w:p w14:paraId="7DAB49CE" w14:textId="5E7F8F66" w:rsidR="00FA1166" w:rsidRDefault="003070CE" w:rsidP="00993100">
            <w:pPr>
              <w:pStyle w:val="Piedepgina"/>
              <w:jc w:val="right"/>
            </w:pPr>
            <w:r>
              <w:t xml:space="preserve">(Pág. </w:t>
            </w:r>
            <w:r>
              <w:fldChar w:fldCharType="begin"/>
            </w:r>
            <w:r>
              <w:instrText>PAGE   \* MERGEFORMAT</w:instrText>
            </w:r>
            <w:r>
              <w:fldChar w:fldCharType="separate"/>
            </w:r>
            <w:r w:rsidR="00CF7B88" w:rsidRPr="00CF7B88">
              <w:rPr>
                <w:noProof/>
                <w:lang w:val="es-ES"/>
              </w:rPr>
              <w:t>12</w:t>
            </w:r>
            <w:r>
              <w:fldChar w:fldCharType="end"/>
            </w:r>
            <w:r>
              <w:t xml:space="preserve"> de Pág. “n”)</w:t>
            </w:r>
          </w:p>
          <w:p w14:paraId="015E170F" w14:textId="7DEDA1E9" w:rsidR="003070CE" w:rsidRPr="00CF7B88" w:rsidRDefault="00FA1166" w:rsidP="00FA1166">
            <w:pPr>
              <w:pStyle w:val="Piedepgina"/>
              <w:rPr>
                <w:rFonts w:ascii="Soberana Sans Light" w:hAnsi="Soberana Sans Light"/>
                <w:sz w:val="16"/>
                <w:szCs w:val="16"/>
              </w:rPr>
            </w:pPr>
            <w:r w:rsidRPr="00CF7B88">
              <w:rPr>
                <w:rFonts w:ascii="Soberana Sans Light" w:hAnsi="Soberana Sans Light"/>
                <w:sz w:val="16"/>
                <w:szCs w:val="16"/>
              </w:rPr>
              <w:t>FD-APNM501.00</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22354" w14:textId="77777777" w:rsidR="007478F4" w:rsidRDefault="007478F4" w:rsidP="00445A6B">
      <w:pPr>
        <w:spacing w:after="0" w:line="240" w:lineRule="auto"/>
      </w:pPr>
      <w:r>
        <w:separator/>
      </w:r>
    </w:p>
  </w:footnote>
  <w:footnote w:type="continuationSeparator" w:id="0">
    <w:p w14:paraId="06EA6380" w14:textId="77777777" w:rsidR="007478F4" w:rsidRDefault="007478F4" w:rsidP="00445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C33E8" w14:textId="77777777" w:rsidR="003070CE" w:rsidRDefault="003070CE">
    <w:pPr>
      <w:pStyle w:val="Encabezado"/>
    </w:pPr>
  </w:p>
  <w:tbl>
    <w:tblPr>
      <w:tblW w:w="9923" w:type="dxa"/>
      <w:tblInd w:w="-5" w:type="dxa"/>
      <w:shd w:val="clear" w:color="auto" w:fill="FFFFFF"/>
      <w:tblCellMar>
        <w:top w:w="15" w:type="dxa"/>
        <w:left w:w="15" w:type="dxa"/>
        <w:bottom w:w="15" w:type="dxa"/>
        <w:right w:w="15" w:type="dxa"/>
      </w:tblCellMar>
      <w:tblLook w:val="04A0" w:firstRow="1" w:lastRow="0" w:firstColumn="1" w:lastColumn="0" w:noHBand="0" w:noVBand="1"/>
    </w:tblPr>
    <w:tblGrid>
      <w:gridCol w:w="9923"/>
    </w:tblGrid>
    <w:tr w:rsidR="003070CE" w:rsidRPr="00723095" w14:paraId="306654CB" w14:textId="77777777" w:rsidTr="0083674F">
      <w:trPr>
        <w:trHeight w:val="328"/>
      </w:trPr>
      <w:tc>
        <w:tcPr>
          <w:tcW w:w="9923" w:type="dxa"/>
          <w:tcBorders>
            <w:top w:val="single" w:sz="4" w:space="0" w:color="000000"/>
            <w:left w:val="single" w:sz="4" w:space="0" w:color="000000"/>
            <w:bottom w:val="single" w:sz="4" w:space="0" w:color="000000"/>
            <w:right w:val="single" w:sz="4" w:space="0" w:color="000000"/>
          </w:tcBorders>
          <w:shd w:val="clear" w:color="auto" w:fill="D9D9D9"/>
          <w:tcMar>
            <w:top w:w="0" w:type="dxa"/>
            <w:left w:w="43" w:type="dxa"/>
            <w:bottom w:w="0" w:type="dxa"/>
            <w:right w:w="43" w:type="dxa"/>
          </w:tcMar>
          <w:hideMark/>
        </w:tcPr>
        <w:p w14:paraId="24A03036" w14:textId="074CE3AA" w:rsidR="003070CE" w:rsidRPr="0083674F" w:rsidRDefault="003070CE" w:rsidP="00294F01">
          <w:pPr>
            <w:spacing w:after="60" w:line="240" w:lineRule="auto"/>
            <w:jc w:val="both"/>
            <w:rPr>
              <w:rFonts w:ascii="Soberana Sans Light" w:eastAsia="Times New Roman" w:hAnsi="Soberana Sans Light" w:cs="Times New Roman"/>
              <w:color w:val="000000"/>
              <w:sz w:val="18"/>
              <w:szCs w:val="18"/>
              <w:lang w:eastAsia="es-MX"/>
            </w:rPr>
          </w:pPr>
          <w:r>
            <w:rPr>
              <w:rFonts w:ascii="Soberana Sans Light" w:eastAsia="Times New Roman" w:hAnsi="Soberana Sans Light" w:cs="Arial"/>
              <w:b/>
              <w:bCs/>
              <w:color w:val="0070C0"/>
              <w:sz w:val="18"/>
              <w:szCs w:val="18"/>
              <w:lang w:eastAsia="es-MX"/>
            </w:rPr>
            <w:t>&lt;&lt;Número de Registro de la Unidad de Verificación/ número consecutivo de Dictamen Técnico / f</w:t>
          </w:r>
          <w:r w:rsidRPr="0083674F">
            <w:rPr>
              <w:rFonts w:ascii="Soberana Sans Light" w:eastAsia="Times New Roman" w:hAnsi="Soberana Sans Light" w:cs="Arial"/>
              <w:b/>
              <w:bCs/>
              <w:color w:val="0070C0"/>
              <w:sz w:val="18"/>
              <w:szCs w:val="18"/>
              <w:lang w:eastAsia="es-MX"/>
            </w:rPr>
            <w:t xml:space="preserve">echa de elaboración del </w:t>
          </w:r>
          <w:r>
            <w:rPr>
              <w:rFonts w:ascii="Soberana Sans Light" w:eastAsia="Times New Roman" w:hAnsi="Soberana Sans Light" w:cs="Arial"/>
              <w:b/>
              <w:bCs/>
              <w:color w:val="0070C0"/>
              <w:sz w:val="18"/>
              <w:szCs w:val="18"/>
              <w:lang w:eastAsia="es-MX"/>
            </w:rPr>
            <w:t>Dictamen Técnico</w:t>
          </w:r>
          <w:r w:rsidRPr="0083674F">
            <w:rPr>
              <w:rFonts w:ascii="Soberana Sans Light" w:eastAsia="Times New Roman" w:hAnsi="Soberana Sans Light" w:cs="Arial"/>
              <w:b/>
              <w:bCs/>
              <w:color w:val="0070C0"/>
              <w:sz w:val="18"/>
              <w:szCs w:val="18"/>
              <w:lang w:eastAsia="es-MX"/>
            </w:rPr>
            <w:t xml:space="preserve"> (</w:t>
          </w:r>
          <w:proofErr w:type="spellStart"/>
          <w:r w:rsidRPr="0083674F">
            <w:rPr>
              <w:rFonts w:ascii="Soberana Sans Light" w:eastAsia="Times New Roman" w:hAnsi="Soberana Sans Light" w:cs="Arial"/>
              <w:b/>
              <w:bCs/>
              <w:color w:val="0070C0"/>
              <w:sz w:val="18"/>
              <w:szCs w:val="18"/>
              <w:lang w:eastAsia="es-MX"/>
            </w:rPr>
            <w:t>dd</w:t>
          </w:r>
          <w:proofErr w:type="spellEnd"/>
          <w:r w:rsidRPr="0083674F">
            <w:rPr>
              <w:rFonts w:ascii="Soberana Sans Light" w:eastAsia="Times New Roman" w:hAnsi="Soberana Sans Light" w:cs="Arial"/>
              <w:b/>
              <w:bCs/>
              <w:color w:val="0070C0"/>
              <w:sz w:val="18"/>
              <w:szCs w:val="18"/>
              <w:lang w:eastAsia="es-MX"/>
            </w:rPr>
            <w:t>-mm-</w:t>
          </w:r>
          <w:proofErr w:type="spellStart"/>
          <w:r w:rsidRPr="0083674F">
            <w:rPr>
              <w:rFonts w:ascii="Soberana Sans Light" w:eastAsia="Times New Roman" w:hAnsi="Soberana Sans Light" w:cs="Arial"/>
              <w:b/>
              <w:bCs/>
              <w:color w:val="0070C0"/>
              <w:sz w:val="18"/>
              <w:szCs w:val="18"/>
              <w:lang w:eastAsia="es-MX"/>
            </w:rPr>
            <w:t>aaaa</w:t>
          </w:r>
          <w:proofErr w:type="spellEnd"/>
          <w:r w:rsidRPr="0083674F">
            <w:rPr>
              <w:rFonts w:ascii="Soberana Sans Light" w:eastAsia="Times New Roman" w:hAnsi="Soberana Sans Light" w:cs="Arial"/>
              <w:b/>
              <w:bCs/>
              <w:color w:val="0070C0"/>
              <w:sz w:val="18"/>
              <w:szCs w:val="18"/>
              <w:lang w:eastAsia="es-MX"/>
            </w:rPr>
            <w:t>)&gt;&gt;</w:t>
          </w:r>
        </w:p>
      </w:tc>
    </w:tr>
  </w:tbl>
  <w:p w14:paraId="60CFCD08" w14:textId="77777777" w:rsidR="003070CE" w:rsidRDefault="003070C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14744" w14:textId="77777777" w:rsidR="003070CE" w:rsidRDefault="003070CE">
    <w:pPr>
      <w:pStyle w:val="Encabezado"/>
    </w:pPr>
  </w:p>
  <w:tbl>
    <w:tblPr>
      <w:tblStyle w:val="Tablaconcuadrcula"/>
      <w:tblW w:w="0" w:type="auto"/>
      <w:jc w:val="center"/>
      <w:tblBorders>
        <w:top w:val="single" w:sz="18" w:space="0" w:color="7B7B7B"/>
        <w:left w:val="single" w:sz="18" w:space="0" w:color="7B7B7B"/>
        <w:bottom w:val="single" w:sz="18" w:space="0" w:color="7B7B7B"/>
        <w:right w:val="single" w:sz="18" w:space="0" w:color="7B7B7B"/>
        <w:insideH w:val="single" w:sz="18" w:space="0" w:color="7B7B7B"/>
        <w:insideV w:val="single" w:sz="18" w:space="0" w:color="7B7B7B"/>
      </w:tblBorders>
      <w:tblLook w:val="04A0" w:firstRow="1" w:lastRow="0" w:firstColumn="1" w:lastColumn="0" w:noHBand="0" w:noVBand="1"/>
    </w:tblPr>
    <w:tblGrid>
      <w:gridCol w:w="3501"/>
      <w:gridCol w:w="2926"/>
      <w:gridCol w:w="3212"/>
    </w:tblGrid>
    <w:tr w:rsidR="003070CE" w:rsidRPr="003B13E9" w14:paraId="37C209DA" w14:textId="77777777" w:rsidTr="004578BA">
      <w:trPr>
        <w:jc w:val="center"/>
      </w:trPr>
      <w:tc>
        <w:tcPr>
          <w:tcW w:w="3501" w:type="dxa"/>
          <w:tcBorders>
            <w:top w:val="nil"/>
            <w:left w:val="nil"/>
            <w:bottom w:val="single" w:sz="18" w:space="0" w:color="7B7B7B"/>
            <w:right w:val="nil"/>
          </w:tcBorders>
        </w:tcPr>
        <w:p w14:paraId="52423205" w14:textId="3076291F" w:rsidR="003070CE" w:rsidRPr="003B13E9" w:rsidRDefault="003070CE" w:rsidP="00993100">
          <w:pPr>
            <w:spacing w:line="259" w:lineRule="auto"/>
            <w:jc w:val="center"/>
            <w:rPr>
              <w:rFonts w:ascii="Arial" w:eastAsiaTheme="minorEastAsia" w:hAnsi="Arial" w:cs="Arial"/>
              <w:color w:val="00B0F0"/>
              <w:sz w:val="20"/>
              <w:szCs w:val="20"/>
            </w:rPr>
          </w:pPr>
          <w:r w:rsidRPr="003B13E9">
            <w:rPr>
              <w:rFonts w:ascii="Arial" w:eastAsiaTheme="minorEastAsia" w:hAnsi="Arial" w:cs="Arial"/>
              <w:color w:val="00B0F0"/>
              <w:sz w:val="20"/>
              <w:szCs w:val="20"/>
            </w:rPr>
            <w:t xml:space="preserve">[Logotipo de la </w:t>
          </w:r>
          <w:r>
            <w:rPr>
              <w:rFonts w:ascii="Arial" w:eastAsiaTheme="minorEastAsia" w:hAnsi="Arial" w:cs="Arial"/>
              <w:color w:val="00B0F0"/>
              <w:sz w:val="20"/>
              <w:szCs w:val="20"/>
            </w:rPr>
            <w:t>Unidad de Verificación</w:t>
          </w:r>
          <w:r w:rsidRPr="003B13E9">
            <w:rPr>
              <w:rFonts w:ascii="Arial" w:eastAsiaTheme="minorEastAsia" w:hAnsi="Arial" w:cs="Arial"/>
              <w:color w:val="00B0F0"/>
              <w:sz w:val="20"/>
              <w:szCs w:val="20"/>
            </w:rPr>
            <w:t xml:space="preserve">] </w:t>
          </w:r>
        </w:p>
      </w:tc>
      <w:tc>
        <w:tcPr>
          <w:tcW w:w="2926" w:type="dxa"/>
          <w:tcBorders>
            <w:top w:val="nil"/>
            <w:left w:val="nil"/>
            <w:bottom w:val="single" w:sz="18" w:space="0" w:color="7B7B7B"/>
            <w:right w:val="nil"/>
          </w:tcBorders>
        </w:tcPr>
        <w:p w14:paraId="5085CFF1" w14:textId="77777777" w:rsidR="003070CE" w:rsidRPr="003B13E9" w:rsidRDefault="003070CE" w:rsidP="00993100">
          <w:pPr>
            <w:spacing w:line="259" w:lineRule="auto"/>
            <w:jc w:val="center"/>
            <w:rPr>
              <w:rFonts w:ascii="Arial" w:eastAsiaTheme="minorEastAsia" w:hAnsi="Arial" w:cs="Arial"/>
              <w:color w:val="00B0F0"/>
              <w:sz w:val="20"/>
              <w:szCs w:val="20"/>
            </w:rPr>
          </w:pPr>
        </w:p>
      </w:tc>
      <w:tc>
        <w:tcPr>
          <w:tcW w:w="3212" w:type="dxa"/>
          <w:tcBorders>
            <w:top w:val="nil"/>
            <w:left w:val="nil"/>
            <w:bottom w:val="single" w:sz="18" w:space="0" w:color="7B7B7B"/>
            <w:right w:val="nil"/>
          </w:tcBorders>
        </w:tcPr>
        <w:p w14:paraId="3887407F" w14:textId="4B095781" w:rsidR="003070CE" w:rsidRPr="003B13E9" w:rsidRDefault="003070CE" w:rsidP="00993100">
          <w:pPr>
            <w:spacing w:line="259" w:lineRule="auto"/>
            <w:jc w:val="center"/>
            <w:rPr>
              <w:rFonts w:ascii="Arial" w:eastAsiaTheme="minorEastAsia" w:hAnsi="Arial" w:cs="Arial"/>
              <w:color w:val="00B0F0"/>
              <w:sz w:val="20"/>
              <w:szCs w:val="20"/>
            </w:rPr>
          </w:pPr>
          <w:r w:rsidRPr="003B13E9">
            <w:rPr>
              <w:rFonts w:ascii="Arial" w:eastAsiaTheme="minorEastAsia" w:hAnsi="Arial" w:cs="Arial"/>
              <w:color w:val="00B0F0"/>
              <w:sz w:val="20"/>
              <w:szCs w:val="20"/>
            </w:rPr>
            <w:t>[Nombre de la</w:t>
          </w:r>
          <w:r>
            <w:rPr>
              <w:rFonts w:ascii="Arial" w:eastAsiaTheme="minorEastAsia" w:hAnsi="Arial" w:cs="Arial"/>
              <w:color w:val="00B0F0"/>
              <w:sz w:val="20"/>
              <w:szCs w:val="20"/>
            </w:rPr>
            <w:t xml:space="preserve"> Unidad de Verificación</w:t>
          </w:r>
          <w:r w:rsidRPr="003B13E9">
            <w:rPr>
              <w:rFonts w:ascii="Arial" w:eastAsiaTheme="minorEastAsia" w:hAnsi="Arial" w:cs="Arial"/>
              <w:color w:val="00B0F0"/>
              <w:sz w:val="20"/>
              <w:szCs w:val="20"/>
            </w:rPr>
            <w:t>]</w:t>
          </w:r>
        </w:p>
      </w:tc>
    </w:tr>
  </w:tbl>
  <w:p w14:paraId="1C245287" w14:textId="44B89BB5" w:rsidR="003070CE" w:rsidRDefault="007478F4">
    <w:pPr>
      <w:pStyle w:val="Encabezado"/>
    </w:pPr>
    <w:sdt>
      <w:sdtPr>
        <w:rPr>
          <w:rFonts w:ascii="Century Gothic" w:hAnsi="Century Gothic"/>
        </w:rPr>
        <w:id w:val="-2123986828"/>
        <w:docPartObj>
          <w:docPartGallery w:val="Watermarks"/>
          <w:docPartUnique/>
        </w:docPartObj>
      </w:sdtPr>
      <w:sdtEndPr/>
      <w:sdtContent>
        <w:r>
          <w:rPr>
            <w:rFonts w:ascii="Century Gothic" w:hAnsi="Century Gothic"/>
            <w:sz w:val="24"/>
            <w:szCs w:val="24"/>
            <w:lang w:val="es-ES"/>
          </w:rPr>
          <w:pict w14:anchorId="4D5508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7AC9"/>
    <w:multiLevelType w:val="multilevel"/>
    <w:tmpl w:val="D4A2CDA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2C061552"/>
    <w:multiLevelType w:val="multilevel"/>
    <w:tmpl w:val="980EEBA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5262A71"/>
    <w:multiLevelType w:val="hybridMultilevel"/>
    <w:tmpl w:val="DE168E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CE70A7D"/>
    <w:multiLevelType w:val="multilevel"/>
    <w:tmpl w:val="FFEC8682"/>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292755F"/>
    <w:multiLevelType w:val="hybridMultilevel"/>
    <w:tmpl w:val="F92EFCB6"/>
    <w:lvl w:ilvl="0" w:tplc="21065E28">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15:restartNumberingAfterBreak="0">
    <w:nsid w:val="664F3B0B"/>
    <w:multiLevelType w:val="hybridMultilevel"/>
    <w:tmpl w:val="936642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47D3B99"/>
    <w:multiLevelType w:val="hybridMultilevel"/>
    <w:tmpl w:val="152A5EDC"/>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7" w15:restartNumberingAfterBreak="0">
    <w:nsid w:val="77CA4566"/>
    <w:multiLevelType w:val="hybridMultilevel"/>
    <w:tmpl w:val="503676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5"/>
  </w:num>
  <w:num w:numId="5">
    <w:abstractNumId w:val="0"/>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A6D"/>
    <w:rsid w:val="00002744"/>
    <w:rsid w:val="00004E9F"/>
    <w:rsid w:val="00005E95"/>
    <w:rsid w:val="000101E6"/>
    <w:rsid w:val="00010738"/>
    <w:rsid w:val="00010D1A"/>
    <w:rsid w:val="00011FD8"/>
    <w:rsid w:val="00025798"/>
    <w:rsid w:val="00027A19"/>
    <w:rsid w:val="00041106"/>
    <w:rsid w:val="000445F3"/>
    <w:rsid w:val="000451D2"/>
    <w:rsid w:val="00046441"/>
    <w:rsid w:val="00065677"/>
    <w:rsid w:val="00084BE7"/>
    <w:rsid w:val="0009530F"/>
    <w:rsid w:val="000A01C9"/>
    <w:rsid w:val="000A0ABC"/>
    <w:rsid w:val="000A0C59"/>
    <w:rsid w:val="000A56B7"/>
    <w:rsid w:val="000A673D"/>
    <w:rsid w:val="000B1DC1"/>
    <w:rsid w:val="000B6578"/>
    <w:rsid w:val="000C4850"/>
    <w:rsid w:val="000C6ADD"/>
    <w:rsid w:val="000D1CE2"/>
    <w:rsid w:val="000D42D0"/>
    <w:rsid w:val="000F3EA8"/>
    <w:rsid w:val="00100AB2"/>
    <w:rsid w:val="00102DC7"/>
    <w:rsid w:val="00117300"/>
    <w:rsid w:val="00125E73"/>
    <w:rsid w:val="00126E7A"/>
    <w:rsid w:val="0012729F"/>
    <w:rsid w:val="00127847"/>
    <w:rsid w:val="00127EEF"/>
    <w:rsid w:val="00132032"/>
    <w:rsid w:val="0014462F"/>
    <w:rsid w:val="001524E9"/>
    <w:rsid w:val="0015707A"/>
    <w:rsid w:val="0016178B"/>
    <w:rsid w:val="00174820"/>
    <w:rsid w:val="0018000F"/>
    <w:rsid w:val="00191E9A"/>
    <w:rsid w:val="001973AB"/>
    <w:rsid w:val="001A6C2D"/>
    <w:rsid w:val="001A7BF7"/>
    <w:rsid w:val="001B08B7"/>
    <w:rsid w:val="001D2936"/>
    <w:rsid w:val="001D636A"/>
    <w:rsid w:val="001F4E23"/>
    <w:rsid w:val="001F681C"/>
    <w:rsid w:val="00202221"/>
    <w:rsid w:val="00212E2D"/>
    <w:rsid w:val="00215018"/>
    <w:rsid w:val="002223C3"/>
    <w:rsid w:val="002316FF"/>
    <w:rsid w:val="00232A7C"/>
    <w:rsid w:val="0023758D"/>
    <w:rsid w:val="00243624"/>
    <w:rsid w:val="00245521"/>
    <w:rsid w:val="00252C65"/>
    <w:rsid w:val="00252EE4"/>
    <w:rsid w:val="0025712E"/>
    <w:rsid w:val="002618A2"/>
    <w:rsid w:val="002723C7"/>
    <w:rsid w:val="002751B0"/>
    <w:rsid w:val="002921CB"/>
    <w:rsid w:val="00294F01"/>
    <w:rsid w:val="002A1B67"/>
    <w:rsid w:val="002A29F2"/>
    <w:rsid w:val="002A5E4B"/>
    <w:rsid w:val="002B0395"/>
    <w:rsid w:val="002B38F2"/>
    <w:rsid w:val="002B74FC"/>
    <w:rsid w:val="002B7E0D"/>
    <w:rsid w:val="002C2116"/>
    <w:rsid w:val="002D266B"/>
    <w:rsid w:val="002D4D8B"/>
    <w:rsid w:val="002E2114"/>
    <w:rsid w:val="002E5B62"/>
    <w:rsid w:val="002F05C7"/>
    <w:rsid w:val="002F354F"/>
    <w:rsid w:val="002F69D6"/>
    <w:rsid w:val="003070CE"/>
    <w:rsid w:val="00307B71"/>
    <w:rsid w:val="00307D0E"/>
    <w:rsid w:val="0031405B"/>
    <w:rsid w:val="00324C30"/>
    <w:rsid w:val="00325D89"/>
    <w:rsid w:val="0034017E"/>
    <w:rsid w:val="00352308"/>
    <w:rsid w:val="00352494"/>
    <w:rsid w:val="0036187F"/>
    <w:rsid w:val="0036364A"/>
    <w:rsid w:val="00372A79"/>
    <w:rsid w:val="00374325"/>
    <w:rsid w:val="00376564"/>
    <w:rsid w:val="0038421E"/>
    <w:rsid w:val="0039074B"/>
    <w:rsid w:val="003A3115"/>
    <w:rsid w:val="003B1A6B"/>
    <w:rsid w:val="003C07D7"/>
    <w:rsid w:val="003D3E6C"/>
    <w:rsid w:val="003D5C37"/>
    <w:rsid w:val="003D7471"/>
    <w:rsid w:val="00404CFC"/>
    <w:rsid w:val="00412587"/>
    <w:rsid w:val="0042642D"/>
    <w:rsid w:val="004337CF"/>
    <w:rsid w:val="00442461"/>
    <w:rsid w:val="00445A6B"/>
    <w:rsid w:val="00447485"/>
    <w:rsid w:val="00453C1D"/>
    <w:rsid w:val="00454610"/>
    <w:rsid w:val="004578BA"/>
    <w:rsid w:val="00457BF9"/>
    <w:rsid w:val="004768D8"/>
    <w:rsid w:val="00481221"/>
    <w:rsid w:val="004877E4"/>
    <w:rsid w:val="004A3ABB"/>
    <w:rsid w:val="004A5B9E"/>
    <w:rsid w:val="004B4E84"/>
    <w:rsid w:val="004C17D7"/>
    <w:rsid w:val="004C662F"/>
    <w:rsid w:val="004D20D7"/>
    <w:rsid w:val="004D4EB5"/>
    <w:rsid w:val="004D5FB8"/>
    <w:rsid w:val="004E1E35"/>
    <w:rsid w:val="004E247C"/>
    <w:rsid w:val="004F376C"/>
    <w:rsid w:val="004F622F"/>
    <w:rsid w:val="00502077"/>
    <w:rsid w:val="0050760F"/>
    <w:rsid w:val="00507B76"/>
    <w:rsid w:val="00511D60"/>
    <w:rsid w:val="00515D6B"/>
    <w:rsid w:val="00516F59"/>
    <w:rsid w:val="00516F96"/>
    <w:rsid w:val="00536C6B"/>
    <w:rsid w:val="0054119E"/>
    <w:rsid w:val="005448C0"/>
    <w:rsid w:val="00554F6B"/>
    <w:rsid w:val="00570BCD"/>
    <w:rsid w:val="00580019"/>
    <w:rsid w:val="00580CEC"/>
    <w:rsid w:val="00583112"/>
    <w:rsid w:val="005A522D"/>
    <w:rsid w:val="005B0326"/>
    <w:rsid w:val="005B1DC0"/>
    <w:rsid w:val="005B4840"/>
    <w:rsid w:val="005C522E"/>
    <w:rsid w:val="005E0959"/>
    <w:rsid w:val="005E0EB9"/>
    <w:rsid w:val="005E27AE"/>
    <w:rsid w:val="005F3D3F"/>
    <w:rsid w:val="005F5510"/>
    <w:rsid w:val="00610078"/>
    <w:rsid w:val="00614599"/>
    <w:rsid w:val="00621A52"/>
    <w:rsid w:val="006227E1"/>
    <w:rsid w:val="0063424B"/>
    <w:rsid w:val="00640917"/>
    <w:rsid w:val="00640E8E"/>
    <w:rsid w:val="00656C23"/>
    <w:rsid w:val="006704B0"/>
    <w:rsid w:val="00681191"/>
    <w:rsid w:val="00691358"/>
    <w:rsid w:val="00692A14"/>
    <w:rsid w:val="006B6A6E"/>
    <w:rsid w:val="006B769A"/>
    <w:rsid w:val="006C2E73"/>
    <w:rsid w:val="006D22B8"/>
    <w:rsid w:val="006D3F68"/>
    <w:rsid w:val="006E0EA2"/>
    <w:rsid w:val="006E5DE7"/>
    <w:rsid w:val="006E6960"/>
    <w:rsid w:val="006F0056"/>
    <w:rsid w:val="006F6CF0"/>
    <w:rsid w:val="00707F35"/>
    <w:rsid w:val="00711FC8"/>
    <w:rsid w:val="00721E49"/>
    <w:rsid w:val="00722887"/>
    <w:rsid w:val="00723095"/>
    <w:rsid w:val="007276D9"/>
    <w:rsid w:val="00732D80"/>
    <w:rsid w:val="00733D4E"/>
    <w:rsid w:val="007468BE"/>
    <w:rsid w:val="007478F4"/>
    <w:rsid w:val="00753925"/>
    <w:rsid w:val="00762488"/>
    <w:rsid w:val="00782791"/>
    <w:rsid w:val="00783046"/>
    <w:rsid w:val="0078739D"/>
    <w:rsid w:val="007A79F7"/>
    <w:rsid w:val="007B0B95"/>
    <w:rsid w:val="007B18E3"/>
    <w:rsid w:val="007B4E4A"/>
    <w:rsid w:val="007B640A"/>
    <w:rsid w:val="007C1499"/>
    <w:rsid w:val="007C38D0"/>
    <w:rsid w:val="007C3BA1"/>
    <w:rsid w:val="007C3E68"/>
    <w:rsid w:val="007D16DA"/>
    <w:rsid w:val="007D178C"/>
    <w:rsid w:val="007E1983"/>
    <w:rsid w:val="007F1F5A"/>
    <w:rsid w:val="007F380F"/>
    <w:rsid w:val="007F77E5"/>
    <w:rsid w:val="00802199"/>
    <w:rsid w:val="00803151"/>
    <w:rsid w:val="00811CCD"/>
    <w:rsid w:val="00813B86"/>
    <w:rsid w:val="00815C64"/>
    <w:rsid w:val="00823580"/>
    <w:rsid w:val="00831F7C"/>
    <w:rsid w:val="00835EF6"/>
    <w:rsid w:val="0083674F"/>
    <w:rsid w:val="00844DDD"/>
    <w:rsid w:val="008524DA"/>
    <w:rsid w:val="00861819"/>
    <w:rsid w:val="008646D7"/>
    <w:rsid w:val="008707D0"/>
    <w:rsid w:val="00882279"/>
    <w:rsid w:val="0088656D"/>
    <w:rsid w:val="0089037D"/>
    <w:rsid w:val="008959BC"/>
    <w:rsid w:val="00897779"/>
    <w:rsid w:val="008A1308"/>
    <w:rsid w:val="008A3E13"/>
    <w:rsid w:val="008B3D0D"/>
    <w:rsid w:val="008B558E"/>
    <w:rsid w:val="008B64D0"/>
    <w:rsid w:val="008C6B41"/>
    <w:rsid w:val="008D05B8"/>
    <w:rsid w:val="008D356A"/>
    <w:rsid w:val="008E135D"/>
    <w:rsid w:val="008E70E7"/>
    <w:rsid w:val="008F2AE2"/>
    <w:rsid w:val="00903301"/>
    <w:rsid w:val="00912154"/>
    <w:rsid w:val="00915C1B"/>
    <w:rsid w:val="00923B02"/>
    <w:rsid w:val="00923FB8"/>
    <w:rsid w:val="00930F8A"/>
    <w:rsid w:val="009315DB"/>
    <w:rsid w:val="00935AAD"/>
    <w:rsid w:val="009464FD"/>
    <w:rsid w:val="0094774D"/>
    <w:rsid w:val="00962970"/>
    <w:rsid w:val="009706C2"/>
    <w:rsid w:val="009742D1"/>
    <w:rsid w:val="00992677"/>
    <w:rsid w:val="00993100"/>
    <w:rsid w:val="009A7EB2"/>
    <w:rsid w:val="009B1B45"/>
    <w:rsid w:val="009B37F2"/>
    <w:rsid w:val="009B5159"/>
    <w:rsid w:val="009C1968"/>
    <w:rsid w:val="009C19E6"/>
    <w:rsid w:val="009D13C3"/>
    <w:rsid w:val="009E33B2"/>
    <w:rsid w:val="00A0015A"/>
    <w:rsid w:val="00A03C24"/>
    <w:rsid w:val="00A05013"/>
    <w:rsid w:val="00A05D73"/>
    <w:rsid w:val="00A118D4"/>
    <w:rsid w:val="00A20D12"/>
    <w:rsid w:val="00A25C45"/>
    <w:rsid w:val="00A36ADA"/>
    <w:rsid w:val="00A40876"/>
    <w:rsid w:val="00A53227"/>
    <w:rsid w:val="00A54B0B"/>
    <w:rsid w:val="00A568C4"/>
    <w:rsid w:val="00A57607"/>
    <w:rsid w:val="00A62837"/>
    <w:rsid w:val="00A712CD"/>
    <w:rsid w:val="00A73FBD"/>
    <w:rsid w:val="00A741AA"/>
    <w:rsid w:val="00A7595C"/>
    <w:rsid w:val="00A75E3C"/>
    <w:rsid w:val="00A81E6F"/>
    <w:rsid w:val="00A82FD0"/>
    <w:rsid w:val="00AA0E5F"/>
    <w:rsid w:val="00AB4544"/>
    <w:rsid w:val="00AC1274"/>
    <w:rsid w:val="00AC625A"/>
    <w:rsid w:val="00AD37EB"/>
    <w:rsid w:val="00AD4459"/>
    <w:rsid w:val="00AE011C"/>
    <w:rsid w:val="00AF3648"/>
    <w:rsid w:val="00AF741E"/>
    <w:rsid w:val="00B11510"/>
    <w:rsid w:val="00B1379B"/>
    <w:rsid w:val="00B244B4"/>
    <w:rsid w:val="00B27F76"/>
    <w:rsid w:val="00B4080D"/>
    <w:rsid w:val="00B424B9"/>
    <w:rsid w:val="00B4351C"/>
    <w:rsid w:val="00B45BA5"/>
    <w:rsid w:val="00B520DA"/>
    <w:rsid w:val="00B60C64"/>
    <w:rsid w:val="00B62541"/>
    <w:rsid w:val="00B63563"/>
    <w:rsid w:val="00B70317"/>
    <w:rsid w:val="00B72CC5"/>
    <w:rsid w:val="00B7676B"/>
    <w:rsid w:val="00B7694A"/>
    <w:rsid w:val="00B83435"/>
    <w:rsid w:val="00B8486A"/>
    <w:rsid w:val="00B90233"/>
    <w:rsid w:val="00B92E5C"/>
    <w:rsid w:val="00B956E3"/>
    <w:rsid w:val="00BA0266"/>
    <w:rsid w:val="00BA6475"/>
    <w:rsid w:val="00BB14B2"/>
    <w:rsid w:val="00BB4958"/>
    <w:rsid w:val="00BC69E9"/>
    <w:rsid w:val="00BD06C5"/>
    <w:rsid w:val="00BD2CB2"/>
    <w:rsid w:val="00BE300C"/>
    <w:rsid w:val="00BE7FC1"/>
    <w:rsid w:val="00C014FA"/>
    <w:rsid w:val="00C01B42"/>
    <w:rsid w:val="00C022EF"/>
    <w:rsid w:val="00C06899"/>
    <w:rsid w:val="00C10831"/>
    <w:rsid w:val="00C17647"/>
    <w:rsid w:val="00C20415"/>
    <w:rsid w:val="00C24A22"/>
    <w:rsid w:val="00C359D3"/>
    <w:rsid w:val="00C36D32"/>
    <w:rsid w:val="00C4567E"/>
    <w:rsid w:val="00C47EE3"/>
    <w:rsid w:val="00C556C3"/>
    <w:rsid w:val="00C67907"/>
    <w:rsid w:val="00C73B8C"/>
    <w:rsid w:val="00C75873"/>
    <w:rsid w:val="00C96AA8"/>
    <w:rsid w:val="00CA4C62"/>
    <w:rsid w:val="00CA7135"/>
    <w:rsid w:val="00CA79F9"/>
    <w:rsid w:val="00CB2FFC"/>
    <w:rsid w:val="00CD1E0F"/>
    <w:rsid w:val="00CD3203"/>
    <w:rsid w:val="00CE03D4"/>
    <w:rsid w:val="00CF2CED"/>
    <w:rsid w:val="00CF7B88"/>
    <w:rsid w:val="00D01B67"/>
    <w:rsid w:val="00D029EC"/>
    <w:rsid w:val="00D03FC9"/>
    <w:rsid w:val="00D07648"/>
    <w:rsid w:val="00D12721"/>
    <w:rsid w:val="00D25638"/>
    <w:rsid w:val="00D305C4"/>
    <w:rsid w:val="00D41926"/>
    <w:rsid w:val="00D45B2F"/>
    <w:rsid w:val="00D51F03"/>
    <w:rsid w:val="00D6295F"/>
    <w:rsid w:val="00D65D73"/>
    <w:rsid w:val="00D74128"/>
    <w:rsid w:val="00D75471"/>
    <w:rsid w:val="00D763EC"/>
    <w:rsid w:val="00D83A6D"/>
    <w:rsid w:val="00D875C6"/>
    <w:rsid w:val="00DB4B2C"/>
    <w:rsid w:val="00DC27FF"/>
    <w:rsid w:val="00DC42FC"/>
    <w:rsid w:val="00DD0AFA"/>
    <w:rsid w:val="00DE3154"/>
    <w:rsid w:val="00DF5229"/>
    <w:rsid w:val="00E03502"/>
    <w:rsid w:val="00E05036"/>
    <w:rsid w:val="00E105A3"/>
    <w:rsid w:val="00E17DEB"/>
    <w:rsid w:val="00E23E2B"/>
    <w:rsid w:val="00E26AF0"/>
    <w:rsid w:val="00E31440"/>
    <w:rsid w:val="00E33569"/>
    <w:rsid w:val="00E36024"/>
    <w:rsid w:val="00E52C13"/>
    <w:rsid w:val="00E665DA"/>
    <w:rsid w:val="00E747D2"/>
    <w:rsid w:val="00E75FF2"/>
    <w:rsid w:val="00E80301"/>
    <w:rsid w:val="00E90356"/>
    <w:rsid w:val="00E975F1"/>
    <w:rsid w:val="00EA414C"/>
    <w:rsid w:val="00EB4390"/>
    <w:rsid w:val="00EB777A"/>
    <w:rsid w:val="00EC0C5F"/>
    <w:rsid w:val="00EC3612"/>
    <w:rsid w:val="00ED4FF2"/>
    <w:rsid w:val="00EF4379"/>
    <w:rsid w:val="00EF6F17"/>
    <w:rsid w:val="00F004C5"/>
    <w:rsid w:val="00F01FE5"/>
    <w:rsid w:val="00F04864"/>
    <w:rsid w:val="00F05B83"/>
    <w:rsid w:val="00F100CF"/>
    <w:rsid w:val="00F15B91"/>
    <w:rsid w:val="00F334E2"/>
    <w:rsid w:val="00F43D39"/>
    <w:rsid w:val="00F463DF"/>
    <w:rsid w:val="00F518DB"/>
    <w:rsid w:val="00F521B0"/>
    <w:rsid w:val="00F5289B"/>
    <w:rsid w:val="00F65001"/>
    <w:rsid w:val="00F66EC0"/>
    <w:rsid w:val="00F96220"/>
    <w:rsid w:val="00FA1166"/>
    <w:rsid w:val="00FA36F2"/>
    <w:rsid w:val="00FB296B"/>
    <w:rsid w:val="00FC0D42"/>
    <w:rsid w:val="00FE69A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4A10D7DB"/>
  <w15:docId w15:val="{2DB5DFFF-0CB7-4F65-B76A-734DE0EB7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3A6D"/>
  </w:style>
  <w:style w:type="paragraph" w:styleId="Ttulo2">
    <w:name w:val="heading 2"/>
    <w:basedOn w:val="Normal"/>
    <w:link w:val="Ttulo2Car"/>
    <w:uiPriority w:val="9"/>
    <w:qFormat/>
    <w:rsid w:val="00D83A6D"/>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83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D83A6D"/>
    <w:pPr>
      <w:spacing w:after="101" w:line="216" w:lineRule="atLeast"/>
      <w:ind w:firstLine="288"/>
      <w:jc w:val="both"/>
    </w:pPr>
    <w:rPr>
      <w:rFonts w:ascii="Arial" w:eastAsia="Times New Roman" w:hAnsi="Arial" w:cs="Times New Roman"/>
      <w:sz w:val="18"/>
      <w:szCs w:val="20"/>
      <w:lang w:val="es-ES_tradnl" w:eastAsia="es-ES"/>
    </w:rPr>
  </w:style>
  <w:style w:type="character" w:customStyle="1" w:styleId="Ttulo2Car">
    <w:name w:val="Título 2 Car"/>
    <w:basedOn w:val="Fuentedeprrafopredeter"/>
    <w:link w:val="Ttulo2"/>
    <w:uiPriority w:val="9"/>
    <w:rsid w:val="00D83A6D"/>
    <w:rPr>
      <w:rFonts w:ascii="Times New Roman" w:eastAsia="Times New Roman" w:hAnsi="Times New Roman" w:cs="Times New Roman"/>
      <w:b/>
      <w:bCs/>
      <w:sz w:val="36"/>
      <w:szCs w:val="36"/>
      <w:lang w:eastAsia="es-MX"/>
    </w:rPr>
  </w:style>
  <w:style w:type="paragraph" w:styleId="Prrafodelista">
    <w:name w:val="List Paragraph"/>
    <w:aliases w:val="4 Párrafo de lista,Figuras,5.9.1,Colorful List - Accent 11"/>
    <w:basedOn w:val="Normal"/>
    <w:link w:val="PrrafodelistaCar"/>
    <w:uiPriority w:val="34"/>
    <w:qFormat/>
    <w:rsid w:val="00691358"/>
    <w:pPr>
      <w:ind w:left="720"/>
      <w:contextualSpacing/>
    </w:pPr>
  </w:style>
  <w:style w:type="character" w:customStyle="1" w:styleId="PrrafodelistaCar">
    <w:name w:val="Párrafo de lista Car"/>
    <w:aliases w:val="4 Párrafo de lista Car,Figuras Car,5.9.1 Car,Colorful List - Accent 11 Car"/>
    <w:basedOn w:val="Fuentedeprrafopredeter"/>
    <w:link w:val="Prrafodelista"/>
    <w:uiPriority w:val="34"/>
    <w:locked/>
    <w:rsid w:val="004337CF"/>
  </w:style>
  <w:style w:type="character" w:styleId="Refdecomentario">
    <w:name w:val="annotation reference"/>
    <w:basedOn w:val="Fuentedeprrafopredeter"/>
    <w:uiPriority w:val="99"/>
    <w:semiHidden/>
    <w:unhideWhenUsed/>
    <w:rsid w:val="00005E95"/>
    <w:rPr>
      <w:sz w:val="16"/>
      <w:szCs w:val="16"/>
    </w:rPr>
  </w:style>
  <w:style w:type="paragraph" w:styleId="Textocomentario">
    <w:name w:val="annotation text"/>
    <w:basedOn w:val="Normal"/>
    <w:link w:val="TextocomentarioCar"/>
    <w:uiPriority w:val="99"/>
    <w:semiHidden/>
    <w:unhideWhenUsed/>
    <w:rsid w:val="00005E9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5E95"/>
    <w:rPr>
      <w:sz w:val="20"/>
      <w:szCs w:val="20"/>
    </w:rPr>
  </w:style>
  <w:style w:type="paragraph" w:styleId="Asuntodelcomentario">
    <w:name w:val="annotation subject"/>
    <w:basedOn w:val="Textocomentario"/>
    <w:next w:val="Textocomentario"/>
    <w:link w:val="AsuntodelcomentarioCar"/>
    <w:uiPriority w:val="99"/>
    <w:semiHidden/>
    <w:unhideWhenUsed/>
    <w:rsid w:val="00005E95"/>
    <w:rPr>
      <w:b/>
      <w:bCs/>
    </w:rPr>
  </w:style>
  <w:style w:type="character" w:customStyle="1" w:styleId="AsuntodelcomentarioCar">
    <w:name w:val="Asunto del comentario Car"/>
    <w:basedOn w:val="TextocomentarioCar"/>
    <w:link w:val="Asuntodelcomentario"/>
    <w:uiPriority w:val="99"/>
    <w:semiHidden/>
    <w:rsid w:val="00005E95"/>
    <w:rPr>
      <w:b/>
      <w:bCs/>
      <w:sz w:val="20"/>
      <w:szCs w:val="20"/>
    </w:rPr>
  </w:style>
  <w:style w:type="paragraph" w:styleId="Textodeglobo">
    <w:name w:val="Balloon Text"/>
    <w:basedOn w:val="Normal"/>
    <w:link w:val="TextodegloboCar"/>
    <w:uiPriority w:val="99"/>
    <w:semiHidden/>
    <w:unhideWhenUsed/>
    <w:rsid w:val="00005E9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5E95"/>
    <w:rPr>
      <w:rFonts w:ascii="Segoe UI" w:hAnsi="Segoe UI" w:cs="Segoe UI"/>
      <w:sz w:val="18"/>
      <w:szCs w:val="18"/>
    </w:rPr>
  </w:style>
  <w:style w:type="paragraph" w:styleId="Encabezado">
    <w:name w:val="header"/>
    <w:basedOn w:val="Normal"/>
    <w:link w:val="EncabezadoCar"/>
    <w:uiPriority w:val="99"/>
    <w:unhideWhenUsed/>
    <w:rsid w:val="00445A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5A6B"/>
  </w:style>
  <w:style w:type="paragraph" w:styleId="Piedepgina">
    <w:name w:val="footer"/>
    <w:basedOn w:val="Normal"/>
    <w:link w:val="PiedepginaCar"/>
    <w:uiPriority w:val="99"/>
    <w:unhideWhenUsed/>
    <w:rsid w:val="00445A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5A6B"/>
  </w:style>
  <w:style w:type="paragraph" w:customStyle="1" w:styleId="Texto0">
    <w:name w:val="Texto"/>
    <w:basedOn w:val="Normal"/>
    <w:link w:val="TextoCar"/>
    <w:rsid w:val="008B3D0D"/>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0"/>
    <w:locked/>
    <w:rsid w:val="008B3D0D"/>
    <w:rPr>
      <w:rFonts w:ascii="Arial" w:eastAsia="Times New Roman" w:hAnsi="Arial" w:cs="Arial"/>
      <w:sz w:val="18"/>
      <w:szCs w:val="20"/>
      <w:lang w:val="es-ES" w:eastAsia="es-ES"/>
    </w:rPr>
  </w:style>
  <w:style w:type="paragraph" w:styleId="Revisin">
    <w:name w:val="Revision"/>
    <w:hidden/>
    <w:uiPriority w:val="99"/>
    <w:semiHidden/>
    <w:rsid w:val="00D875C6"/>
    <w:pPr>
      <w:spacing w:after="0" w:line="240" w:lineRule="auto"/>
    </w:pPr>
  </w:style>
  <w:style w:type="paragraph" w:customStyle="1" w:styleId="Default">
    <w:name w:val="Default"/>
    <w:rsid w:val="007B18E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152641">
      <w:bodyDiv w:val="1"/>
      <w:marLeft w:val="0"/>
      <w:marRight w:val="0"/>
      <w:marTop w:val="0"/>
      <w:marBottom w:val="0"/>
      <w:divBdr>
        <w:top w:val="none" w:sz="0" w:space="0" w:color="auto"/>
        <w:left w:val="none" w:sz="0" w:space="0" w:color="auto"/>
        <w:bottom w:val="none" w:sz="0" w:space="0" w:color="auto"/>
        <w:right w:val="none" w:sz="0" w:space="0" w:color="auto"/>
      </w:divBdr>
    </w:div>
    <w:div w:id="468478856">
      <w:bodyDiv w:val="1"/>
      <w:marLeft w:val="0"/>
      <w:marRight w:val="0"/>
      <w:marTop w:val="0"/>
      <w:marBottom w:val="0"/>
      <w:divBdr>
        <w:top w:val="none" w:sz="0" w:space="0" w:color="auto"/>
        <w:left w:val="none" w:sz="0" w:space="0" w:color="auto"/>
        <w:bottom w:val="none" w:sz="0" w:space="0" w:color="auto"/>
        <w:right w:val="none" w:sz="0" w:space="0" w:color="auto"/>
      </w:divBdr>
    </w:div>
    <w:div w:id="1037510510">
      <w:bodyDiv w:val="1"/>
      <w:marLeft w:val="0"/>
      <w:marRight w:val="0"/>
      <w:marTop w:val="0"/>
      <w:marBottom w:val="0"/>
      <w:divBdr>
        <w:top w:val="none" w:sz="0" w:space="0" w:color="auto"/>
        <w:left w:val="none" w:sz="0" w:space="0" w:color="auto"/>
        <w:bottom w:val="none" w:sz="0" w:space="0" w:color="auto"/>
        <w:right w:val="none" w:sz="0" w:space="0" w:color="auto"/>
      </w:divBdr>
    </w:div>
    <w:div w:id="1315186914">
      <w:bodyDiv w:val="1"/>
      <w:marLeft w:val="0"/>
      <w:marRight w:val="0"/>
      <w:marTop w:val="0"/>
      <w:marBottom w:val="0"/>
      <w:divBdr>
        <w:top w:val="none" w:sz="0" w:space="0" w:color="auto"/>
        <w:left w:val="none" w:sz="0" w:space="0" w:color="auto"/>
        <w:bottom w:val="none" w:sz="0" w:space="0" w:color="auto"/>
        <w:right w:val="none" w:sz="0" w:space="0" w:color="auto"/>
      </w:divBdr>
    </w:div>
    <w:div w:id="186629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EF3DC-3491-493F-B37C-D2FE02018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3404</Words>
  <Characters>18723</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Nydia Berenice Chavez Reyes</dc:creator>
  <cp:keywords/>
  <dc:description/>
  <cp:lastModifiedBy>Angel Sanchez Garcia</cp:lastModifiedBy>
  <cp:revision>6</cp:revision>
  <cp:lastPrinted>2017-05-02T18:46:00Z</cp:lastPrinted>
  <dcterms:created xsi:type="dcterms:W3CDTF">2017-11-22T23:14:00Z</dcterms:created>
  <dcterms:modified xsi:type="dcterms:W3CDTF">2018-07-12T16:51:00Z</dcterms:modified>
</cp:coreProperties>
</file>